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D0" w:rsidRPr="00AD686C" w:rsidRDefault="002914D0" w:rsidP="002914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C7176" w:rsidRDefault="009C7176" w:rsidP="00A53157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6D40C6" w:rsidRPr="00AD686C" w:rsidRDefault="005469F4" w:rsidP="005469F4">
      <w:pPr>
        <w:pBdr>
          <w:bottom w:val="single" w:sz="6" w:space="31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BATI</w:t>
      </w:r>
      <w:r w:rsidR="006D40C6" w:rsidRPr="00AD686C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KARADENİZ KALKINMA AJANSI GENEL SEKRETERLİĞİNE</w:t>
      </w:r>
    </w:p>
    <w:p w:rsidR="006D40C6" w:rsidRPr="00AD686C" w:rsidRDefault="006D40C6" w:rsidP="00A53157">
      <w:pPr>
        <w:pBdr>
          <w:bottom w:val="single" w:sz="6" w:space="31" w:color="auto"/>
        </w:pBd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494330" w:rsidRDefault="006D40C6" w:rsidP="005469F4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D686C">
        <w:rPr>
          <w:rFonts w:ascii="Times New Roman" w:hAnsi="Times New Roman" w:cs="Times New Roman"/>
          <w:sz w:val="24"/>
          <w:szCs w:val="24"/>
          <w:lang w:val="tr-TR"/>
        </w:rPr>
        <w:t>Ajansınız</w:t>
      </w:r>
      <w:r w:rsidR="00494330" w:rsidRPr="00AD686C">
        <w:rPr>
          <w:rFonts w:ascii="Times New Roman" w:hAnsi="Times New Roman" w:cs="Times New Roman"/>
          <w:sz w:val="24"/>
          <w:szCs w:val="24"/>
          <w:lang w:val="tr-TR"/>
        </w:rPr>
        <w:t xml:space="preserve"> tarafından yürütülmekte olan </w:t>
      </w:r>
      <w:r w:rsidR="005469F4" w:rsidRPr="005469F4">
        <w:rPr>
          <w:rFonts w:ascii="Times New Roman" w:hAnsi="Times New Roman" w:cs="Times New Roman"/>
          <w:sz w:val="24"/>
          <w:szCs w:val="24"/>
          <w:lang w:val="tr-TR"/>
        </w:rPr>
        <w:t>TR81/25/TURİZM-TD referans numaralı 2025 Yılı Doğa Temelli Turizme Yönelik Teknik Destek Programı kapsamında</w:t>
      </w:r>
      <w:r w:rsidR="00C829FE" w:rsidRPr="008F11EE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8F11EE" w:rsidRPr="008F11EE">
        <w:rPr>
          <w:rFonts w:ascii="Times New Roman" w:hAnsi="Times New Roman" w:cs="Times New Roman"/>
          <w:sz w:val="24"/>
          <w:szCs w:val="24"/>
          <w:lang w:val="tr-TR"/>
        </w:rPr>
        <w:t>……….........</w:t>
      </w:r>
      <w:proofErr w:type="gramEnd"/>
      <w:r w:rsidR="009A6CB7" w:rsidRPr="00AD686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A6CB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A6CB7" w:rsidRPr="00AD686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C829FE">
        <w:rPr>
          <w:rFonts w:ascii="Times New Roman" w:hAnsi="Times New Roman" w:cs="Times New Roman"/>
          <w:sz w:val="24"/>
          <w:szCs w:val="24"/>
          <w:lang w:val="tr-TR"/>
        </w:rPr>
        <w:t xml:space="preserve">tarafından </w:t>
      </w:r>
      <w:r w:rsidR="00951B89" w:rsidRPr="00AD686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94330" w:rsidRPr="00AD686C">
        <w:rPr>
          <w:rFonts w:ascii="Times New Roman" w:hAnsi="Times New Roman" w:cs="Times New Roman"/>
          <w:sz w:val="24"/>
          <w:szCs w:val="24"/>
          <w:lang w:val="tr-TR"/>
        </w:rPr>
        <w:t xml:space="preserve">sunulan </w:t>
      </w:r>
      <w:r w:rsidRPr="00AD686C">
        <w:rPr>
          <w:rFonts w:ascii="Times New Roman" w:hAnsi="Times New Roman" w:cs="Times New Roman"/>
          <w:sz w:val="24"/>
          <w:szCs w:val="24"/>
          <w:lang w:val="tr-TR"/>
        </w:rPr>
        <w:t>“…………….” başlıklı proje</w:t>
      </w:r>
      <w:r w:rsidR="00C829FE">
        <w:rPr>
          <w:rFonts w:ascii="Times New Roman" w:hAnsi="Times New Roman" w:cs="Times New Roman"/>
          <w:sz w:val="24"/>
          <w:szCs w:val="24"/>
          <w:lang w:val="tr-TR"/>
        </w:rPr>
        <w:t>de</w:t>
      </w:r>
      <w:r w:rsidR="00494330" w:rsidRPr="00AD686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F11EE">
        <w:rPr>
          <w:rFonts w:ascii="Times New Roman" w:hAnsi="Times New Roman" w:cs="Times New Roman"/>
          <w:sz w:val="24"/>
          <w:szCs w:val="24"/>
          <w:lang w:val="tr-TR"/>
        </w:rPr>
        <w:t>kurumumuz/</w:t>
      </w:r>
      <w:r w:rsidR="00C829FE">
        <w:rPr>
          <w:rFonts w:ascii="Times New Roman" w:hAnsi="Times New Roman" w:cs="Times New Roman"/>
          <w:sz w:val="24"/>
          <w:szCs w:val="24"/>
          <w:lang w:val="tr-TR"/>
        </w:rPr>
        <w:t>şirketimiz danışmanlık hizmetlerinden yararlanmak üzere gönüllü katılımcı olarak yer alacaktır</w:t>
      </w:r>
      <w:r w:rsidR="00882668">
        <w:rPr>
          <w:rFonts w:ascii="Times New Roman" w:hAnsi="Times New Roman" w:cs="Times New Roman"/>
          <w:sz w:val="24"/>
          <w:szCs w:val="24"/>
          <w:lang w:val="tr-TR"/>
        </w:rPr>
        <w:t xml:space="preserve">. Proje bileşenleri </w:t>
      </w:r>
      <w:r w:rsidR="00B6526E">
        <w:rPr>
          <w:rFonts w:ascii="Times New Roman" w:hAnsi="Times New Roman" w:cs="Times New Roman"/>
          <w:sz w:val="24"/>
          <w:szCs w:val="24"/>
          <w:lang w:val="tr-TR"/>
        </w:rPr>
        <w:t>kurumumuzun/</w:t>
      </w:r>
      <w:r w:rsidR="00882668">
        <w:rPr>
          <w:rFonts w:ascii="Times New Roman" w:hAnsi="Times New Roman" w:cs="Times New Roman"/>
          <w:sz w:val="24"/>
          <w:szCs w:val="24"/>
          <w:lang w:val="tr-TR"/>
        </w:rPr>
        <w:t>şirketimizin</w:t>
      </w:r>
      <w:r w:rsidR="00C829FE">
        <w:rPr>
          <w:rFonts w:ascii="Times New Roman" w:hAnsi="Times New Roman" w:cs="Times New Roman"/>
          <w:sz w:val="24"/>
          <w:szCs w:val="24"/>
          <w:lang w:val="tr-TR"/>
        </w:rPr>
        <w:t xml:space="preserve"> ihtiyaçları ile u</w:t>
      </w:r>
      <w:r w:rsidR="00882668">
        <w:rPr>
          <w:rFonts w:ascii="Times New Roman" w:hAnsi="Times New Roman" w:cs="Times New Roman"/>
          <w:sz w:val="24"/>
          <w:szCs w:val="24"/>
          <w:lang w:val="tr-TR"/>
        </w:rPr>
        <w:t xml:space="preserve">yumlu olup projenin </w:t>
      </w:r>
      <w:r w:rsidR="008F11EE">
        <w:rPr>
          <w:rFonts w:ascii="Times New Roman" w:hAnsi="Times New Roman" w:cs="Times New Roman"/>
          <w:sz w:val="24"/>
          <w:szCs w:val="24"/>
          <w:lang w:val="tr-TR"/>
        </w:rPr>
        <w:t>kurumumuzun/</w:t>
      </w:r>
      <w:r w:rsidR="00882668">
        <w:rPr>
          <w:rFonts w:ascii="Times New Roman" w:hAnsi="Times New Roman" w:cs="Times New Roman"/>
          <w:sz w:val="24"/>
          <w:szCs w:val="24"/>
          <w:lang w:val="tr-TR"/>
        </w:rPr>
        <w:t>şirketimizin</w:t>
      </w:r>
      <w:r w:rsidR="00C829FE">
        <w:rPr>
          <w:rFonts w:ascii="Times New Roman" w:hAnsi="Times New Roman" w:cs="Times New Roman"/>
          <w:sz w:val="24"/>
          <w:szCs w:val="24"/>
          <w:lang w:val="tr-TR"/>
        </w:rPr>
        <w:t xml:space="preserve"> gelişimine katkı sunacağını düşünüyoruz. Proje boyunca yürütülecek çalışmalarda ticari sırların ifşa edilmeyeceği, edilmesi durumunda </w:t>
      </w:r>
      <w:r w:rsidR="009A6CB7">
        <w:rPr>
          <w:rFonts w:ascii="Times New Roman" w:hAnsi="Times New Roman" w:cs="Times New Roman"/>
          <w:sz w:val="24"/>
          <w:szCs w:val="24"/>
          <w:lang w:val="tr-TR"/>
        </w:rPr>
        <w:t xml:space="preserve">hukuki olarak </w:t>
      </w:r>
      <w:r w:rsidR="00C829FE">
        <w:rPr>
          <w:rFonts w:ascii="Times New Roman" w:hAnsi="Times New Roman" w:cs="Times New Roman"/>
          <w:sz w:val="24"/>
          <w:szCs w:val="24"/>
          <w:lang w:val="tr-TR"/>
        </w:rPr>
        <w:t>başvuru sahibi kurum ve yüklenic</w:t>
      </w:r>
      <w:r w:rsidR="008F11EE">
        <w:rPr>
          <w:rFonts w:ascii="Times New Roman" w:hAnsi="Times New Roman" w:cs="Times New Roman"/>
          <w:sz w:val="24"/>
          <w:szCs w:val="24"/>
          <w:lang w:val="tr-TR"/>
        </w:rPr>
        <w:t>i firmanın sorumlu olacağı, Batı</w:t>
      </w:r>
      <w:r w:rsidR="00C829FE">
        <w:rPr>
          <w:rFonts w:ascii="Times New Roman" w:hAnsi="Times New Roman" w:cs="Times New Roman"/>
          <w:sz w:val="24"/>
          <w:szCs w:val="24"/>
          <w:lang w:val="tr-TR"/>
        </w:rPr>
        <w:t xml:space="preserve"> Karadeniz Kalkınma Ajansının hiçbir şekilde sorumlu tutulamayacağı tarafımıza bildirildi. </w:t>
      </w:r>
    </w:p>
    <w:p w:rsidR="00C829FE" w:rsidRDefault="00C829FE" w:rsidP="00A53157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494330" w:rsidRPr="00B6526E" w:rsidRDefault="00C829FE" w:rsidP="00A53157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1DC25" wp14:editId="09D76AE9">
                <wp:simplePos x="0" y="0"/>
                <wp:positionH relativeFrom="column">
                  <wp:posOffset>3838353</wp:posOffset>
                </wp:positionH>
                <wp:positionV relativeFrom="paragraph">
                  <wp:posOffset>217436</wp:posOffset>
                </wp:positionV>
                <wp:extent cx="1828800" cy="1828800"/>
                <wp:effectExtent l="0" t="0" r="0" b="1905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9FE" w:rsidRPr="00AD686C" w:rsidRDefault="008F11EE" w:rsidP="00A53157">
                            <w:pPr>
                              <w:pBdr>
                                <w:bottom w:val="single" w:sz="6" w:space="31" w:color="auto"/>
                              </w:pBd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Gönüllü Katılımcı</w:t>
                            </w:r>
                            <w:r w:rsidR="00546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 xml:space="preserve"> Kuruluş Yetkilisi</w:t>
                            </w:r>
                          </w:p>
                          <w:p w:rsidR="00C829FE" w:rsidRPr="00C829FE" w:rsidRDefault="00C829FE" w:rsidP="00951275">
                            <w:pPr>
                              <w:pBdr>
                                <w:bottom w:val="single" w:sz="6" w:space="31" w:color="auto"/>
                              </w:pBd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829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</w:rPr>
                              <w:t>Kaşe ve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31DC2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02.25pt;margin-top:17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" filled="f" stroked="f" strokeweight=".5pt">
                <v:textbox style="mso-fit-shape-to-text:t">
                  <w:txbxContent>
                    <w:p w:rsidR="00C829FE" w:rsidRPr="00AD686C" w:rsidRDefault="008F11EE" w:rsidP="00A53157">
                      <w:pPr>
                        <w:pBdr>
                          <w:bottom w:val="single" w:sz="6" w:space="31" w:color="auto"/>
                        </w:pBd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Gönüllü Katılımcı</w:t>
                      </w:r>
                      <w:r w:rsidR="005469F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 xml:space="preserve"> Kuruluş Yetkilisi</w:t>
                      </w:r>
                    </w:p>
                    <w:p w:rsidR="00C829FE" w:rsidRPr="00C829FE" w:rsidRDefault="00C829FE" w:rsidP="00951275">
                      <w:pPr>
                        <w:pBdr>
                          <w:bottom w:val="single" w:sz="6" w:space="31" w:color="auto"/>
                        </w:pBd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829F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</w:rPr>
                        <w:t>Kaşe ve 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6D40C6" w:rsidRPr="00AD686C" w:rsidRDefault="00EB7618" w:rsidP="00A53157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AD686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D686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D686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D686C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AD686C">
        <w:rPr>
          <w:rFonts w:ascii="Times New Roman" w:hAnsi="Times New Roman" w:cs="Times New Roman"/>
          <w:sz w:val="24"/>
          <w:szCs w:val="24"/>
          <w:lang w:val="tr-TR"/>
        </w:rPr>
        <w:tab/>
      </w:r>
    </w:p>
    <w:p w:rsidR="006D40C6" w:rsidRPr="00AD686C" w:rsidRDefault="006D40C6" w:rsidP="00A53157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1333AF" w:rsidRDefault="001333AF" w:rsidP="00A53157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A53157" w:rsidRPr="00AD686C" w:rsidRDefault="00A53157" w:rsidP="00A53157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A53157" w:rsidRDefault="005469F4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2946C" wp14:editId="7A04C820">
                <wp:simplePos x="0" y="0"/>
                <wp:positionH relativeFrom="column">
                  <wp:posOffset>-26035</wp:posOffset>
                </wp:positionH>
                <wp:positionV relativeFrom="paragraph">
                  <wp:posOffset>290830</wp:posOffset>
                </wp:positionV>
                <wp:extent cx="1828800" cy="1828800"/>
                <wp:effectExtent l="0" t="0" r="0" b="5715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29FE" w:rsidRPr="00C829FE" w:rsidRDefault="00C829FE" w:rsidP="008F11EE">
                            <w:pPr>
                              <w:pBdr>
                                <w:bottom w:val="single" w:sz="6" w:space="31" w:color="auto"/>
                              </w:pBd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829FE" w:rsidRPr="00C829FE" w:rsidRDefault="00C829FE" w:rsidP="008F11EE">
                            <w:pPr>
                              <w:pBdr>
                                <w:bottom w:val="single" w:sz="6" w:space="31" w:color="auto"/>
                              </w:pBd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29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Başvuru Sahibi Yetkilisi</w:t>
                            </w:r>
                          </w:p>
                          <w:p w:rsidR="00C829FE" w:rsidRPr="00C829FE" w:rsidRDefault="00C829FE" w:rsidP="00C829FE">
                            <w:pPr>
                              <w:pBdr>
                                <w:bottom w:val="single" w:sz="6" w:space="31" w:color="auto"/>
                              </w:pBd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29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Kaşe ve 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2946C" id="Metin Kutusu 3" o:spid="_x0000_s1027" type="#_x0000_t202" style="position:absolute;left:0;text-align:left;margin-left:-2.05pt;margin-top:22.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" filled="f" stroked="f" strokeweight=".5pt">
                <v:textbox style="mso-fit-shape-to-text:t">
                  <w:txbxContent>
                    <w:p w:rsidR="00C829FE" w:rsidRPr="00C829FE" w:rsidRDefault="00C829FE" w:rsidP="008F11EE">
                      <w:pPr>
                        <w:pBdr>
                          <w:bottom w:val="single" w:sz="6" w:space="31" w:color="auto"/>
                        </w:pBd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C829FE" w:rsidRPr="00C829FE" w:rsidRDefault="00C829FE" w:rsidP="008F11EE">
                      <w:pPr>
                        <w:pBdr>
                          <w:bottom w:val="single" w:sz="6" w:space="31" w:color="auto"/>
                        </w:pBd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29F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Başvuru Sahibi Yetkilisi</w:t>
                      </w:r>
                    </w:p>
                    <w:p w:rsidR="00C829FE" w:rsidRPr="00C829FE" w:rsidRDefault="00C829FE" w:rsidP="00C829FE">
                      <w:pPr>
                        <w:pBdr>
                          <w:bottom w:val="single" w:sz="6" w:space="31" w:color="auto"/>
                        </w:pBd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29F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Kaşe ve 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29FE" w:rsidRDefault="00C829FE" w:rsidP="00C829FE">
      <w:pPr>
        <w:pBdr>
          <w:bottom w:val="single" w:sz="6" w:space="3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829FE" w:rsidRDefault="00C829F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829FE" w:rsidRDefault="00C829F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829FE" w:rsidRDefault="00C829F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C829FE" w:rsidRDefault="00C829F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11EE" w:rsidRDefault="008F11E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11EE" w:rsidRDefault="008F11E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11EE" w:rsidRDefault="008F11E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11EE" w:rsidRDefault="008F11E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11EE" w:rsidRDefault="008F11E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11EE" w:rsidRDefault="008F11E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F11EE" w:rsidRDefault="008F11EE" w:rsidP="00A53157">
      <w:pPr>
        <w:pBdr>
          <w:bottom w:val="single" w:sz="6" w:space="31" w:color="auto"/>
        </w:pBd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8F11EE" w:rsidSect="002914D0">
      <w:headerReference w:type="default" r:id="rId6"/>
      <w:pgSz w:w="11906" w:h="16838"/>
      <w:pgMar w:top="16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7E" w:rsidRDefault="008C7F7E" w:rsidP="002914D0">
      <w:pPr>
        <w:spacing w:line="240" w:lineRule="auto"/>
      </w:pPr>
      <w:r>
        <w:separator/>
      </w:r>
    </w:p>
  </w:endnote>
  <w:endnote w:type="continuationSeparator" w:id="0">
    <w:p w:rsidR="008C7F7E" w:rsidRDefault="008C7F7E" w:rsidP="0029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7E" w:rsidRDefault="008C7F7E" w:rsidP="002914D0">
      <w:pPr>
        <w:spacing w:line="240" w:lineRule="auto"/>
      </w:pPr>
      <w:r>
        <w:separator/>
      </w:r>
    </w:p>
  </w:footnote>
  <w:footnote w:type="continuationSeparator" w:id="0">
    <w:p w:rsidR="008C7F7E" w:rsidRDefault="008C7F7E" w:rsidP="002914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D8" w:rsidRPr="005469F4" w:rsidRDefault="005469F4" w:rsidP="005469F4">
    <w:pPr>
      <w:pStyle w:val="stBilgi"/>
      <w:jc w:val="left"/>
      <w:rPr>
        <w:rFonts w:ascii="Times New Roman" w:eastAsiaTheme="minorHAnsi" w:hAnsi="Times New Roman" w:cs="Times New Roman"/>
        <w:sz w:val="24"/>
        <w:lang w:val="tr-TR"/>
      </w:rPr>
    </w:pPr>
    <w:r w:rsidRPr="005469F4">
      <w:rPr>
        <w:rFonts w:ascii="Times New Roman" w:eastAsiaTheme="minorHAnsi" w:hAnsi="Times New Roman" w:cs="Times New Roman"/>
        <w:sz w:val="24"/>
        <w:lang w:val="tr-TR"/>
      </w:rPr>
      <w:t>Kar Amacı Güden Gerçek ve Tüzel Kişiler Gönüllü Katılımcı Formu</w:t>
    </w:r>
    <w:r w:rsidR="007702D9" w:rsidRPr="005469F4">
      <w:rPr>
        <w:rFonts w:ascii="Times New Roman" w:eastAsiaTheme="minorHAnsi" w:hAnsi="Times New Roman" w:cs="Times New Roman"/>
        <w:noProof/>
        <w:sz w:val="24"/>
        <w:lang w:val="tr-TR" w:eastAsia="tr-T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B2CC82" wp14:editId="795C72DC">
              <wp:simplePos x="0" y="0"/>
              <wp:positionH relativeFrom="column">
                <wp:posOffset>-168275</wp:posOffset>
              </wp:positionH>
              <wp:positionV relativeFrom="paragraph">
                <wp:posOffset>464820</wp:posOffset>
              </wp:positionV>
              <wp:extent cx="6035040" cy="635"/>
              <wp:effectExtent l="12700" t="7620" r="10160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18BCE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25pt;margin-top:36.6pt;width:475.2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wMHwIAAD0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"/>
          </w:pict>
        </mc:Fallback>
      </mc:AlternateContent>
    </w:r>
    <w:r>
      <w:rPr>
        <w:rFonts w:ascii="Times New Roman" w:eastAsiaTheme="minorHAnsi" w:hAnsi="Times New Roman" w:cs="Times New Roman"/>
        <w:sz w:val="24"/>
        <w:lang w:val="tr-TR"/>
      </w:rPr>
      <w:t xml:space="preserve">                                 </w:t>
    </w:r>
    <w:r w:rsidR="008D28D8" w:rsidRPr="005469F4">
      <w:rPr>
        <w:rFonts w:ascii="Times New Roman" w:eastAsiaTheme="minorHAnsi" w:hAnsi="Times New Roman" w:cs="Times New Roman"/>
        <w:sz w:val="24"/>
        <w:lang w:val="tr-TR"/>
      </w:rPr>
      <w:t>EK</w:t>
    </w:r>
    <w:r w:rsidR="00C829FE" w:rsidRPr="005469F4">
      <w:rPr>
        <w:rFonts w:ascii="Times New Roman" w:eastAsiaTheme="minorHAnsi" w:hAnsi="Times New Roman" w:cs="Times New Roman"/>
        <w:sz w:val="24"/>
        <w:lang w:val="tr-TR"/>
      </w:rPr>
      <w:t xml:space="preserve">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D0"/>
    <w:rsid w:val="001011E0"/>
    <w:rsid w:val="001333AF"/>
    <w:rsid w:val="00144B1F"/>
    <w:rsid w:val="001E72E1"/>
    <w:rsid w:val="0023538B"/>
    <w:rsid w:val="00272608"/>
    <w:rsid w:val="002914D0"/>
    <w:rsid w:val="002922D0"/>
    <w:rsid w:val="00295F00"/>
    <w:rsid w:val="002A1D06"/>
    <w:rsid w:val="002A67CF"/>
    <w:rsid w:val="002D1D8E"/>
    <w:rsid w:val="003011E5"/>
    <w:rsid w:val="00325F48"/>
    <w:rsid w:val="003F39AA"/>
    <w:rsid w:val="00437AFF"/>
    <w:rsid w:val="00494330"/>
    <w:rsid w:val="004D2EE2"/>
    <w:rsid w:val="004E087E"/>
    <w:rsid w:val="00524716"/>
    <w:rsid w:val="00535D1F"/>
    <w:rsid w:val="0054186F"/>
    <w:rsid w:val="005469F4"/>
    <w:rsid w:val="00567A86"/>
    <w:rsid w:val="005E3785"/>
    <w:rsid w:val="00692A76"/>
    <w:rsid w:val="006A7033"/>
    <w:rsid w:val="006D1C89"/>
    <w:rsid w:val="006D40C6"/>
    <w:rsid w:val="006F1D7C"/>
    <w:rsid w:val="0072614B"/>
    <w:rsid w:val="00750679"/>
    <w:rsid w:val="007702D9"/>
    <w:rsid w:val="00882668"/>
    <w:rsid w:val="00892C4C"/>
    <w:rsid w:val="008C7F7E"/>
    <w:rsid w:val="008D28D8"/>
    <w:rsid w:val="008E71B8"/>
    <w:rsid w:val="008F11EE"/>
    <w:rsid w:val="00951B89"/>
    <w:rsid w:val="00957504"/>
    <w:rsid w:val="00976448"/>
    <w:rsid w:val="009A62B3"/>
    <w:rsid w:val="009A6CB7"/>
    <w:rsid w:val="009C7176"/>
    <w:rsid w:val="009E4223"/>
    <w:rsid w:val="009F4333"/>
    <w:rsid w:val="00A53157"/>
    <w:rsid w:val="00AD686C"/>
    <w:rsid w:val="00AE4499"/>
    <w:rsid w:val="00AF3E87"/>
    <w:rsid w:val="00B03D18"/>
    <w:rsid w:val="00B6526E"/>
    <w:rsid w:val="00BF46CA"/>
    <w:rsid w:val="00C81C96"/>
    <w:rsid w:val="00C829FE"/>
    <w:rsid w:val="00CB25D9"/>
    <w:rsid w:val="00D02022"/>
    <w:rsid w:val="00D05C32"/>
    <w:rsid w:val="00D52F33"/>
    <w:rsid w:val="00D8700F"/>
    <w:rsid w:val="00E006DC"/>
    <w:rsid w:val="00E25C7F"/>
    <w:rsid w:val="00E45596"/>
    <w:rsid w:val="00E53B5A"/>
    <w:rsid w:val="00E61D56"/>
    <w:rsid w:val="00EB7618"/>
    <w:rsid w:val="00EC1E39"/>
    <w:rsid w:val="00ED3B53"/>
    <w:rsid w:val="00EE05E9"/>
    <w:rsid w:val="00F12061"/>
    <w:rsid w:val="00F2488A"/>
    <w:rsid w:val="00F27565"/>
    <w:rsid w:val="00F6195F"/>
    <w:rsid w:val="00F83503"/>
    <w:rsid w:val="00FA7DFD"/>
    <w:rsid w:val="00FB64EE"/>
    <w:rsid w:val="00FC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A71CB"/>
  <w15:chartTrackingRefBased/>
  <w15:docId w15:val="{8B7908F4-C39F-4EB6-BDEC-D3D5674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D0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ubTitle2">
    <w:name w:val="SubTitle 2"/>
    <w:basedOn w:val="Normal"/>
    <w:rsid w:val="002914D0"/>
    <w:pPr>
      <w:spacing w:after="240"/>
      <w:jc w:val="center"/>
    </w:pPr>
    <w:rPr>
      <w:b/>
      <w:sz w:val="32"/>
    </w:rPr>
  </w:style>
  <w:style w:type="paragraph" w:styleId="stBilgi">
    <w:name w:val="header"/>
    <w:basedOn w:val="Normal"/>
    <w:link w:val="stBilgiChar"/>
    <w:uiPriority w:val="99"/>
    <w:unhideWhenUsed/>
    <w:rsid w:val="002914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link w:val="stBilgi"/>
    <w:uiPriority w:val="99"/>
    <w:rsid w:val="002914D0"/>
    <w:rPr>
      <w:rFonts w:ascii="Arial" w:eastAsia="Times New Roman" w:hAnsi="Arial" w:cs="Arial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2914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link w:val="AltBilgi"/>
    <w:uiPriority w:val="99"/>
    <w:rsid w:val="002914D0"/>
    <w:rPr>
      <w:rFonts w:ascii="Arial" w:eastAsia="Times New Roman" w:hAnsi="Arial" w:cs="Arial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7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E71B8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mguler</dc:creator>
  <cp:keywords/>
  <dc:description/>
  <cp:lastModifiedBy>Rumeysa TIRAŞ</cp:lastModifiedBy>
  <cp:revision>4</cp:revision>
  <cp:lastPrinted>2019-03-07T08:15:00Z</cp:lastPrinted>
  <dcterms:created xsi:type="dcterms:W3CDTF">2025-04-11T13:45:00Z</dcterms:created>
  <dcterms:modified xsi:type="dcterms:W3CDTF">2025-04-14T09:55:00Z</dcterms:modified>
</cp:coreProperties>
</file>