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822" w:rsidRPr="007F545E" w:rsidRDefault="00D4599D" w:rsidP="00E85822">
      <w:pPr>
        <w:spacing w:after="240" w:line="1" w:lineRule="exact"/>
      </w:pPr>
      <w:r w:rsidRPr="007F545E">
        <w:tab/>
      </w:r>
    </w:p>
    <w:tbl>
      <w:tblPr>
        <w:tblW w:w="923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5861"/>
        <w:gridCol w:w="2803"/>
      </w:tblGrid>
      <w:tr w:rsidR="00E85822" w:rsidRPr="007F545E" w:rsidTr="00694702">
        <w:trPr>
          <w:trHeight w:hRule="exact" w:val="528"/>
        </w:trPr>
        <w:tc>
          <w:tcPr>
            <w:tcW w:w="64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5822" w:rsidRPr="007F545E" w:rsidRDefault="00694702" w:rsidP="00694702">
            <w:pPr>
              <w:shd w:val="clear" w:color="auto" w:fill="FFFFFF"/>
              <w:jc w:val="center"/>
              <w:rPr>
                <w:vertAlign w:val="superscript"/>
              </w:rPr>
            </w:pPr>
            <w:r w:rsidRPr="007F545E">
              <w:t>A</w:t>
            </w:r>
            <w:r w:rsidRPr="007F545E">
              <w:rPr>
                <w:vertAlign w:val="superscript"/>
              </w:rPr>
              <w:t>1</w:t>
            </w: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5822" w:rsidRPr="007F545E" w:rsidRDefault="00694702" w:rsidP="00694702">
            <w:pPr>
              <w:shd w:val="clear" w:color="auto" w:fill="FFFFFF"/>
              <w:jc w:val="center"/>
              <w:rPr>
                <w:vertAlign w:val="superscript"/>
              </w:rPr>
            </w:pPr>
            <w:r w:rsidRPr="007F545E">
              <w:t>B</w:t>
            </w:r>
            <w:r w:rsidRPr="007F545E">
              <w:rPr>
                <w:vertAlign w:val="superscript"/>
              </w:rPr>
              <w:t>2</w:t>
            </w:r>
          </w:p>
        </w:tc>
      </w:tr>
      <w:tr w:rsidR="002C260B" w:rsidRPr="007F545E" w:rsidTr="009B4B6C">
        <w:trPr>
          <w:trHeight w:hRule="exact" w:val="1226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60B" w:rsidRPr="007F545E" w:rsidRDefault="002C260B" w:rsidP="00694702">
            <w:pPr>
              <w:shd w:val="clear" w:color="auto" w:fill="FFFFFF"/>
              <w:spacing w:line="206" w:lineRule="exact"/>
              <w:ind w:left="48" w:right="24"/>
              <w:jc w:val="center"/>
            </w:pPr>
            <w:r w:rsidRPr="007F545E">
              <w:rPr>
                <w:b/>
                <w:bCs/>
              </w:rPr>
              <w:t>S</w:t>
            </w:r>
            <w:r w:rsidRPr="007F545E">
              <w:rPr>
                <w:rFonts w:eastAsia="Times New Roman"/>
                <w:b/>
                <w:bCs/>
              </w:rPr>
              <w:t>ıra No</w:t>
            </w:r>
          </w:p>
        </w:tc>
        <w:tc>
          <w:tcPr>
            <w:tcW w:w="5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60B" w:rsidRPr="007F545E" w:rsidRDefault="002C260B" w:rsidP="00AC055A">
            <w:pPr>
              <w:shd w:val="clear" w:color="auto" w:fill="FFFFFF"/>
              <w:jc w:val="center"/>
            </w:pPr>
            <w:r w:rsidRPr="007F545E">
              <w:rPr>
                <w:b/>
                <w:bCs/>
                <w:spacing w:val="-8"/>
              </w:rPr>
              <w:t>İş Kaleminin Ad</w:t>
            </w:r>
            <w:r w:rsidRPr="007F545E">
              <w:rPr>
                <w:rFonts w:eastAsia="Times New Roman"/>
                <w:b/>
                <w:bCs/>
                <w:spacing w:val="-8"/>
              </w:rPr>
              <w:t>ı ve Kısa Açıklaması</w:t>
            </w: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60B" w:rsidRPr="007F545E" w:rsidRDefault="002C260B" w:rsidP="00694702">
            <w:pPr>
              <w:shd w:val="clear" w:color="auto" w:fill="FFFFFF"/>
              <w:jc w:val="center"/>
            </w:pPr>
            <w:r w:rsidRPr="007F545E">
              <w:rPr>
                <w:b/>
                <w:bCs/>
              </w:rPr>
              <w:t>Tutar</w:t>
            </w:r>
            <w:r w:rsidRPr="007F545E">
              <w:rPr>
                <w:rFonts w:eastAsia="Times New Roman"/>
                <w:b/>
                <w:bCs/>
              </w:rPr>
              <w:t>ı</w:t>
            </w:r>
            <w:r w:rsidR="00162760">
              <w:rPr>
                <w:rFonts w:eastAsia="Times New Roman"/>
                <w:b/>
                <w:bCs/>
              </w:rPr>
              <w:t xml:space="preserve"> (TL)</w:t>
            </w:r>
          </w:p>
        </w:tc>
      </w:tr>
      <w:tr w:rsidR="002C260B" w:rsidRPr="00555D54" w:rsidTr="00042E1A">
        <w:trPr>
          <w:trHeight w:hRule="exact" w:val="397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60B" w:rsidRPr="00555D54" w:rsidRDefault="002C260B" w:rsidP="009175BD">
            <w:pPr>
              <w:shd w:val="clear" w:color="auto" w:fill="FFFFFF"/>
              <w:jc w:val="center"/>
              <w:rPr>
                <w:b/>
              </w:rPr>
            </w:pPr>
            <w:r w:rsidRPr="00555D54">
              <w:rPr>
                <w:b/>
              </w:rPr>
              <w:t>1</w:t>
            </w:r>
          </w:p>
        </w:tc>
        <w:tc>
          <w:tcPr>
            <w:tcW w:w="5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60B" w:rsidRPr="00555D54" w:rsidRDefault="00162760" w:rsidP="002C260B">
            <w:pPr>
              <w:shd w:val="clear" w:color="auto" w:fill="FFFFFF"/>
            </w:pPr>
            <w:r>
              <w:t>3.000 m</w:t>
            </w:r>
            <w:r w:rsidRPr="00162760">
              <w:rPr>
                <w:vertAlign w:val="superscript"/>
              </w:rPr>
              <w:t>2</w:t>
            </w:r>
            <w:r>
              <w:t xml:space="preserve"> </w:t>
            </w:r>
            <w:r w:rsidR="002C260B">
              <w:t>Fuar Çadırı Kiralama Hizmeti</w:t>
            </w: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60B" w:rsidRPr="00555D54" w:rsidRDefault="002C260B" w:rsidP="009175BD">
            <w:pPr>
              <w:shd w:val="clear" w:color="auto" w:fill="FFFFFF"/>
            </w:pPr>
          </w:p>
        </w:tc>
      </w:tr>
      <w:tr w:rsidR="002C260B" w:rsidRPr="009175BD" w:rsidTr="00473437">
        <w:trPr>
          <w:trHeight w:hRule="exact" w:val="397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60B" w:rsidRPr="00555D54" w:rsidRDefault="002C260B" w:rsidP="009175BD">
            <w:pPr>
              <w:shd w:val="clear" w:color="auto" w:fill="FFFFFF"/>
              <w:jc w:val="center"/>
              <w:rPr>
                <w:b/>
              </w:rPr>
            </w:pPr>
            <w:r w:rsidRPr="00555D54">
              <w:rPr>
                <w:b/>
              </w:rPr>
              <w:t>2</w:t>
            </w:r>
          </w:p>
        </w:tc>
        <w:tc>
          <w:tcPr>
            <w:tcW w:w="5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C260B" w:rsidRPr="009175BD" w:rsidRDefault="00162760" w:rsidP="002C260B">
            <w:pPr>
              <w:shd w:val="clear" w:color="auto" w:fill="FFFFFF"/>
              <w:rPr>
                <w:b/>
              </w:rPr>
            </w:pPr>
            <w:r>
              <w:t>3.000 m</w:t>
            </w:r>
            <w:r w:rsidRPr="00162760">
              <w:rPr>
                <w:vertAlign w:val="superscript"/>
              </w:rPr>
              <w:t>2</w:t>
            </w:r>
            <w:r>
              <w:t xml:space="preserve"> </w:t>
            </w:r>
            <w:r w:rsidR="002C260B">
              <w:t>Ahşap Çadır Platformu Kurulması</w:t>
            </w: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60B" w:rsidRPr="009175BD" w:rsidRDefault="002C260B" w:rsidP="009175BD">
            <w:pPr>
              <w:shd w:val="clear" w:color="auto" w:fill="FFFFFF"/>
              <w:rPr>
                <w:b/>
              </w:rPr>
            </w:pPr>
            <w:r w:rsidRPr="009175BD">
              <w:rPr>
                <w:b/>
              </w:rPr>
              <w:t xml:space="preserve"> </w:t>
            </w:r>
          </w:p>
          <w:p w:rsidR="002C260B" w:rsidRPr="009175BD" w:rsidRDefault="002C260B" w:rsidP="009175BD">
            <w:pPr>
              <w:shd w:val="clear" w:color="auto" w:fill="FFFFFF"/>
              <w:rPr>
                <w:b/>
              </w:rPr>
            </w:pPr>
            <w:r w:rsidRPr="009175BD">
              <w:rPr>
                <w:b/>
              </w:rPr>
              <w:t xml:space="preserve"> </w:t>
            </w:r>
          </w:p>
        </w:tc>
      </w:tr>
      <w:tr w:rsidR="002C260B" w:rsidRPr="009175BD" w:rsidTr="00CE0D62">
        <w:trPr>
          <w:trHeight w:hRule="exact" w:val="474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60B" w:rsidRPr="009175BD" w:rsidRDefault="002C260B" w:rsidP="003A7E79">
            <w:pPr>
              <w:shd w:val="clear" w:color="auto" w:fill="FFFFFF"/>
              <w:jc w:val="center"/>
              <w:rPr>
                <w:b/>
              </w:rPr>
            </w:pPr>
            <w:r w:rsidRPr="009175BD">
              <w:rPr>
                <w:b/>
              </w:rPr>
              <w:t>3</w:t>
            </w:r>
          </w:p>
        </w:tc>
        <w:tc>
          <w:tcPr>
            <w:tcW w:w="5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60B" w:rsidRDefault="002C260B" w:rsidP="002C260B">
            <w:r>
              <w:t xml:space="preserve">Çadırın </w:t>
            </w:r>
            <w:proofErr w:type="gramStart"/>
            <w:r>
              <w:t>Rüzgara</w:t>
            </w:r>
            <w:proofErr w:type="gramEnd"/>
            <w:r>
              <w:t xml:space="preserve"> Karşı Sabitlenmesi (Beton Bloklarla)</w:t>
            </w: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60B" w:rsidRPr="009175BD" w:rsidRDefault="002C260B" w:rsidP="009175BD">
            <w:pPr>
              <w:shd w:val="clear" w:color="auto" w:fill="FFFFFF"/>
              <w:rPr>
                <w:b/>
              </w:rPr>
            </w:pPr>
          </w:p>
        </w:tc>
      </w:tr>
      <w:tr w:rsidR="002C260B" w:rsidRPr="009175BD" w:rsidTr="007B20C1">
        <w:trPr>
          <w:trHeight w:hRule="exact" w:val="397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60B" w:rsidRPr="009175BD" w:rsidRDefault="002C260B" w:rsidP="003A7E79">
            <w:pPr>
              <w:shd w:val="clear" w:color="auto" w:fill="FFFFFF"/>
              <w:jc w:val="center"/>
              <w:rPr>
                <w:b/>
              </w:rPr>
            </w:pPr>
            <w:r w:rsidRPr="009175BD">
              <w:rPr>
                <w:b/>
              </w:rPr>
              <w:t>4</w:t>
            </w:r>
          </w:p>
        </w:tc>
        <w:tc>
          <w:tcPr>
            <w:tcW w:w="5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60B" w:rsidRDefault="002C260B" w:rsidP="002C260B">
            <w:pPr>
              <w:shd w:val="clear" w:color="auto" w:fill="FFFFFF"/>
            </w:pPr>
            <w:r>
              <w:t>Fuar Çadırı Aydınlatma</w:t>
            </w:r>
            <w:r w:rsidR="003061A9">
              <w:t xml:space="preserve"> Tertibatı</w:t>
            </w:r>
            <w:bookmarkStart w:id="0" w:name="_GoBack"/>
            <w:bookmarkEnd w:id="0"/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60B" w:rsidRPr="009175BD" w:rsidRDefault="002C260B" w:rsidP="009175BD">
            <w:pPr>
              <w:shd w:val="clear" w:color="auto" w:fill="FFFFFF"/>
              <w:rPr>
                <w:b/>
              </w:rPr>
            </w:pPr>
          </w:p>
        </w:tc>
      </w:tr>
      <w:tr w:rsidR="002C260B" w:rsidRPr="007F545E" w:rsidTr="00733769">
        <w:trPr>
          <w:trHeight w:hRule="exact" w:val="389"/>
        </w:trPr>
        <w:tc>
          <w:tcPr>
            <w:tcW w:w="92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60B" w:rsidRPr="007F545E" w:rsidRDefault="002C260B" w:rsidP="00F3414D">
            <w:pPr>
              <w:shd w:val="clear" w:color="auto" w:fill="FFFFFF"/>
              <w:jc w:val="right"/>
            </w:pPr>
            <w:r w:rsidRPr="007F545E">
              <w:rPr>
                <w:b/>
                <w:sz w:val="18"/>
                <w:szCs w:val="18"/>
              </w:rPr>
              <w:t>TOPLAM TUTAR (KDV HARİÇ)</w:t>
            </w:r>
          </w:p>
        </w:tc>
      </w:tr>
    </w:tbl>
    <w:p w:rsidR="00694702" w:rsidRPr="007F545E" w:rsidRDefault="00694702" w:rsidP="00E85822">
      <w:pPr>
        <w:shd w:val="clear" w:color="auto" w:fill="FFFFFF"/>
        <w:tabs>
          <w:tab w:val="left" w:pos="182"/>
        </w:tabs>
        <w:spacing w:before="274"/>
        <w:ind w:left="91"/>
        <w:rPr>
          <w:vertAlign w:val="superscript"/>
        </w:rPr>
      </w:pPr>
    </w:p>
    <w:p w:rsidR="00694702" w:rsidRDefault="00694702" w:rsidP="00694702">
      <w:pPr>
        <w:shd w:val="clear" w:color="auto" w:fill="FFFFFF"/>
        <w:ind w:right="1392"/>
        <w:rPr>
          <w:b/>
          <w:spacing w:val="-3"/>
          <w:w w:val="90"/>
        </w:rPr>
      </w:pPr>
      <w:r w:rsidRPr="007F545E">
        <w:rPr>
          <w:b/>
          <w:spacing w:val="-3"/>
          <w:w w:val="90"/>
        </w:rPr>
        <w:t xml:space="preserve">                                                                                                                 </w:t>
      </w:r>
    </w:p>
    <w:p w:rsidR="002C4BFF" w:rsidRDefault="002C4BFF" w:rsidP="00694702">
      <w:pPr>
        <w:shd w:val="clear" w:color="auto" w:fill="FFFFFF"/>
        <w:ind w:right="1392"/>
        <w:rPr>
          <w:b/>
          <w:spacing w:val="-3"/>
          <w:w w:val="90"/>
        </w:rPr>
      </w:pPr>
    </w:p>
    <w:p w:rsidR="002C4BFF" w:rsidRPr="007F545E" w:rsidRDefault="002C4BFF" w:rsidP="00694702">
      <w:pPr>
        <w:shd w:val="clear" w:color="auto" w:fill="FFFFFF"/>
        <w:ind w:right="1392"/>
        <w:rPr>
          <w:b/>
          <w:spacing w:val="-3"/>
          <w:w w:val="90"/>
        </w:rPr>
      </w:pPr>
    </w:p>
    <w:p w:rsidR="00694702" w:rsidRPr="007F545E" w:rsidRDefault="00694702" w:rsidP="00694702">
      <w:pPr>
        <w:shd w:val="clear" w:color="auto" w:fill="FFFFFF"/>
        <w:ind w:right="1392"/>
        <w:rPr>
          <w:b/>
          <w:spacing w:val="-3"/>
          <w:w w:val="90"/>
        </w:rPr>
      </w:pPr>
      <w:r w:rsidRPr="007F545E">
        <w:rPr>
          <w:b/>
          <w:spacing w:val="-3"/>
          <w:w w:val="90"/>
        </w:rPr>
        <w:t xml:space="preserve"> </w:t>
      </w:r>
    </w:p>
    <w:p w:rsidR="00694702" w:rsidRPr="00FC3360" w:rsidRDefault="00694702" w:rsidP="00694702">
      <w:pPr>
        <w:shd w:val="clear" w:color="auto" w:fill="FFFFFF"/>
        <w:ind w:right="283"/>
        <w:rPr>
          <w:b/>
          <w:color w:val="BFBFBF" w:themeColor="background1" w:themeShade="BF"/>
          <w:vertAlign w:val="superscript"/>
        </w:rPr>
      </w:pPr>
      <w:r w:rsidRPr="00FC3360">
        <w:rPr>
          <w:b/>
          <w:color w:val="BFBFBF" w:themeColor="background1" w:themeShade="BF"/>
          <w:spacing w:val="-3"/>
          <w:w w:val="90"/>
        </w:rPr>
        <w:t xml:space="preserve">                                                                                                              </w:t>
      </w:r>
      <w:r w:rsidR="004323D8" w:rsidRPr="00FC3360">
        <w:rPr>
          <w:b/>
          <w:color w:val="BFBFBF" w:themeColor="background1" w:themeShade="BF"/>
          <w:spacing w:val="-3"/>
          <w:w w:val="90"/>
        </w:rPr>
        <w:t xml:space="preserve">               </w:t>
      </w:r>
      <w:r w:rsidRPr="00FC3360">
        <w:rPr>
          <w:b/>
          <w:color w:val="BFBFBF" w:themeColor="background1" w:themeShade="BF"/>
          <w:spacing w:val="-3"/>
          <w:w w:val="90"/>
        </w:rPr>
        <w:t xml:space="preserve">      AD SOYAD/Unvan-</w:t>
      </w:r>
      <w:r w:rsidRPr="00FC3360">
        <w:rPr>
          <w:b/>
          <w:color w:val="BFBFBF" w:themeColor="background1" w:themeShade="BF"/>
          <w:spacing w:val="-5"/>
          <w:w w:val="90"/>
        </w:rPr>
        <w:t>(Kaşe) İmza</w:t>
      </w:r>
      <w:r w:rsidRPr="00FC3360">
        <w:rPr>
          <w:b/>
          <w:color w:val="BFBFBF" w:themeColor="background1" w:themeShade="BF"/>
          <w:spacing w:val="-5"/>
          <w:w w:val="90"/>
          <w:vertAlign w:val="superscript"/>
        </w:rPr>
        <w:t>3</w:t>
      </w:r>
    </w:p>
    <w:p w:rsidR="00694702" w:rsidRDefault="00694702" w:rsidP="00E85822">
      <w:pPr>
        <w:shd w:val="clear" w:color="auto" w:fill="FFFFFF"/>
        <w:tabs>
          <w:tab w:val="left" w:pos="182"/>
        </w:tabs>
        <w:spacing w:before="274"/>
        <w:ind w:left="91"/>
        <w:rPr>
          <w:vertAlign w:val="superscript"/>
        </w:rPr>
      </w:pPr>
    </w:p>
    <w:p w:rsidR="00C61847" w:rsidRDefault="00C61847" w:rsidP="00E85822">
      <w:pPr>
        <w:shd w:val="clear" w:color="auto" w:fill="FFFFFF"/>
        <w:tabs>
          <w:tab w:val="left" w:pos="182"/>
        </w:tabs>
        <w:spacing w:before="274"/>
        <w:ind w:left="91"/>
        <w:rPr>
          <w:vertAlign w:val="superscript"/>
        </w:rPr>
      </w:pPr>
    </w:p>
    <w:p w:rsidR="00C61847" w:rsidRPr="007F545E" w:rsidRDefault="00C61847" w:rsidP="00E85822">
      <w:pPr>
        <w:shd w:val="clear" w:color="auto" w:fill="FFFFFF"/>
        <w:tabs>
          <w:tab w:val="left" w:pos="182"/>
        </w:tabs>
        <w:spacing w:before="274"/>
        <w:ind w:left="91"/>
        <w:rPr>
          <w:vertAlign w:val="superscript"/>
        </w:rPr>
      </w:pPr>
    </w:p>
    <w:p w:rsidR="00E85822" w:rsidRPr="00C61847" w:rsidRDefault="00E85822" w:rsidP="00C265BC">
      <w:pPr>
        <w:shd w:val="clear" w:color="auto" w:fill="FFFFFF"/>
        <w:tabs>
          <w:tab w:val="left" w:pos="182"/>
        </w:tabs>
        <w:ind w:left="91"/>
        <w:rPr>
          <w:sz w:val="16"/>
          <w:szCs w:val="24"/>
        </w:rPr>
      </w:pPr>
      <w:r w:rsidRPr="00C61847">
        <w:rPr>
          <w:sz w:val="16"/>
          <w:szCs w:val="24"/>
          <w:vertAlign w:val="superscript"/>
        </w:rPr>
        <w:t>1</w:t>
      </w:r>
      <w:r w:rsidRPr="00C61847">
        <w:rPr>
          <w:sz w:val="16"/>
          <w:szCs w:val="24"/>
        </w:rPr>
        <w:tab/>
      </w:r>
      <w:r w:rsidRPr="00C61847">
        <w:rPr>
          <w:spacing w:val="-4"/>
          <w:sz w:val="16"/>
          <w:szCs w:val="24"/>
        </w:rPr>
        <w:t>Bu s</w:t>
      </w:r>
      <w:r w:rsidRPr="00C61847">
        <w:rPr>
          <w:rFonts w:eastAsia="Times New Roman"/>
          <w:spacing w:val="-4"/>
          <w:sz w:val="16"/>
          <w:szCs w:val="24"/>
        </w:rPr>
        <w:t>ütun ajans tarafından hazırlanacaktır.</w:t>
      </w:r>
    </w:p>
    <w:p w:rsidR="00C265BC" w:rsidRPr="00C61847" w:rsidRDefault="00E85822" w:rsidP="00C265BC">
      <w:pPr>
        <w:shd w:val="clear" w:color="auto" w:fill="FFFFFF"/>
        <w:tabs>
          <w:tab w:val="left" w:pos="182"/>
        </w:tabs>
        <w:ind w:left="91"/>
        <w:rPr>
          <w:sz w:val="16"/>
          <w:szCs w:val="24"/>
        </w:rPr>
      </w:pPr>
      <w:r w:rsidRPr="00C61847">
        <w:rPr>
          <w:sz w:val="16"/>
          <w:szCs w:val="24"/>
          <w:vertAlign w:val="superscript"/>
        </w:rPr>
        <w:t>2</w:t>
      </w:r>
      <w:r w:rsidRPr="00C61847">
        <w:rPr>
          <w:sz w:val="16"/>
          <w:szCs w:val="24"/>
        </w:rPr>
        <w:tab/>
      </w:r>
      <w:r w:rsidRPr="00C61847">
        <w:rPr>
          <w:spacing w:val="-4"/>
          <w:sz w:val="16"/>
          <w:szCs w:val="24"/>
        </w:rPr>
        <w:t>Bu s</w:t>
      </w:r>
      <w:r w:rsidRPr="00C61847">
        <w:rPr>
          <w:rFonts w:eastAsia="Times New Roman"/>
          <w:spacing w:val="-4"/>
          <w:sz w:val="16"/>
          <w:szCs w:val="24"/>
        </w:rPr>
        <w:t>ütun isteklilerce doldurulacaktır.</w:t>
      </w:r>
    </w:p>
    <w:p w:rsidR="00E85822" w:rsidRPr="00C61847" w:rsidRDefault="00E85822" w:rsidP="00C265BC">
      <w:pPr>
        <w:shd w:val="clear" w:color="auto" w:fill="FFFFFF"/>
        <w:tabs>
          <w:tab w:val="left" w:pos="182"/>
        </w:tabs>
        <w:ind w:left="91" w:right="346"/>
        <w:jc w:val="both"/>
        <w:rPr>
          <w:sz w:val="16"/>
          <w:szCs w:val="24"/>
        </w:rPr>
      </w:pPr>
      <w:r w:rsidRPr="00C61847">
        <w:rPr>
          <w:sz w:val="16"/>
          <w:szCs w:val="24"/>
          <w:vertAlign w:val="superscript"/>
        </w:rPr>
        <w:t>3</w:t>
      </w:r>
      <w:r w:rsidRPr="00C61847">
        <w:rPr>
          <w:sz w:val="16"/>
          <w:szCs w:val="24"/>
        </w:rPr>
        <w:tab/>
      </w:r>
      <w:r w:rsidRPr="00C61847">
        <w:rPr>
          <w:spacing w:val="-5"/>
          <w:sz w:val="16"/>
          <w:szCs w:val="24"/>
        </w:rPr>
        <w:t>Teklif vermeye yetkili ki</w:t>
      </w:r>
      <w:r w:rsidRPr="00C61847">
        <w:rPr>
          <w:rFonts w:eastAsia="Times New Roman"/>
          <w:spacing w:val="-5"/>
          <w:sz w:val="16"/>
          <w:szCs w:val="24"/>
        </w:rPr>
        <w:t xml:space="preserve">şi tarafından her sayfası ad </w:t>
      </w:r>
      <w:proofErr w:type="spellStart"/>
      <w:r w:rsidRPr="00C61847">
        <w:rPr>
          <w:rFonts w:eastAsia="Times New Roman"/>
          <w:spacing w:val="-5"/>
          <w:sz w:val="16"/>
          <w:szCs w:val="24"/>
        </w:rPr>
        <w:t>soyad</w:t>
      </w:r>
      <w:proofErr w:type="spellEnd"/>
      <w:r w:rsidRPr="00C61847">
        <w:rPr>
          <w:rFonts w:eastAsia="Times New Roman"/>
          <w:spacing w:val="-5"/>
          <w:sz w:val="16"/>
          <w:szCs w:val="24"/>
        </w:rPr>
        <w:t>/unvan yazılarak imzalanacaktır. Ortak girişim (iş ortakl</w:t>
      </w:r>
      <w:r w:rsidR="004323D8" w:rsidRPr="00C61847">
        <w:rPr>
          <w:rFonts w:eastAsia="Times New Roman"/>
          <w:spacing w:val="-5"/>
          <w:sz w:val="16"/>
          <w:szCs w:val="24"/>
        </w:rPr>
        <w:t>ığ</w:t>
      </w:r>
      <w:r w:rsidRPr="00C61847">
        <w:rPr>
          <w:rFonts w:eastAsia="Times New Roman"/>
          <w:spacing w:val="-5"/>
          <w:sz w:val="16"/>
          <w:szCs w:val="24"/>
        </w:rPr>
        <w:t>ı) halinde, teklif</w:t>
      </w:r>
      <w:r w:rsidR="00C265BC" w:rsidRPr="00C61847">
        <w:rPr>
          <w:rFonts w:eastAsia="Times New Roman"/>
          <w:spacing w:val="-5"/>
          <w:sz w:val="16"/>
          <w:szCs w:val="24"/>
        </w:rPr>
        <w:t xml:space="preserve"> </w:t>
      </w:r>
      <w:r w:rsidRPr="00C61847">
        <w:rPr>
          <w:rFonts w:eastAsia="Times New Roman"/>
          <w:sz w:val="16"/>
          <w:szCs w:val="24"/>
        </w:rPr>
        <w:t>mektubu bütün ortaklar veya yetki verdikleri kişiler tarafından imzalanacaktır.</w:t>
      </w:r>
    </w:p>
    <w:sectPr w:rsidR="00E85822" w:rsidRPr="00C61847" w:rsidSect="00694702">
      <w:headerReference w:type="default" r:id="rId8"/>
      <w:pgSz w:w="11906" w:h="16838"/>
      <w:pgMar w:top="2410" w:right="1417" w:bottom="1417" w:left="1417" w:header="170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3D8" w:rsidRDefault="005163D8" w:rsidP="00E85822">
      <w:r>
        <w:separator/>
      </w:r>
    </w:p>
  </w:endnote>
  <w:endnote w:type="continuationSeparator" w:id="0">
    <w:p w:rsidR="005163D8" w:rsidRDefault="005163D8" w:rsidP="00E85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3D8" w:rsidRDefault="005163D8" w:rsidP="00E85822">
      <w:r>
        <w:separator/>
      </w:r>
    </w:p>
  </w:footnote>
  <w:footnote w:type="continuationSeparator" w:id="0">
    <w:p w:rsidR="005163D8" w:rsidRDefault="005163D8" w:rsidP="00E858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822" w:rsidRPr="00694702" w:rsidRDefault="00E85822" w:rsidP="00694702">
    <w:pPr>
      <w:pStyle w:val="stbilgi"/>
      <w:tabs>
        <w:tab w:val="left" w:pos="2880"/>
      </w:tabs>
      <w:rPr>
        <w:b/>
      </w:rPr>
    </w:pPr>
    <w:r>
      <w:rPr>
        <w:b/>
      </w:rPr>
      <w:tab/>
    </w:r>
    <w:r w:rsidR="00694702">
      <w:rPr>
        <w:b/>
      </w:rPr>
      <w:tab/>
    </w:r>
    <w:r w:rsidRPr="00694702">
      <w:rPr>
        <w:b/>
      </w:rPr>
      <w:t>BİRİM FİYAT TEKLİF CETVELİ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1420B"/>
    <w:multiLevelType w:val="hybridMultilevel"/>
    <w:tmpl w:val="C020440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822"/>
    <w:rsid w:val="00015F3E"/>
    <w:rsid w:val="00025884"/>
    <w:rsid w:val="00065B12"/>
    <w:rsid w:val="00076DCD"/>
    <w:rsid w:val="000B6BD3"/>
    <w:rsid w:val="000D51F3"/>
    <w:rsid w:val="000E5D69"/>
    <w:rsid w:val="00126A52"/>
    <w:rsid w:val="00134B3F"/>
    <w:rsid w:val="00141778"/>
    <w:rsid w:val="00162760"/>
    <w:rsid w:val="001A5D3D"/>
    <w:rsid w:val="00246AAD"/>
    <w:rsid w:val="00281565"/>
    <w:rsid w:val="002C260B"/>
    <w:rsid w:val="002C4BFF"/>
    <w:rsid w:val="002F4E3A"/>
    <w:rsid w:val="00301CF9"/>
    <w:rsid w:val="00302758"/>
    <w:rsid w:val="003061A9"/>
    <w:rsid w:val="00343554"/>
    <w:rsid w:val="003F1170"/>
    <w:rsid w:val="004323D8"/>
    <w:rsid w:val="004503E2"/>
    <w:rsid w:val="0045457E"/>
    <w:rsid w:val="00484A5A"/>
    <w:rsid w:val="004A62ED"/>
    <w:rsid w:val="005163D8"/>
    <w:rsid w:val="00555D54"/>
    <w:rsid w:val="00571ED8"/>
    <w:rsid w:val="00577599"/>
    <w:rsid w:val="005C503A"/>
    <w:rsid w:val="005C6C12"/>
    <w:rsid w:val="005D23CA"/>
    <w:rsid w:val="00694702"/>
    <w:rsid w:val="00746615"/>
    <w:rsid w:val="0075318E"/>
    <w:rsid w:val="007948DC"/>
    <w:rsid w:val="007F3EE5"/>
    <w:rsid w:val="007F545E"/>
    <w:rsid w:val="008A2196"/>
    <w:rsid w:val="008A4E93"/>
    <w:rsid w:val="008E344B"/>
    <w:rsid w:val="0090770E"/>
    <w:rsid w:val="009175BD"/>
    <w:rsid w:val="00926668"/>
    <w:rsid w:val="009301F9"/>
    <w:rsid w:val="00A42E12"/>
    <w:rsid w:val="00AC055A"/>
    <w:rsid w:val="00AD5BD6"/>
    <w:rsid w:val="00B24E73"/>
    <w:rsid w:val="00B35C0A"/>
    <w:rsid w:val="00B550ED"/>
    <w:rsid w:val="00C059AA"/>
    <w:rsid w:val="00C20DBE"/>
    <w:rsid w:val="00C265BC"/>
    <w:rsid w:val="00C43EC0"/>
    <w:rsid w:val="00C46867"/>
    <w:rsid w:val="00C61847"/>
    <w:rsid w:val="00C624C4"/>
    <w:rsid w:val="00C62935"/>
    <w:rsid w:val="00CA6642"/>
    <w:rsid w:val="00CB5C41"/>
    <w:rsid w:val="00D137E5"/>
    <w:rsid w:val="00D4599D"/>
    <w:rsid w:val="00D45BCB"/>
    <w:rsid w:val="00DB51AE"/>
    <w:rsid w:val="00DD63A2"/>
    <w:rsid w:val="00E00D90"/>
    <w:rsid w:val="00E32620"/>
    <w:rsid w:val="00E85822"/>
    <w:rsid w:val="00F202BA"/>
    <w:rsid w:val="00F3414D"/>
    <w:rsid w:val="00F55497"/>
    <w:rsid w:val="00F673E5"/>
    <w:rsid w:val="00FC3360"/>
    <w:rsid w:val="00FD2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8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E8582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E85822"/>
    <w:rPr>
      <w:rFonts w:ascii="Arial" w:eastAsiaTheme="minorEastAsia" w:hAnsi="Arial" w:cs="Arial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E8582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E85822"/>
    <w:rPr>
      <w:rFonts w:ascii="Arial" w:eastAsiaTheme="minorEastAsia" w:hAnsi="Arial" w:cs="Arial"/>
      <w:sz w:val="20"/>
      <w:szCs w:val="20"/>
      <w:lang w:eastAsia="tr-TR"/>
    </w:rPr>
  </w:style>
  <w:style w:type="character" w:customStyle="1" w:styleId="FontStyle20">
    <w:name w:val="Font Style20"/>
    <w:basedOn w:val="VarsaylanParagrafYazTipi"/>
    <w:uiPriority w:val="99"/>
    <w:rsid w:val="00D4599D"/>
    <w:rPr>
      <w:rFonts w:ascii="Arial Narrow" w:hAnsi="Arial Narrow" w:cs="Arial Narrow" w:hint="default"/>
      <w:sz w:val="18"/>
      <w:szCs w:val="18"/>
    </w:rPr>
  </w:style>
  <w:style w:type="paragraph" w:styleId="ListeParagraf">
    <w:name w:val="List Paragraph"/>
    <w:basedOn w:val="Normal"/>
    <w:uiPriority w:val="34"/>
    <w:qFormat/>
    <w:rsid w:val="00C468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8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E8582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E85822"/>
    <w:rPr>
      <w:rFonts w:ascii="Arial" w:eastAsiaTheme="minorEastAsia" w:hAnsi="Arial" w:cs="Arial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E8582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E85822"/>
    <w:rPr>
      <w:rFonts w:ascii="Arial" w:eastAsiaTheme="minorEastAsia" w:hAnsi="Arial" w:cs="Arial"/>
      <w:sz w:val="20"/>
      <w:szCs w:val="20"/>
      <w:lang w:eastAsia="tr-TR"/>
    </w:rPr>
  </w:style>
  <w:style w:type="character" w:customStyle="1" w:styleId="FontStyle20">
    <w:name w:val="Font Style20"/>
    <w:basedOn w:val="VarsaylanParagrafYazTipi"/>
    <w:uiPriority w:val="99"/>
    <w:rsid w:val="00D4599D"/>
    <w:rPr>
      <w:rFonts w:ascii="Arial Narrow" w:hAnsi="Arial Narrow" w:cs="Arial Narrow" w:hint="default"/>
      <w:sz w:val="18"/>
      <w:szCs w:val="18"/>
    </w:rPr>
  </w:style>
  <w:style w:type="paragraph" w:styleId="ListeParagraf">
    <w:name w:val="List Paragraph"/>
    <w:basedOn w:val="Normal"/>
    <w:uiPriority w:val="34"/>
    <w:qFormat/>
    <w:rsid w:val="00C468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mevka</Company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ocetin</dc:creator>
  <cp:lastModifiedBy>Mehmet ÇETİNKAYA</cp:lastModifiedBy>
  <cp:revision>17</cp:revision>
  <dcterms:created xsi:type="dcterms:W3CDTF">2014-11-11T08:03:00Z</dcterms:created>
  <dcterms:modified xsi:type="dcterms:W3CDTF">2016-06-21T20:53:00Z</dcterms:modified>
</cp:coreProperties>
</file>