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C54773" w:rsidRDefault="004F2B0D" w:rsidP="00C54773">
      <w:pPr>
        <w:jc w:val="center"/>
        <w:rPr>
          <w:i/>
          <w:sz w:val="20"/>
          <w:szCs w:val="20"/>
        </w:rPr>
      </w:pPr>
      <w:bookmarkStart w:id="0" w:name="_Toc187830909"/>
      <w:bookmarkStart w:id="1" w:name="_Toc188240389"/>
      <w:bookmarkStart w:id="2" w:name="_Toc232234017"/>
      <w:r w:rsidRPr="00C54773">
        <w:rPr>
          <w:i/>
          <w:sz w:val="20"/>
          <w:szCs w:val="20"/>
        </w:rPr>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0"/>
      <w:bookmarkEnd w:id="1"/>
      <w:bookmarkEnd w:id="2"/>
    </w:p>
    <w:p w:rsidR="004F2B0D" w:rsidRPr="00C54773" w:rsidRDefault="004F2B0D" w:rsidP="00C54773">
      <w:pPr>
        <w:pStyle w:val="Balk6"/>
        <w:spacing w:line="240" w:lineRule="auto"/>
        <w:ind w:firstLine="0"/>
        <w:jc w:val="center"/>
      </w:pPr>
      <w:bookmarkStart w:id="3" w:name="_İHALEYE_DAVET_MEKTUBU"/>
      <w:bookmarkStart w:id="4" w:name="_Toc188240390"/>
      <w:bookmarkStart w:id="5" w:name="_Toc232234018"/>
      <w:bookmarkStart w:id="6" w:name="_Toc233021550"/>
      <w:bookmarkEnd w:id="3"/>
      <w:r w:rsidRPr="00C54773">
        <w:t>İHALEYE DAVET MEKTUBU</w:t>
      </w:r>
      <w:bookmarkEnd w:id="4"/>
      <w:bookmarkEnd w:id="5"/>
      <w:bookmarkEnd w:id="6"/>
    </w:p>
    <w:p w:rsidR="004F2B0D" w:rsidRPr="007C40DC" w:rsidRDefault="00141729" w:rsidP="004F2B0D">
      <w:pPr>
        <w:spacing w:before="120"/>
        <w:jc w:val="right"/>
        <w:rPr>
          <w:position w:val="-2"/>
          <w:sz w:val="20"/>
          <w:szCs w:val="20"/>
          <w:u w:val="single"/>
        </w:rPr>
      </w:pPr>
      <w:proofErr w:type="gramStart"/>
      <w:r>
        <w:rPr>
          <w:position w:val="-2"/>
          <w:sz w:val="20"/>
          <w:szCs w:val="20"/>
          <w:u w:val="single"/>
        </w:rPr>
        <w:t>20</w:t>
      </w:r>
      <w:r w:rsidR="007554A0">
        <w:rPr>
          <w:position w:val="-2"/>
          <w:sz w:val="20"/>
          <w:szCs w:val="20"/>
          <w:u w:val="single"/>
        </w:rPr>
        <w:t>/</w:t>
      </w:r>
      <w:r w:rsidR="00A231FD">
        <w:rPr>
          <w:position w:val="-2"/>
          <w:sz w:val="20"/>
          <w:szCs w:val="20"/>
          <w:u w:val="single"/>
        </w:rPr>
        <w:t>08</w:t>
      </w:r>
      <w:r w:rsidR="007554A0">
        <w:rPr>
          <w:position w:val="-2"/>
          <w:sz w:val="20"/>
          <w:szCs w:val="20"/>
          <w:u w:val="single"/>
        </w:rPr>
        <w:t>/2014</w:t>
      </w:r>
      <w:proofErr w:type="gramEnd"/>
    </w:p>
    <w:p w:rsidR="002B3D38" w:rsidRDefault="004F2B0D" w:rsidP="004F2B0D">
      <w:pPr>
        <w:spacing w:before="120"/>
        <w:rPr>
          <w:position w:val="-2"/>
          <w:sz w:val="22"/>
          <w:szCs w:val="20"/>
        </w:rPr>
      </w:pPr>
      <w:r w:rsidRPr="002B3D38">
        <w:rPr>
          <w:position w:val="-2"/>
          <w:sz w:val="22"/>
          <w:szCs w:val="20"/>
        </w:rPr>
        <w:t>Sayın:</w:t>
      </w:r>
    </w:p>
    <w:p w:rsidR="004F2B0D" w:rsidRPr="002B3D38" w:rsidRDefault="002B3D38" w:rsidP="004F2B0D">
      <w:pPr>
        <w:spacing w:before="120"/>
        <w:rPr>
          <w:position w:val="-2"/>
          <w:sz w:val="22"/>
          <w:szCs w:val="20"/>
        </w:rPr>
      </w:pPr>
      <w:r w:rsidRPr="002B3D38">
        <w:rPr>
          <w:position w:val="-2"/>
          <w:sz w:val="22"/>
          <w:szCs w:val="20"/>
        </w:rPr>
        <w:t>___________</w:t>
      </w:r>
      <w:r w:rsidR="004F2B0D" w:rsidRPr="002B3D38">
        <w:rPr>
          <w:position w:val="-2"/>
          <w:sz w:val="22"/>
          <w:szCs w:val="20"/>
        </w:rPr>
        <w:t>__</w:t>
      </w:r>
    </w:p>
    <w:p w:rsidR="004F2B0D" w:rsidRPr="007C40DC" w:rsidRDefault="007554A0" w:rsidP="004F2B0D">
      <w:pPr>
        <w:spacing w:before="120"/>
        <w:rPr>
          <w:position w:val="-2"/>
          <w:sz w:val="20"/>
          <w:szCs w:val="20"/>
        </w:rPr>
      </w:pPr>
      <w:r>
        <w:rPr>
          <w:position w:val="-2"/>
          <w:sz w:val="20"/>
          <w:szCs w:val="20"/>
        </w:rPr>
        <w:t>Proje</w:t>
      </w:r>
      <w:r w:rsidR="00A231FD">
        <w:rPr>
          <w:position w:val="-2"/>
          <w:sz w:val="20"/>
          <w:szCs w:val="20"/>
        </w:rPr>
        <w:t xml:space="preserve"> Adı</w:t>
      </w:r>
      <w:r w:rsidR="00A231FD">
        <w:rPr>
          <w:position w:val="-2"/>
          <w:sz w:val="20"/>
          <w:szCs w:val="20"/>
        </w:rPr>
        <w:tab/>
        <w:t>:</w:t>
      </w:r>
      <w:r w:rsidR="009B544D">
        <w:rPr>
          <w:position w:val="-2"/>
          <w:sz w:val="20"/>
          <w:szCs w:val="20"/>
        </w:rPr>
        <w:t xml:space="preserve">Zonguldak Mehmet Çelikel Lisesi" </w:t>
      </w:r>
      <w:r w:rsidR="00AA755E">
        <w:rPr>
          <w:position w:val="-2"/>
          <w:sz w:val="20"/>
          <w:szCs w:val="20"/>
        </w:rPr>
        <w:t xml:space="preserve"> Okulumuzun Değerlerinin Paylaşılması</w:t>
      </w:r>
      <w:r w:rsidR="009B544D">
        <w:rPr>
          <w:position w:val="-2"/>
          <w:sz w:val="20"/>
          <w:szCs w:val="20"/>
        </w:rPr>
        <w:t>"</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D3500C" w:rsidRPr="007C40DC">
        <w:rPr>
          <w:position w:val="-2"/>
          <w:sz w:val="20"/>
          <w:szCs w:val="20"/>
        </w:rPr>
        <w:t>mal /</w:t>
      </w:r>
      <w:r w:rsidRPr="007C40DC">
        <w:rPr>
          <w:position w:val="-2"/>
          <w:sz w:val="20"/>
          <w:szCs w:val="20"/>
        </w:rPr>
        <w:t xml:space="preserve">hizmet </w:t>
      </w:r>
      <w:r w:rsidR="00D3500C" w:rsidRPr="007C40DC">
        <w:rPr>
          <w:position w:val="-2"/>
          <w:sz w:val="20"/>
          <w:szCs w:val="20"/>
        </w:rPr>
        <w:t>/ yapım işi</w:t>
      </w:r>
      <w:r w:rsidRPr="007C40DC">
        <w:rPr>
          <w:position w:val="-2"/>
          <w:sz w:val="20"/>
          <w:szCs w:val="20"/>
        </w:rPr>
        <w:t xml:space="preserve"> </w:t>
      </w:r>
      <w:r w:rsidR="00D3500C" w:rsidRPr="007C40DC">
        <w:rPr>
          <w:position w:val="-2"/>
          <w:sz w:val="20"/>
          <w:szCs w:val="20"/>
        </w:rPr>
        <w:t xml:space="preserve">alımı </w:t>
      </w:r>
      <w:r w:rsidRPr="007C40DC">
        <w:rPr>
          <w:position w:val="-2"/>
          <w:sz w:val="20"/>
          <w:szCs w:val="20"/>
        </w:rPr>
        <w:t>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4F2B0D" w:rsidRPr="007C40DC" w:rsidRDefault="003273AB" w:rsidP="00D93660">
      <w:pPr>
        <w:rPr>
          <w:position w:val="-2"/>
          <w:sz w:val="20"/>
          <w:szCs w:val="20"/>
        </w:rPr>
      </w:pPr>
      <w:r>
        <w:rPr>
          <w:position w:val="-2"/>
          <w:sz w:val="20"/>
          <w:szCs w:val="20"/>
        </w:rPr>
        <w:t xml:space="preserve">                       </w:t>
      </w:r>
      <w:r w:rsidR="00141729">
        <w:rPr>
          <w:position w:val="-2"/>
          <w:sz w:val="20"/>
          <w:szCs w:val="20"/>
        </w:rPr>
        <w:t>Küçük Çaplı Muhtelif</w:t>
      </w:r>
      <w:r w:rsidR="0093686F">
        <w:rPr>
          <w:position w:val="-2"/>
          <w:sz w:val="20"/>
          <w:szCs w:val="20"/>
        </w:rPr>
        <w:t xml:space="preserve"> Yapım İşi</w:t>
      </w:r>
    </w:p>
    <w:p w:rsidR="004F2B0D" w:rsidRPr="007C40DC" w:rsidRDefault="00F1396D" w:rsidP="00D93660">
      <w:pPr>
        <w:rPr>
          <w:position w:val="-2"/>
          <w:sz w:val="20"/>
          <w:szCs w:val="20"/>
        </w:rPr>
      </w:pPr>
      <w:r>
        <w:rPr>
          <w:position w:val="-2"/>
          <w:sz w:val="20"/>
          <w:szCs w:val="20"/>
        </w:rPr>
        <w:tab/>
      </w: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4F2B0D" w:rsidRPr="007C40DC" w:rsidRDefault="007554A0" w:rsidP="004F2B0D">
      <w:pPr>
        <w:spacing w:before="120"/>
        <w:rPr>
          <w:position w:val="-2"/>
          <w:sz w:val="20"/>
          <w:szCs w:val="20"/>
        </w:rPr>
      </w:pPr>
      <w:r>
        <w:rPr>
          <w:position w:val="-2"/>
          <w:sz w:val="20"/>
          <w:szCs w:val="20"/>
        </w:rPr>
        <w:tab/>
        <w:t xml:space="preserve">Adres: </w:t>
      </w:r>
      <w:r w:rsidR="009B544D">
        <w:rPr>
          <w:sz w:val="20"/>
          <w:szCs w:val="20"/>
        </w:rPr>
        <w:t>Mehmet Çelikel Lisesi Vakfı -Hükümet meydanı Çelikel iş hanı Asma kat No:</w:t>
      </w:r>
      <w:proofErr w:type="gramStart"/>
      <w:r w:rsidR="009B544D">
        <w:rPr>
          <w:sz w:val="20"/>
          <w:szCs w:val="20"/>
        </w:rPr>
        <w:t xml:space="preserve">202 </w:t>
      </w:r>
      <w:r>
        <w:rPr>
          <w:sz w:val="20"/>
          <w:szCs w:val="20"/>
        </w:rPr>
        <w:t xml:space="preserve"> Zonguldak</w:t>
      </w:r>
      <w:proofErr w:type="gramEnd"/>
    </w:p>
    <w:p w:rsidR="004F2B0D" w:rsidRPr="007C40DC" w:rsidRDefault="004F2B0D" w:rsidP="004F2B0D">
      <w:pPr>
        <w:spacing w:before="120"/>
        <w:rPr>
          <w:position w:val="-2"/>
          <w:sz w:val="20"/>
          <w:szCs w:val="20"/>
        </w:rPr>
      </w:pPr>
      <w:r w:rsidRPr="007C40DC">
        <w:rPr>
          <w:position w:val="-2"/>
          <w:sz w:val="20"/>
          <w:szCs w:val="20"/>
        </w:rPr>
        <w:tab/>
        <w:t>Telefon:</w:t>
      </w:r>
      <w:r w:rsidR="009B544D">
        <w:rPr>
          <w:position w:val="-2"/>
          <w:sz w:val="20"/>
          <w:szCs w:val="20"/>
        </w:rPr>
        <w:t xml:space="preserve">0 </w:t>
      </w:r>
      <w:proofErr w:type="gramStart"/>
      <w:r w:rsidR="009B544D">
        <w:rPr>
          <w:position w:val="-2"/>
          <w:sz w:val="20"/>
          <w:szCs w:val="20"/>
        </w:rPr>
        <w:t>372  2538879</w:t>
      </w:r>
      <w:proofErr w:type="gramEnd"/>
      <w:r w:rsidRPr="007C40DC">
        <w:rPr>
          <w:position w:val="-2"/>
          <w:sz w:val="20"/>
          <w:szCs w:val="20"/>
        </w:rPr>
        <w:tab/>
      </w:r>
      <w:r w:rsidRPr="007C40DC">
        <w:rPr>
          <w:position w:val="-2"/>
          <w:sz w:val="20"/>
          <w:szCs w:val="20"/>
        </w:rPr>
        <w:tab/>
      </w:r>
      <w:r w:rsidRPr="007C40DC">
        <w:rPr>
          <w:position w:val="-2"/>
          <w:sz w:val="20"/>
          <w:szCs w:val="20"/>
        </w:rPr>
        <w:tab/>
        <w:t>Faks:</w:t>
      </w:r>
      <w:r w:rsidR="009B544D">
        <w:rPr>
          <w:position w:val="-2"/>
          <w:sz w:val="20"/>
          <w:szCs w:val="20"/>
        </w:rPr>
        <w:t>0 372 2525222</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Fiyat teklifiyle birlikte, istenen evrakları, özgeçm</w:t>
      </w:r>
      <w:r w:rsidR="00696493">
        <w:rPr>
          <w:position w:val="-2"/>
          <w:sz w:val="20"/>
          <w:szCs w:val="20"/>
        </w:rPr>
        <w:t>işleri (CV) ve istenen yapım işi</w:t>
      </w:r>
      <w:r w:rsidRPr="007C40DC">
        <w:rPr>
          <w:position w:val="-2"/>
          <w:sz w:val="20"/>
          <w:szCs w:val="20"/>
        </w:rPr>
        <w:t xml:space="preserve"> hakkında basılı materyal veya ilgili bilgileri; çözüm önerinizi, öngörülen yaklaşımın ana hatlarını, zamanlama, hazırlık safhası </w:t>
      </w:r>
      <w:proofErr w:type="gramStart"/>
      <w:r w:rsidRPr="007C40DC">
        <w:rPr>
          <w:position w:val="-2"/>
          <w:sz w:val="20"/>
          <w:szCs w:val="20"/>
        </w:rPr>
        <w:t>dahil</w:t>
      </w:r>
      <w:proofErr w:type="gramEnd"/>
      <w:r w:rsidRPr="007C40DC">
        <w:rPr>
          <w:position w:val="-2"/>
          <w:sz w:val="20"/>
          <w:szCs w:val="20"/>
        </w:rPr>
        <w:t xml:space="preserve">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4F2B0D" w:rsidRPr="007C40DC" w:rsidRDefault="00461FC8" w:rsidP="00CD217A">
      <w:pPr>
        <w:numPr>
          <w:ilvl w:val="0"/>
          <w:numId w:val="4"/>
        </w:numPr>
        <w:tabs>
          <w:tab w:val="clear" w:pos="1080"/>
          <w:tab w:val="num" w:pos="720"/>
        </w:tabs>
        <w:spacing w:before="120"/>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Pr>
          <w:position w:val="-2"/>
          <w:sz w:val="20"/>
          <w:szCs w:val="20"/>
        </w:rPr>
        <w:t xml:space="preserve"> </w:t>
      </w:r>
      <w:r w:rsidRPr="00461FC8">
        <w:rPr>
          <w:position w:val="-2"/>
          <w:sz w:val="20"/>
          <w:szCs w:val="20"/>
        </w:rPr>
        <w:t xml:space="preserve">Kamu kurum veya kuruluşu olan destek yararlanıcıları bakımından fiyata KDV </w:t>
      </w:r>
      <w:proofErr w:type="gramStart"/>
      <w:r w:rsidRPr="00461FC8">
        <w:rPr>
          <w:position w:val="-2"/>
          <w:sz w:val="20"/>
          <w:szCs w:val="20"/>
        </w:rPr>
        <w:t>dahil</w:t>
      </w:r>
      <w:proofErr w:type="gramEnd"/>
      <w:r w:rsidRPr="00461FC8">
        <w:rPr>
          <w:position w:val="-2"/>
          <w:sz w:val="20"/>
          <w:szCs w:val="20"/>
        </w:rPr>
        <w:t xml:space="preserve"> ed</w:t>
      </w:r>
      <w:r w:rsidR="00F1396D">
        <w:rPr>
          <w:position w:val="-2"/>
          <w:sz w:val="20"/>
          <w:szCs w:val="20"/>
        </w:rPr>
        <w:t>ilmelidir.</w:t>
      </w:r>
    </w:p>
    <w:p w:rsidR="004F2B0D" w:rsidRPr="007C40DC" w:rsidRDefault="004F2B0D" w:rsidP="00CD217A">
      <w:pPr>
        <w:numPr>
          <w:ilvl w:val="0"/>
          <w:numId w:val="4"/>
        </w:numPr>
        <w:tabs>
          <w:tab w:val="clear" w:pos="1080"/>
          <w:tab w:val="num" w:pos="720"/>
        </w:tabs>
        <w:spacing w:before="120"/>
        <w:ind w:left="720"/>
        <w:jc w:val="both"/>
        <w:rPr>
          <w:position w:val="-2"/>
          <w:sz w:val="20"/>
          <w:szCs w:val="20"/>
        </w:rPr>
      </w:pPr>
      <w:r w:rsidRPr="007C40DC">
        <w:rPr>
          <w:position w:val="-2"/>
          <w:sz w:val="20"/>
          <w:szCs w:val="20"/>
        </w:rPr>
        <w:t xml:space="preserve">Teknik ve mali </w:t>
      </w:r>
      <w:r w:rsidRPr="00267D25">
        <w:rPr>
          <w:position w:val="-2"/>
          <w:sz w:val="20"/>
          <w:szCs w:val="20"/>
        </w:rPr>
        <w:t xml:space="preserve">teklifler </w:t>
      </w:r>
      <w:proofErr w:type="gramStart"/>
      <w:r w:rsidR="00141729">
        <w:rPr>
          <w:position w:val="-2"/>
          <w:sz w:val="20"/>
          <w:szCs w:val="20"/>
        </w:rPr>
        <w:t>10</w:t>
      </w:r>
      <w:r w:rsidR="009B544D">
        <w:rPr>
          <w:position w:val="-2"/>
          <w:sz w:val="20"/>
          <w:szCs w:val="20"/>
        </w:rPr>
        <w:t>/09</w:t>
      </w:r>
      <w:r w:rsidR="0086145C" w:rsidRPr="00267D25">
        <w:rPr>
          <w:position w:val="-2"/>
          <w:sz w:val="20"/>
          <w:szCs w:val="20"/>
        </w:rPr>
        <w:t>/2014</w:t>
      </w:r>
      <w:proofErr w:type="gramEnd"/>
      <w:r w:rsidR="0086145C" w:rsidRPr="00267D25">
        <w:rPr>
          <w:position w:val="-2"/>
          <w:sz w:val="20"/>
          <w:szCs w:val="20"/>
        </w:rPr>
        <w:t xml:space="preserve"> günü saat14:00 </w:t>
      </w:r>
      <w:r w:rsidR="00FE7EC0" w:rsidRPr="00267D25">
        <w:rPr>
          <w:position w:val="-2"/>
          <w:sz w:val="20"/>
          <w:szCs w:val="20"/>
        </w:rPr>
        <w:t>’e kadar</w:t>
      </w:r>
      <w:r w:rsidR="00FE7EC0">
        <w:rPr>
          <w:position w:val="-2"/>
          <w:sz w:val="20"/>
          <w:szCs w:val="20"/>
        </w:rPr>
        <w:t xml:space="preserve"> </w:t>
      </w:r>
      <w:r w:rsidR="009B544D">
        <w:rPr>
          <w:sz w:val="20"/>
          <w:szCs w:val="20"/>
        </w:rPr>
        <w:t xml:space="preserve">Hükümet Meydanı Çelikel iş hanı Asma </w:t>
      </w:r>
      <w:proofErr w:type="gramStart"/>
      <w:r w:rsidR="009B544D">
        <w:rPr>
          <w:sz w:val="20"/>
          <w:szCs w:val="20"/>
        </w:rPr>
        <w:t>kat</w:t>
      </w:r>
      <w:proofErr w:type="gramEnd"/>
      <w:r w:rsidR="009B544D">
        <w:rPr>
          <w:sz w:val="20"/>
          <w:szCs w:val="20"/>
        </w:rPr>
        <w:t xml:space="preserve"> no:202-</w:t>
      </w:r>
      <w:r w:rsidR="00FE7EC0">
        <w:rPr>
          <w:sz w:val="20"/>
          <w:szCs w:val="20"/>
        </w:rPr>
        <w:t xml:space="preserve"> Zonguldak</w:t>
      </w:r>
      <w:r w:rsidRPr="007C40DC">
        <w:rPr>
          <w:position w:val="-2"/>
          <w:sz w:val="20"/>
          <w:szCs w:val="20"/>
        </w:rPr>
        <w:t xml:space="preserve"> adresine elden ya da kargo veya iadeli taahhütlü posta ile teslim edilmelidir.</w:t>
      </w:r>
    </w:p>
    <w:p w:rsidR="004F2B0D" w:rsidRPr="007C40DC" w:rsidRDefault="004F2B0D" w:rsidP="004F2B0D">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4F2B0D" w:rsidRPr="007C40DC" w:rsidRDefault="004F2B0D" w:rsidP="00CD217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w:t>
      </w:r>
      <w:proofErr w:type="gramStart"/>
      <w:r w:rsidRPr="007C40DC">
        <w:rPr>
          <w:position w:val="-2"/>
          <w:sz w:val="20"/>
          <w:szCs w:val="20"/>
        </w:rPr>
        <w:t>........</w:t>
      </w:r>
      <w:proofErr w:type="gramEnd"/>
      <w:r w:rsidRPr="007C40DC">
        <w:rPr>
          <w:position w:val="-2"/>
          <w:sz w:val="20"/>
          <w:szCs w:val="20"/>
        </w:rPr>
        <w:t>TL’dir</w:t>
      </w:r>
      <w:r w:rsidRPr="007C40DC">
        <w:rPr>
          <w:b/>
          <w:position w:val="-2"/>
          <w:sz w:val="20"/>
          <w:szCs w:val="20"/>
        </w:rPr>
        <w:t xml:space="preserve"> </w:t>
      </w:r>
      <w:r w:rsidRPr="007C40DC">
        <w:rPr>
          <w:position w:val="-2"/>
          <w:sz w:val="20"/>
          <w:szCs w:val="20"/>
        </w:rPr>
        <w:t xml:space="preserve">, </w:t>
      </w:r>
    </w:p>
    <w:p w:rsidR="004F2B0D" w:rsidRPr="007C40DC" w:rsidRDefault="004F2B0D" w:rsidP="004F2B0D">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4F2B0D" w:rsidRPr="007C40DC" w:rsidRDefault="004F2B0D" w:rsidP="00CD217A">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4F2B0D" w:rsidRPr="007C40DC" w:rsidRDefault="00FE7EC0"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(v)</w:t>
      </w:r>
      <w:r w:rsidR="004F2B0D" w:rsidRPr="007C40DC">
        <w:rPr>
          <w:b/>
          <w:position w:val="-2"/>
          <w:sz w:val="20"/>
          <w:szCs w:val="20"/>
        </w:rPr>
        <w:tab/>
        <w:t>GEÇERLİLİK SÜRESİ</w:t>
      </w:r>
      <w:r w:rsidR="004F2B0D" w:rsidRPr="007C40DC">
        <w:rPr>
          <w:position w:val="-2"/>
          <w:sz w:val="20"/>
          <w:szCs w:val="20"/>
        </w:rPr>
        <w:t xml:space="preserve"> Teklifiniz, ih</w:t>
      </w:r>
      <w:r w:rsidR="009B544D">
        <w:rPr>
          <w:position w:val="-2"/>
          <w:sz w:val="20"/>
          <w:szCs w:val="20"/>
        </w:rPr>
        <w:t>ale tarihinden itibaren en az 30</w:t>
      </w:r>
      <w:r w:rsidR="004F2B0D" w:rsidRPr="007C40DC">
        <w:rPr>
          <w:position w:val="-2"/>
          <w:sz w:val="20"/>
          <w:szCs w:val="20"/>
        </w:rPr>
        <w:t xml:space="preserve"> gün süreyle geçerli olacak şekilde hazırlanmalıdır.</w:t>
      </w: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F2B0D" w:rsidRPr="007C40DC" w:rsidRDefault="00FE7EC0" w:rsidP="00D93660">
      <w:pPr>
        <w:rPr>
          <w:b/>
          <w:position w:val="-2"/>
          <w:sz w:val="20"/>
          <w:szCs w:val="20"/>
        </w:rPr>
      </w:pPr>
      <w:r>
        <w:rPr>
          <w:b/>
          <w:position w:val="-2"/>
          <w:sz w:val="20"/>
          <w:szCs w:val="20"/>
        </w:rPr>
        <w:tab/>
      </w:r>
      <w:r w:rsidR="009B544D">
        <w:rPr>
          <w:sz w:val="20"/>
          <w:szCs w:val="20"/>
        </w:rPr>
        <w:t>Hükümet meydanı Çelikel iş hanı asma kat no:202</w:t>
      </w:r>
      <w:r>
        <w:rPr>
          <w:sz w:val="20"/>
          <w:szCs w:val="20"/>
        </w:rPr>
        <w:t xml:space="preserve"> Zonguldak</w:t>
      </w:r>
    </w:p>
    <w:p w:rsidR="004F2B0D" w:rsidRPr="007C40DC" w:rsidRDefault="004F2B0D" w:rsidP="004F2B0D">
      <w:pPr>
        <w:spacing w:before="120"/>
        <w:rPr>
          <w:position w:val="-2"/>
          <w:sz w:val="20"/>
          <w:szCs w:val="20"/>
        </w:rPr>
      </w:pPr>
      <w:r w:rsidRPr="007C40DC">
        <w:rPr>
          <w:b/>
          <w:position w:val="-2"/>
          <w:sz w:val="20"/>
          <w:szCs w:val="20"/>
        </w:rPr>
        <w:tab/>
      </w:r>
      <w:r w:rsidR="009B544D">
        <w:rPr>
          <w:position w:val="-2"/>
          <w:sz w:val="20"/>
          <w:szCs w:val="20"/>
        </w:rPr>
        <w:t xml:space="preserve">Telefon: 0 372 253 88 </w:t>
      </w:r>
      <w:proofErr w:type="gramStart"/>
      <w:r w:rsidR="009B544D">
        <w:rPr>
          <w:position w:val="-2"/>
          <w:sz w:val="20"/>
          <w:szCs w:val="20"/>
        </w:rPr>
        <w:t>79   Faks</w:t>
      </w:r>
      <w:proofErr w:type="gramEnd"/>
      <w:r w:rsidR="009B544D">
        <w:rPr>
          <w:position w:val="-2"/>
          <w:sz w:val="20"/>
          <w:szCs w:val="20"/>
        </w:rPr>
        <w:t>: 0 372 252 52 22</w:t>
      </w:r>
    </w:p>
    <w:p w:rsidR="004F2B0D" w:rsidRPr="007C40DC" w:rsidRDefault="004F2B0D" w:rsidP="004F2B0D">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7" w:name="_Toc132432282"/>
      <w:bookmarkEnd w:id="7"/>
    </w:p>
    <w:p w:rsidR="004F2B0D" w:rsidRDefault="004F2B0D" w:rsidP="004F2B0D">
      <w:pPr>
        <w:spacing w:before="120"/>
        <w:ind w:left="720"/>
        <w:rPr>
          <w:i/>
          <w:position w:val="-2"/>
          <w:sz w:val="16"/>
          <w:szCs w:val="16"/>
        </w:rPr>
      </w:pPr>
    </w:p>
    <w:p w:rsidR="00564259" w:rsidRDefault="009B544D" w:rsidP="004F2B0D">
      <w:pPr>
        <w:spacing w:before="120"/>
        <w:ind w:left="720"/>
        <w:rPr>
          <w:position w:val="-2"/>
          <w:szCs w:val="20"/>
        </w:rPr>
      </w:pPr>
      <w:r>
        <w:rPr>
          <w:position w:val="-2"/>
          <w:szCs w:val="20"/>
        </w:rPr>
        <w:t>Tolga AYTAÇ</w:t>
      </w:r>
    </w:p>
    <w:p w:rsidR="00564259" w:rsidRDefault="00564259" w:rsidP="004F2B0D">
      <w:pPr>
        <w:spacing w:before="120"/>
        <w:ind w:left="720"/>
        <w:rPr>
          <w:position w:val="-2"/>
          <w:szCs w:val="20"/>
        </w:rPr>
        <w:sectPr w:rsidR="00564259" w:rsidSect="006B4538">
          <w:headerReference w:type="default" r:id="rId9"/>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8" w:name="_TEKLİF_DOSYASI"/>
      <w:bookmarkStart w:id="9" w:name="_Toc233021551"/>
      <w:bookmarkEnd w:id="8"/>
      <w:r w:rsidRPr="00C54773">
        <w:t>TEKLİF DOSYASI</w:t>
      </w:r>
      <w:bookmarkEnd w:id="9"/>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0" w:name="_Bölüm_A:_İsteklilere_Talimatlar"/>
      <w:bookmarkStart w:id="11" w:name="_Toc233021552"/>
      <w:bookmarkEnd w:id="10"/>
      <w:r w:rsidRPr="00C54773">
        <w:t>Bölüm</w:t>
      </w:r>
      <w:r w:rsidR="00CF6ED6" w:rsidRPr="00C54773">
        <w:t xml:space="preserve"> A: İsteklilere Talimatlar</w:t>
      </w:r>
      <w:bookmarkEnd w:id="11"/>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2" w:name="_Toc232234019"/>
      <w:r w:rsidRPr="00C54773">
        <w:rPr>
          <w:b/>
          <w:sz w:val="20"/>
          <w:szCs w:val="20"/>
        </w:rPr>
        <w:t>Madde 1- Sözleşme Makamına ilişkin bilgiler</w:t>
      </w:r>
      <w:bookmarkEnd w:id="12"/>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r w:rsidR="00594E6C" w:rsidRPr="007C40DC">
        <w:rPr>
          <w:sz w:val="20"/>
          <w:szCs w:val="20"/>
        </w:rPr>
        <w:t>Ünva</w:t>
      </w:r>
      <w:r w:rsidR="00594E6C">
        <w:rPr>
          <w:sz w:val="20"/>
          <w:szCs w:val="20"/>
        </w:rPr>
        <w:t>nlı</w:t>
      </w:r>
      <w:r w:rsidR="00DB6DA3">
        <w:rPr>
          <w:sz w:val="20"/>
          <w:szCs w:val="20"/>
        </w:rPr>
        <w:t xml:space="preserve">: Zonguldak </w:t>
      </w:r>
      <w:r w:rsidR="006802AB">
        <w:rPr>
          <w:sz w:val="20"/>
          <w:szCs w:val="20"/>
        </w:rPr>
        <w:t>Mehmet Çelikel Lisesi Vakfı</w:t>
      </w:r>
    </w:p>
    <w:p w:rsidR="00CF6ED6" w:rsidRPr="007C40DC" w:rsidRDefault="00DB6DA3" w:rsidP="00CF6ED6">
      <w:pPr>
        <w:ind w:firstLine="708"/>
        <w:jc w:val="both"/>
        <w:rPr>
          <w:sz w:val="20"/>
          <w:szCs w:val="20"/>
        </w:rPr>
      </w:pPr>
      <w:r>
        <w:rPr>
          <w:sz w:val="20"/>
          <w:szCs w:val="20"/>
        </w:rPr>
        <w:t>b)  Adresi:</w:t>
      </w:r>
      <w:r w:rsidRPr="00DB6DA3">
        <w:rPr>
          <w:sz w:val="20"/>
          <w:szCs w:val="20"/>
        </w:rPr>
        <w:t xml:space="preserve"> </w:t>
      </w:r>
      <w:r w:rsidR="006802AB">
        <w:rPr>
          <w:sz w:val="20"/>
          <w:szCs w:val="20"/>
        </w:rPr>
        <w:t>Hükümet Meydanı Çelikel İş Hanı Asma Kat No:202 /</w:t>
      </w:r>
      <w:r>
        <w:rPr>
          <w:sz w:val="20"/>
          <w:szCs w:val="20"/>
        </w:rPr>
        <w:t xml:space="preserve"> Zonguldak </w:t>
      </w:r>
    </w:p>
    <w:p w:rsidR="00CF6ED6" w:rsidRPr="007C40DC" w:rsidRDefault="00CF6ED6" w:rsidP="00CF6ED6">
      <w:pPr>
        <w:ind w:left="708"/>
        <w:jc w:val="both"/>
        <w:rPr>
          <w:sz w:val="20"/>
          <w:szCs w:val="20"/>
        </w:rPr>
      </w:pPr>
      <w:r w:rsidRPr="007C40DC">
        <w:rPr>
          <w:sz w:val="20"/>
          <w:szCs w:val="20"/>
        </w:rPr>
        <w:t>c)</w:t>
      </w:r>
      <w:r w:rsidR="00DB6DA3">
        <w:rPr>
          <w:sz w:val="20"/>
          <w:szCs w:val="20"/>
        </w:rPr>
        <w:t xml:space="preserve">  T</w:t>
      </w:r>
      <w:r w:rsidR="006802AB">
        <w:rPr>
          <w:sz w:val="20"/>
          <w:szCs w:val="20"/>
        </w:rPr>
        <w:t>elefon numarası: 0 372 253 88 79</w:t>
      </w:r>
    </w:p>
    <w:p w:rsidR="00CF6ED6" w:rsidRPr="007C40DC" w:rsidRDefault="00DB6DA3" w:rsidP="00CF6ED6">
      <w:pPr>
        <w:ind w:left="708"/>
        <w:jc w:val="both"/>
        <w:rPr>
          <w:sz w:val="20"/>
          <w:szCs w:val="20"/>
        </w:rPr>
      </w:pPr>
      <w:r>
        <w:rPr>
          <w:sz w:val="20"/>
          <w:szCs w:val="20"/>
        </w:rPr>
        <w:t>d)</w:t>
      </w:r>
      <w:r w:rsidR="006802AB">
        <w:rPr>
          <w:sz w:val="20"/>
          <w:szCs w:val="20"/>
        </w:rPr>
        <w:t xml:space="preserve">  Faks numarası: 0 372 252 52 22</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w:t>
      </w:r>
      <w:r w:rsidR="00DB6DA3">
        <w:rPr>
          <w:sz w:val="20"/>
          <w:szCs w:val="20"/>
        </w:rPr>
        <w:t xml:space="preserve">esi: </w:t>
      </w:r>
      <w:r w:rsidR="006802AB">
        <w:rPr>
          <w:sz w:val="20"/>
          <w:szCs w:val="20"/>
        </w:rPr>
        <w:t xml:space="preserve">vakifmcelikellisesi@mynet.com </w:t>
      </w:r>
    </w:p>
    <w:p w:rsidR="00CF6ED6" w:rsidRPr="007C40DC" w:rsidRDefault="00CF6ED6" w:rsidP="00CF6ED6">
      <w:pPr>
        <w:ind w:left="708"/>
        <w:jc w:val="both"/>
        <w:rPr>
          <w:sz w:val="20"/>
          <w:szCs w:val="20"/>
        </w:rPr>
      </w:pPr>
      <w:r w:rsidRPr="007C40DC">
        <w:rPr>
          <w:sz w:val="20"/>
          <w:szCs w:val="20"/>
        </w:rPr>
        <w:t>f)  İlgili personeli</w:t>
      </w:r>
      <w:r w:rsidR="00DB6DA3">
        <w:rPr>
          <w:sz w:val="20"/>
          <w:szCs w:val="20"/>
        </w:rPr>
        <w:t>nin adı-soyadı/unvanı:</w:t>
      </w:r>
      <w:r w:rsidR="00CE495A">
        <w:rPr>
          <w:sz w:val="20"/>
          <w:szCs w:val="20"/>
        </w:rPr>
        <w:t xml:space="preserve"> </w:t>
      </w:r>
      <w:r w:rsidR="006802AB">
        <w:rPr>
          <w:sz w:val="20"/>
          <w:szCs w:val="20"/>
        </w:rPr>
        <w:t>Tolga AYTAÇ-Koordinatör</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Proje</w:t>
      </w:r>
      <w:r w:rsidR="006F24AF">
        <w:rPr>
          <w:sz w:val="20"/>
          <w:szCs w:val="20"/>
        </w:rPr>
        <w:t xml:space="preserve">nin Adı: </w:t>
      </w:r>
      <w:r w:rsidR="006802AB">
        <w:rPr>
          <w:sz w:val="20"/>
          <w:szCs w:val="20"/>
        </w:rPr>
        <w:t>Mehmet Çelikel Lisesi "Okulumuzun Değerlerinin Paylaşılması"</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6802AB">
        <w:rPr>
          <w:sz w:val="20"/>
          <w:szCs w:val="20"/>
        </w:rPr>
        <w:t>TR81/14/Sosyal/0023</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852C96">
        <w:rPr>
          <w:sz w:val="20"/>
          <w:szCs w:val="20"/>
        </w:rPr>
        <w:t xml:space="preserve">Küçük Çaplı </w:t>
      </w:r>
      <w:r w:rsidR="0093686F">
        <w:rPr>
          <w:sz w:val="20"/>
          <w:szCs w:val="20"/>
        </w:rPr>
        <w:t>Muhtelif Yapım İşi</w:t>
      </w:r>
      <w:r w:rsidR="006F24AF">
        <w:rPr>
          <w:sz w:val="20"/>
          <w:szCs w:val="20"/>
        </w:rPr>
        <w:t xml:space="preserve"> </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6802AB">
        <w:rPr>
          <w:sz w:val="20"/>
          <w:szCs w:val="20"/>
        </w:rPr>
        <w:t xml:space="preserve">Mehmet Çelikel Lisesi Terakki </w:t>
      </w:r>
      <w:proofErr w:type="spellStart"/>
      <w:r w:rsidR="006802AB">
        <w:rPr>
          <w:sz w:val="20"/>
          <w:szCs w:val="20"/>
        </w:rPr>
        <w:t>Mah.Lise</w:t>
      </w:r>
      <w:proofErr w:type="spellEnd"/>
      <w:r w:rsidR="006802AB">
        <w:rPr>
          <w:sz w:val="20"/>
          <w:szCs w:val="20"/>
        </w:rPr>
        <w:t xml:space="preserve"> </w:t>
      </w:r>
      <w:proofErr w:type="gramStart"/>
      <w:r w:rsidR="006802AB">
        <w:rPr>
          <w:sz w:val="20"/>
          <w:szCs w:val="20"/>
        </w:rPr>
        <w:t>Sk.No</w:t>
      </w:r>
      <w:proofErr w:type="gramEnd"/>
      <w:r w:rsidR="006802AB">
        <w:rPr>
          <w:sz w:val="20"/>
          <w:szCs w:val="20"/>
        </w:rPr>
        <w:t>:4-</w:t>
      </w:r>
      <w:r w:rsidR="00130E95">
        <w:rPr>
          <w:sz w:val="20"/>
          <w:szCs w:val="20"/>
        </w:rPr>
        <w:t xml:space="preserve">Zonguldak </w:t>
      </w:r>
    </w:p>
    <w:p w:rsidR="00CF6ED6" w:rsidRPr="007C40DC" w:rsidRDefault="00CF6ED6" w:rsidP="00CD217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proofErr w:type="gramStart"/>
      <w:r w:rsidRPr="007C40DC">
        <w:rPr>
          <w:sz w:val="20"/>
          <w:szCs w:val="20"/>
        </w:rPr>
        <w:t>.</w:t>
      </w:r>
      <w:r w:rsidRPr="007C40DC">
        <w:rPr>
          <w:sz w:val="20"/>
          <w:szCs w:val="20"/>
          <w:highlight w:val="lightGray"/>
        </w:rPr>
        <w:t>.....................................</w:t>
      </w:r>
      <w:proofErr w:type="gramEnd"/>
      <w:r w:rsidRPr="007C40DC">
        <w:rPr>
          <w:sz w:val="20"/>
          <w:szCs w:val="20"/>
        </w:rPr>
        <w:t>&gt;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CD217A">
      <w:pPr>
        <w:numPr>
          <w:ilvl w:val="0"/>
          <w:numId w:val="13"/>
        </w:numPr>
        <w:jc w:val="both"/>
        <w:rPr>
          <w:sz w:val="20"/>
          <w:szCs w:val="20"/>
        </w:rPr>
      </w:pPr>
      <w:r w:rsidRPr="007C40DC">
        <w:rPr>
          <w:sz w:val="20"/>
          <w:szCs w:val="20"/>
        </w:rPr>
        <w:t xml:space="preserve">İhale usulü: </w:t>
      </w:r>
      <w:r w:rsidRPr="00104073">
        <w:rPr>
          <w:i/>
          <w:sz w:val="20"/>
          <w:szCs w:val="20"/>
        </w:rPr>
        <w:t xml:space="preserve"> </w:t>
      </w:r>
      <w:r w:rsidRPr="00104073">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6802AB">
        <w:rPr>
          <w:sz w:val="20"/>
          <w:szCs w:val="20"/>
        </w:rPr>
        <w:t xml:space="preserve">Mehmet Çelikel Lisesi Terakki </w:t>
      </w:r>
      <w:proofErr w:type="spellStart"/>
      <w:r w:rsidR="006802AB">
        <w:rPr>
          <w:sz w:val="20"/>
          <w:szCs w:val="20"/>
        </w:rPr>
        <w:t>Mah.Lise</w:t>
      </w:r>
      <w:proofErr w:type="spellEnd"/>
      <w:r w:rsidR="006802AB">
        <w:rPr>
          <w:sz w:val="20"/>
          <w:szCs w:val="20"/>
        </w:rPr>
        <w:t xml:space="preserve"> </w:t>
      </w:r>
      <w:proofErr w:type="gramStart"/>
      <w:r w:rsidR="006802AB">
        <w:rPr>
          <w:sz w:val="20"/>
          <w:szCs w:val="20"/>
        </w:rPr>
        <w:t>Sk.No</w:t>
      </w:r>
      <w:proofErr w:type="gramEnd"/>
      <w:r w:rsidR="006802AB">
        <w:rPr>
          <w:sz w:val="20"/>
          <w:szCs w:val="20"/>
        </w:rPr>
        <w:t>:4-Zonguldak</w:t>
      </w:r>
    </w:p>
    <w:p w:rsidR="00CF6ED6" w:rsidRPr="00267D25" w:rsidRDefault="00CF6ED6" w:rsidP="00CF6ED6">
      <w:pPr>
        <w:ind w:firstLine="708"/>
        <w:jc w:val="both"/>
        <w:rPr>
          <w:sz w:val="20"/>
          <w:szCs w:val="20"/>
        </w:rPr>
      </w:pPr>
      <w:r w:rsidRPr="007C40DC">
        <w:rPr>
          <w:sz w:val="20"/>
          <w:szCs w:val="20"/>
        </w:rPr>
        <w:t xml:space="preserve">c)   </w:t>
      </w:r>
      <w:r w:rsidRPr="00267D25">
        <w:rPr>
          <w:sz w:val="20"/>
          <w:szCs w:val="20"/>
        </w:rPr>
        <w:t xml:space="preserve">İhale tarihi: </w:t>
      </w:r>
      <w:r w:rsidR="00141729">
        <w:rPr>
          <w:sz w:val="20"/>
          <w:szCs w:val="20"/>
          <w:highlight w:val="lightGray"/>
        </w:rPr>
        <w:t>10</w:t>
      </w:r>
      <w:r w:rsidR="00594E6C">
        <w:rPr>
          <w:sz w:val="20"/>
          <w:szCs w:val="20"/>
          <w:highlight w:val="lightGray"/>
        </w:rPr>
        <w:t>.</w:t>
      </w:r>
      <w:r w:rsidR="004F59F8" w:rsidRPr="00267D25">
        <w:rPr>
          <w:sz w:val="20"/>
          <w:szCs w:val="20"/>
          <w:highlight w:val="lightGray"/>
        </w:rPr>
        <w:t>0</w:t>
      </w:r>
      <w:r w:rsidR="006802AB">
        <w:rPr>
          <w:sz w:val="20"/>
          <w:szCs w:val="20"/>
          <w:highlight w:val="lightGray"/>
        </w:rPr>
        <w:t>9</w:t>
      </w:r>
      <w:r w:rsidR="00594E6C">
        <w:rPr>
          <w:sz w:val="20"/>
          <w:szCs w:val="20"/>
          <w:highlight w:val="lightGray"/>
        </w:rPr>
        <w:t>.</w:t>
      </w:r>
      <w:r w:rsidR="004F59F8" w:rsidRPr="00267D25">
        <w:rPr>
          <w:sz w:val="20"/>
          <w:szCs w:val="20"/>
          <w:highlight w:val="lightGray"/>
        </w:rPr>
        <w:t>2014</w:t>
      </w:r>
    </w:p>
    <w:p w:rsidR="00CF6ED6" w:rsidRPr="00267D25" w:rsidRDefault="00CF6ED6" w:rsidP="00CF6ED6">
      <w:pPr>
        <w:ind w:firstLine="708"/>
        <w:jc w:val="both"/>
        <w:rPr>
          <w:sz w:val="20"/>
          <w:szCs w:val="20"/>
        </w:rPr>
      </w:pPr>
      <w:r w:rsidRPr="00267D25">
        <w:rPr>
          <w:sz w:val="20"/>
          <w:szCs w:val="20"/>
        </w:rPr>
        <w:t xml:space="preserve">d)   İhale saati: </w:t>
      </w:r>
      <w:r w:rsidR="00696493">
        <w:rPr>
          <w:sz w:val="20"/>
          <w:szCs w:val="20"/>
          <w:highlight w:val="lightGray"/>
        </w:rPr>
        <w:t xml:space="preserve"> </w:t>
      </w:r>
      <w:proofErr w:type="gramStart"/>
      <w:r w:rsidR="00696493">
        <w:rPr>
          <w:sz w:val="20"/>
          <w:szCs w:val="20"/>
          <w:highlight w:val="lightGray"/>
        </w:rPr>
        <w:t>15</w:t>
      </w:r>
      <w:r w:rsidRPr="00267D25">
        <w:rPr>
          <w:sz w:val="20"/>
          <w:szCs w:val="20"/>
          <w:highlight w:val="lightGray"/>
        </w:rPr>
        <w:t>:</w:t>
      </w:r>
      <w:r w:rsidR="004F59F8" w:rsidRPr="00267D25">
        <w:rPr>
          <w:sz w:val="20"/>
          <w:szCs w:val="20"/>
          <w:highlight w:val="lightGray"/>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r w:rsidR="00D12561" w:rsidRPr="007C40DC">
        <w:rPr>
          <w:sz w:val="20"/>
          <w:szCs w:val="20"/>
        </w:rPr>
        <w:t xml:space="preserve">dosyasını </w:t>
      </w:r>
      <w:r w:rsidR="00D12561" w:rsidRPr="00802272">
        <w:rPr>
          <w:i/>
          <w:sz w:val="20"/>
          <w:szCs w:val="20"/>
        </w:rPr>
        <w:t>bedelsiz</w:t>
      </w:r>
      <w:r w:rsidRPr="00802272">
        <w:rPr>
          <w:sz w:val="20"/>
          <w:szCs w:val="20"/>
        </w:rPr>
        <w:t xml:space="preserve"> imza karşılığı teslim almak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 xml:space="preserve">İstekli ihale </w:t>
      </w:r>
      <w:r w:rsidR="00696493" w:rsidRPr="007C40DC">
        <w:rPr>
          <w:sz w:val="20"/>
          <w:szCs w:val="20"/>
        </w:rPr>
        <w:t xml:space="preserve">dosyasını </w:t>
      </w:r>
      <w:r w:rsidR="00696493" w:rsidRPr="00122900">
        <w:rPr>
          <w:i/>
          <w:sz w:val="20"/>
          <w:szCs w:val="20"/>
        </w:rPr>
        <w:t>bedelsiz</w:t>
      </w:r>
      <w:r w:rsidRPr="00122900">
        <w:rPr>
          <w:sz w:val="20"/>
          <w:szCs w:val="20"/>
        </w:rPr>
        <w:t xml:space="preserve">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1030F4"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802AB">
        <w:rPr>
          <w:rFonts w:ascii="Times New Roman" w:hAnsi="Times New Roman"/>
          <w:sz w:val="20"/>
        </w:rPr>
        <w:t xml:space="preserve">MÇL </w:t>
      </w:r>
      <w:proofErr w:type="spellStart"/>
      <w:r w:rsidR="006802AB">
        <w:rPr>
          <w:rFonts w:ascii="Times New Roman" w:hAnsi="Times New Roman"/>
          <w:sz w:val="20"/>
        </w:rPr>
        <w:t>Vakfı</w:t>
      </w:r>
      <w:proofErr w:type="spellEnd"/>
      <w:r w:rsidR="006802AB">
        <w:rPr>
          <w:rFonts w:ascii="Times New Roman" w:hAnsi="Times New Roman"/>
          <w:sz w:val="20"/>
        </w:rPr>
        <w:t xml:space="preserve"> </w:t>
      </w:r>
      <w:proofErr w:type="spellStart"/>
      <w:r w:rsidR="006802AB">
        <w:rPr>
          <w:rFonts w:ascii="Times New Roman" w:hAnsi="Times New Roman"/>
          <w:sz w:val="20"/>
        </w:rPr>
        <w:t>Hükümet</w:t>
      </w:r>
      <w:proofErr w:type="spellEnd"/>
      <w:r w:rsidR="006802AB">
        <w:rPr>
          <w:rFonts w:ascii="Times New Roman" w:hAnsi="Times New Roman"/>
          <w:sz w:val="20"/>
        </w:rPr>
        <w:t xml:space="preserve"> </w:t>
      </w:r>
      <w:proofErr w:type="spellStart"/>
      <w:r w:rsidR="006802AB">
        <w:rPr>
          <w:rFonts w:ascii="Times New Roman" w:hAnsi="Times New Roman"/>
          <w:sz w:val="20"/>
        </w:rPr>
        <w:t>Meydanı</w:t>
      </w:r>
      <w:proofErr w:type="spellEnd"/>
      <w:r w:rsidR="006802AB">
        <w:rPr>
          <w:rFonts w:ascii="Times New Roman" w:hAnsi="Times New Roman"/>
          <w:sz w:val="20"/>
        </w:rPr>
        <w:t xml:space="preserve"> </w:t>
      </w:r>
      <w:proofErr w:type="spellStart"/>
      <w:r w:rsidR="006802AB">
        <w:rPr>
          <w:rFonts w:ascii="Times New Roman" w:hAnsi="Times New Roman"/>
          <w:sz w:val="20"/>
        </w:rPr>
        <w:t>Çelikel</w:t>
      </w:r>
      <w:proofErr w:type="spellEnd"/>
      <w:r w:rsidR="006802AB">
        <w:rPr>
          <w:rFonts w:ascii="Times New Roman" w:hAnsi="Times New Roman"/>
          <w:sz w:val="20"/>
        </w:rPr>
        <w:t xml:space="preserve"> </w:t>
      </w:r>
      <w:proofErr w:type="spellStart"/>
      <w:r w:rsidR="006802AB">
        <w:rPr>
          <w:rFonts w:ascii="Times New Roman" w:hAnsi="Times New Roman"/>
          <w:sz w:val="20"/>
        </w:rPr>
        <w:t>İşhanı</w:t>
      </w:r>
      <w:proofErr w:type="spellEnd"/>
      <w:r w:rsidR="006802AB">
        <w:rPr>
          <w:rFonts w:ascii="Times New Roman" w:hAnsi="Times New Roman"/>
          <w:sz w:val="20"/>
        </w:rPr>
        <w:t xml:space="preserve"> </w:t>
      </w:r>
      <w:proofErr w:type="spellStart"/>
      <w:r w:rsidR="006802AB">
        <w:rPr>
          <w:rFonts w:ascii="Times New Roman" w:hAnsi="Times New Roman"/>
          <w:sz w:val="20"/>
        </w:rPr>
        <w:t>Asma</w:t>
      </w:r>
      <w:proofErr w:type="spellEnd"/>
      <w:r w:rsidR="006802AB">
        <w:rPr>
          <w:rFonts w:ascii="Times New Roman" w:hAnsi="Times New Roman"/>
          <w:sz w:val="20"/>
        </w:rPr>
        <w:t xml:space="preserve"> Kat No:202 / </w:t>
      </w:r>
      <w:proofErr w:type="spellStart"/>
      <w:r w:rsidR="006802AB">
        <w:rPr>
          <w:rFonts w:ascii="Times New Roman" w:hAnsi="Times New Roman"/>
          <w:sz w:val="20"/>
        </w:rPr>
        <w:t>Zong</w:t>
      </w:r>
      <w:proofErr w:type="spellEnd"/>
      <w:r w:rsidR="006802AB">
        <w:rPr>
          <w:rFonts w:ascii="Times New Roman" w:hAnsi="Times New Roman"/>
          <w:sz w:val="20"/>
        </w:rPr>
        <w:t>.</w:t>
      </w:r>
    </w:p>
    <w:p w:rsidR="00CF6ED6" w:rsidRPr="00D12561" w:rsidRDefault="00CF6ED6" w:rsidP="00CF6ED6">
      <w:pPr>
        <w:ind w:left="360" w:firstLine="348"/>
        <w:jc w:val="both"/>
        <w:rPr>
          <w:sz w:val="20"/>
          <w:szCs w:val="20"/>
        </w:rPr>
      </w:pPr>
      <w:r w:rsidRPr="00FE332C">
        <w:rPr>
          <w:sz w:val="20"/>
          <w:szCs w:val="20"/>
        </w:rPr>
        <w:t xml:space="preserve">b)  Son teklif verme tarihi (İhale tarihi) </w:t>
      </w:r>
      <w:r w:rsidRPr="007B7EF8">
        <w:rPr>
          <w:sz w:val="20"/>
          <w:szCs w:val="20"/>
        </w:rPr>
        <w:t xml:space="preserve">: </w:t>
      </w:r>
      <w:r w:rsidR="00FE332C" w:rsidRPr="008B6A31">
        <w:rPr>
          <w:sz w:val="20"/>
          <w:szCs w:val="20"/>
        </w:rPr>
        <w:t xml:space="preserve"> </w:t>
      </w:r>
      <w:proofErr w:type="gramStart"/>
      <w:r w:rsidR="00141729">
        <w:rPr>
          <w:sz w:val="20"/>
          <w:szCs w:val="20"/>
        </w:rPr>
        <w:t>10</w:t>
      </w:r>
      <w:r w:rsidRPr="008B6A31">
        <w:rPr>
          <w:sz w:val="20"/>
          <w:szCs w:val="20"/>
        </w:rPr>
        <w:t>/</w:t>
      </w:r>
      <w:r w:rsidR="00823F70" w:rsidRPr="008B6A31">
        <w:rPr>
          <w:sz w:val="20"/>
          <w:szCs w:val="20"/>
        </w:rPr>
        <w:t>0</w:t>
      </w:r>
      <w:r w:rsidR="006802AB">
        <w:rPr>
          <w:sz w:val="20"/>
          <w:szCs w:val="20"/>
        </w:rPr>
        <w:t>9</w:t>
      </w:r>
      <w:r w:rsidRPr="008B6A31">
        <w:rPr>
          <w:sz w:val="20"/>
          <w:szCs w:val="20"/>
        </w:rPr>
        <w:t>/20</w:t>
      </w:r>
      <w:r w:rsidR="00823F70" w:rsidRPr="007B7EF8">
        <w:rPr>
          <w:sz w:val="20"/>
          <w:szCs w:val="20"/>
        </w:rPr>
        <w:t>14</w:t>
      </w:r>
      <w:proofErr w:type="gramEnd"/>
    </w:p>
    <w:p w:rsidR="00CF6ED6" w:rsidRPr="00FE332C" w:rsidRDefault="00CF6ED6" w:rsidP="00564259">
      <w:pPr>
        <w:ind w:left="360" w:firstLine="348"/>
        <w:jc w:val="both"/>
        <w:rPr>
          <w:sz w:val="20"/>
          <w:szCs w:val="20"/>
        </w:rPr>
      </w:pPr>
      <w:r w:rsidRPr="004F390F">
        <w:rPr>
          <w:sz w:val="20"/>
          <w:szCs w:val="20"/>
        </w:rPr>
        <w:lastRenderedPageBreak/>
        <w:t xml:space="preserve">c)  Son teklif verme </w:t>
      </w:r>
      <w:r w:rsidR="00852C96">
        <w:rPr>
          <w:sz w:val="20"/>
          <w:szCs w:val="20"/>
        </w:rPr>
        <w:t>saati</w:t>
      </w:r>
      <w:r w:rsidRPr="004F390F">
        <w:rPr>
          <w:sz w:val="20"/>
          <w:szCs w:val="20"/>
        </w:rPr>
        <w:t xml:space="preserve">:  </w:t>
      </w:r>
      <w:r w:rsidR="00823F70" w:rsidRPr="008B6A31">
        <w:rPr>
          <w:sz w:val="20"/>
          <w:szCs w:val="20"/>
        </w:rPr>
        <w:t xml:space="preserve"> </w:t>
      </w:r>
      <w:r w:rsidR="00D12561" w:rsidRPr="004F390F">
        <w:rPr>
          <w:sz w:val="20"/>
          <w:szCs w:val="20"/>
        </w:rPr>
        <w:t>14: 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CD217A">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CD217A">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CD217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CD217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CD217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CD217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FE332C" w:rsidRDefault="00CF6ED6" w:rsidP="00CF6ED6">
      <w:pPr>
        <w:spacing w:before="120" w:after="120"/>
        <w:jc w:val="both"/>
        <w:rPr>
          <w:sz w:val="20"/>
          <w:szCs w:val="20"/>
        </w:rPr>
      </w:pPr>
      <w:r w:rsidRPr="007C40DC">
        <w:rPr>
          <w:sz w:val="20"/>
          <w:szCs w:val="20"/>
        </w:rPr>
        <w:t xml:space="preserve">f) </w:t>
      </w:r>
      <w:r w:rsidRPr="00FE332C">
        <w:rPr>
          <w:sz w:val="20"/>
          <w:szCs w:val="20"/>
        </w:rPr>
        <w:t>Bu belgede tanımlanan geçici teminat</w:t>
      </w:r>
      <w:r w:rsidR="00923D0A" w:rsidRPr="00FE332C">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FE332C" w:rsidRDefault="00CF6ED6" w:rsidP="00CF6ED6">
      <w:pPr>
        <w:pStyle w:val="GvdeMetni3"/>
        <w:rPr>
          <w:sz w:val="20"/>
          <w:szCs w:val="20"/>
        </w:rPr>
      </w:pPr>
      <w:r w:rsidRPr="007C40DC">
        <w:rPr>
          <w:sz w:val="20"/>
          <w:szCs w:val="20"/>
        </w:rPr>
        <w:t xml:space="preserve">i) </w:t>
      </w:r>
      <w:r w:rsidRPr="00FE332C">
        <w:rPr>
          <w:sz w:val="20"/>
          <w:szCs w:val="20"/>
        </w:rPr>
        <w:t>İhale do</w:t>
      </w:r>
      <w:r w:rsidR="00EC4CA5" w:rsidRPr="00FE332C">
        <w:rPr>
          <w:sz w:val="20"/>
          <w:szCs w:val="20"/>
        </w:rPr>
        <w:t>syas</w:t>
      </w:r>
      <w:r w:rsidRPr="00FE332C">
        <w:rPr>
          <w:sz w:val="20"/>
          <w:szCs w:val="20"/>
        </w:rPr>
        <w:t>ı</w:t>
      </w:r>
      <w:r w:rsidR="00923D0A" w:rsidRPr="00FE332C">
        <w:rPr>
          <w:sz w:val="20"/>
          <w:szCs w:val="20"/>
        </w:rPr>
        <w:t>nın satın alındığına dair belge gerekmemektedir.</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5E447E" w:rsidRDefault="00CF6ED6" w:rsidP="00CF6ED6">
      <w:pPr>
        <w:spacing w:before="120"/>
        <w:jc w:val="both"/>
        <w:rPr>
          <w:sz w:val="20"/>
          <w:szCs w:val="20"/>
        </w:rPr>
      </w:pPr>
      <w:r w:rsidRPr="005E447E">
        <w:rPr>
          <w:sz w:val="20"/>
          <w:szCs w:val="20"/>
        </w:rPr>
        <w:t xml:space="preserve">k) Sözleşme Makamı tarafından ihalenin niteliğine göre belirlenecek ekonomik ve mali yeterliğe ilişkin (vergi dairesi veya </w:t>
      </w:r>
      <w:r w:rsidR="00EC4CA5" w:rsidRPr="005E447E">
        <w:rPr>
          <w:sz w:val="20"/>
          <w:szCs w:val="20"/>
        </w:rPr>
        <w:t xml:space="preserve">Serbest Muhasebeci - </w:t>
      </w:r>
      <w:r w:rsidRPr="005E447E">
        <w:rPr>
          <w:sz w:val="20"/>
          <w:szCs w:val="20"/>
        </w:rPr>
        <w:t>Mali Müşavir (</w:t>
      </w:r>
      <w:r w:rsidR="00EC4CA5" w:rsidRPr="005E447E">
        <w:rPr>
          <w:sz w:val="20"/>
          <w:szCs w:val="20"/>
        </w:rPr>
        <w:t>SM-</w:t>
      </w:r>
      <w:r w:rsidRPr="005E447E">
        <w:rPr>
          <w:sz w:val="20"/>
          <w:szCs w:val="20"/>
        </w:rPr>
        <w:t xml:space="preserve">MM) onaylı son 3 döneme ait bilanço, </w:t>
      </w:r>
      <w:r w:rsidR="00EC4CA5" w:rsidRPr="005E447E">
        <w:rPr>
          <w:sz w:val="20"/>
          <w:szCs w:val="20"/>
        </w:rPr>
        <w:t>SM-</w:t>
      </w:r>
      <w:r w:rsidRPr="005E447E">
        <w:rPr>
          <w:sz w:val="20"/>
          <w:szCs w:val="20"/>
        </w:rPr>
        <w:t xml:space="preserve">MM tasdikli rapor, referans mektubu, banka teminat mektubu, mevduat hesap dökümü, pazar payları vb.) belgeler </w:t>
      </w:r>
    </w:p>
    <w:p w:rsidR="00CF6ED6" w:rsidRPr="005E447E" w:rsidRDefault="00CF6ED6" w:rsidP="00CF6ED6">
      <w:pPr>
        <w:spacing w:before="120" w:after="60"/>
        <w:jc w:val="both"/>
        <w:rPr>
          <w:sz w:val="20"/>
          <w:szCs w:val="20"/>
        </w:rPr>
      </w:pPr>
      <w:r w:rsidRPr="005E447E">
        <w:rPr>
          <w:sz w:val="20"/>
          <w:szCs w:val="20"/>
        </w:rPr>
        <w:t xml:space="preserve">l) Sözleşme Makamı tarafından belirlenecek mesleki ve teknik yeterliğe ilişkin belgeler  (İş bitirme belgeleri, </w:t>
      </w:r>
      <w:proofErr w:type="spellStart"/>
      <w:r w:rsidRPr="005E447E">
        <w:rPr>
          <w:sz w:val="20"/>
          <w:szCs w:val="20"/>
        </w:rPr>
        <w:t>hakediş</w:t>
      </w:r>
      <w:proofErr w:type="spellEnd"/>
      <w:r w:rsidRPr="005E447E">
        <w:rPr>
          <w:sz w:val="20"/>
          <w:szCs w:val="20"/>
        </w:rPr>
        <w:t xml:space="preserve"> belgeleri, </w:t>
      </w:r>
      <w:proofErr w:type="spellStart"/>
      <w:r w:rsidRPr="005E447E">
        <w:rPr>
          <w:sz w:val="20"/>
          <w:szCs w:val="20"/>
        </w:rPr>
        <w:t>vb</w:t>
      </w:r>
      <w:proofErr w:type="spellEnd"/>
      <w:r w:rsidRPr="005E447E">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1C4B02">
        <w:rPr>
          <w:rFonts w:ascii="Times New Roman" w:hAnsi="Times New Roman"/>
          <w:sz w:val="20"/>
          <w:lang w:val="tr-TR"/>
        </w:rPr>
        <w:t>Sözleşme Makamı tarafından gerçekleştirilecek ihal</w:t>
      </w:r>
      <w:r w:rsidR="00D3500C" w:rsidRPr="001C4B02">
        <w:rPr>
          <w:rFonts w:ascii="Times New Roman" w:hAnsi="Times New Roman"/>
          <w:sz w:val="20"/>
          <w:lang w:val="tr-TR"/>
        </w:rPr>
        <w:t>e</w:t>
      </w:r>
      <w:r w:rsidRPr="001C4B02">
        <w:rPr>
          <w:rFonts w:ascii="Times New Roman" w:hAnsi="Times New Roman"/>
          <w:sz w:val="20"/>
          <w:lang w:val="tr-TR"/>
        </w:rPr>
        <w:t>ler sadece yerli</w:t>
      </w:r>
      <w:r w:rsidR="00D3500C" w:rsidRPr="001C4B02">
        <w:rPr>
          <w:rFonts w:ascii="Times New Roman" w:hAnsi="Times New Roman"/>
          <w:sz w:val="20"/>
          <w:lang w:val="tr-TR"/>
        </w:rPr>
        <w:t xml:space="preserve"> </w:t>
      </w:r>
      <w:r w:rsidR="001C4B02" w:rsidRPr="001C4B02">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CD217A">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CD217A">
      <w:pPr>
        <w:numPr>
          <w:ilvl w:val="0"/>
          <w:numId w:val="8"/>
        </w:numPr>
        <w:jc w:val="both"/>
        <w:rPr>
          <w:sz w:val="20"/>
          <w:szCs w:val="20"/>
        </w:rPr>
      </w:pPr>
      <w:r w:rsidRPr="007C40DC">
        <w:rPr>
          <w:sz w:val="20"/>
          <w:szCs w:val="20"/>
        </w:rPr>
        <w:t>İlgili mercilerce hileli iflas ettiğine karar verilenler.</w:t>
      </w:r>
    </w:p>
    <w:p w:rsidR="00CF6ED6" w:rsidRPr="007C40DC" w:rsidRDefault="00CF6ED6" w:rsidP="00CD217A">
      <w:pPr>
        <w:numPr>
          <w:ilvl w:val="0"/>
          <w:numId w:val="8"/>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CD217A">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CD217A">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CD217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CD217A">
      <w:pPr>
        <w:numPr>
          <w:ilvl w:val="0"/>
          <w:numId w:val="8"/>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CD217A">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CD217A">
      <w:pPr>
        <w:numPr>
          <w:ilvl w:val="0"/>
          <w:numId w:val="14"/>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CD217A">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CD217A">
      <w:pPr>
        <w:numPr>
          <w:ilvl w:val="0"/>
          <w:numId w:val="14"/>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CD217A">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CD217A">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CD217A">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CD217A">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CD217A">
      <w:pPr>
        <w:numPr>
          <w:ilvl w:val="0"/>
          <w:numId w:val="14"/>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CD217A">
      <w:pPr>
        <w:numPr>
          <w:ilvl w:val="0"/>
          <w:numId w:val="14"/>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CD217A">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CD217A">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CD217A">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CD217A">
      <w:pPr>
        <w:numPr>
          <w:ilvl w:val="0"/>
          <w:numId w:val="15"/>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CD217A">
      <w:pPr>
        <w:pStyle w:val="GvdeMetniGirintisi3"/>
        <w:numPr>
          <w:ilvl w:val="0"/>
          <w:numId w:val="15"/>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3" w:name="_Toc232234020"/>
      <w:r w:rsidRPr="00C54773">
        <w:rPr>
          <w:b/>
          <w:sz w:val="20"/>
          <w:szCs w:val="20"/>
        </w:rPr>
        <w:t>Madde 12- Teklif hazırlama giderleri</w:t>
      </w:r>
      <w:bookmarkEnd w:id="13"/>
    </w:p>
    <w:p w:rsidR="00CF6ED6" w:rsidRPr="00C54773" w:rsidRDefault="00CF6ED6" w:rsidP="00C54773">
      <w:pPr>
        <w:spacing w:before="120"/>
        <w:jc w:val="both"/>
        <w:rPr>
          <w:sz w:val="20"/>
          <w:szCs w:val="20"/>
        </w:rPr>
      </w:pPr>
      <w:bookmarkStart w:id="14"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B924D0" w:rsidRPr="008B6A31">
        <w:rPr>
          <w:color w:val="FF0000"/>
          <w:sz w:val="20"/>
        </w:rPr>
        <w:t>1</w:t>
      </w:r>
      <w:r w:rsidR="00696493">
        <w:rPr>
          <w:color w:val="FF0000"/>
          <w:sz w:val="20"/>
        </w:rPr>
        <w:t xml:space="preserve"> </w:t>
      </w:r>
      <w:r w:rsidRPr="007C40DC">
        <w:rPr>
          <w:color w:val="000000"/>
          <w:sz w:val="20"/>
        </w:rPr>
        <w:t xml:space="preserve">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CD217A">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CD217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CD217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CD217A">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1743F" w:rsidRDefault="00CF6ED6" w:rsidP="001D2304">
      <w:pPr>
        <w:keepNext/>
        <w:tabs>
          <w:tab w:val="left" w:pos="0"/>
        </w:tabs>
        <w:jc w:val="both"/>
        <w:rPr>
          <w:b/>
          <w:sz w:val="20"/>
          <w:szCs w:val="20"/>
        </w:rPr>
      </w:pPr>
      <w:r w:rsidRPr="0071743F">
        <w:rPr>
          <w:b/>
          <w:sz w:val="20"/>
          <w:szCs w:val="20"/>
        </w:rPr>
        <w:t>Madde 26- Geçici teminat ve teminat olarak kabul edilecek değerler</w:t>
      </w:r>
    </w:p>
    <w:p w:rsidR="00CF6ED6" w:rsidRPr="007C40DC" w:rsidRDefault="008D144E" w:rsidP="00CF6ED6">
      <w:pPr>
        <w:tabs>
          <w:tab w:val="left" w:pos="0"/>
        </w:tabs>
        <w:ind w:right="-1"/>
        <w:jc w:val="both"/>
        <w:rPr>
          <w:sz w:val="20"/>
          <w:szCs w:val="20"/>
        </w:rPr>
      </w:pPr>
      <w:r>
        <w:rPr>
          <w:sz w:val="20"/>
          <w:szCs w:val="20"/>
        </w:rPr>
        <w:t>Geçici Teminat istenmemektedir.</w:t>
      </w:r>
      <w:r w:rsidR="00CF6ED6" w:rsidRPr="007C40DC">
        <w:rPr>
          <w:sz w:val="20"/>
          <w:szCs w:val="20"/>
        </w:rPr>
        <w:t xml:space="preserve"> </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 xml:space="preserve">Madde 27- </w:t>
      </w:r>
      <w:r w:rsidRPr="001D4B48">
        <w:rPr>
          <w:b/>
          <w:sz w:val="20"/>
          <w:szCs w:val="20"/>
        </w:rPr>
        <w:t>Geçici teminatın teslim yeri ve iadesi</w:t>
      </w:r>
    </w:p>
    <w:p w:rsidR="008D144E" w:rsidRDefault="008D144E" w:rsidP="00CF6ED6">
      <w:pPr>
        <w:tabs>
          <w:tab w:val="left" w:pos="0"/>
        </w:tabs>
        <w:ind w:right="-1"/>
        <w:jc w:val="both"/>
        <w:rPr>
          <w:sz w:val="20"/>
          <w:szCs w:val="20"/>
        </w:rPr>
      </w:pPr>
      <w:r w:rsidRPr="008D144E">
        <w:rPr>
          <w:sz w:val="20"/>
          <w:szCs w:val="20"/>
        </w:rPr>
        <w:t>Geçici teminat istenmemektedir.</w:t>
      </w:r>
    </w:p>
    <w:p w:rsidR="008D144E" w:rsidRDefault="008D144E" w:rsidP="00CF6ED6">
      <w:pPr>
        <w:tabs>
          <w:tab w:val="left" w:pos="0"/>
        </w:tabs>
        <w:ind w:right="-1"/>
        <w:jc w:val="both"/>
        <w:rPr>
          <w:sz w:val="20"/>
          <w:szCs w:val="20"/>
        </w:rPr>
      </w:pPr>
    </w:p>
    <w:p w:rsidR="008D144E" w:rsidRPr="008D144E" w:rsidRDefault="008D144E" w:rsidP="00CF6ED6">
      <w:pPr>
        <w:tabs>
          <w:tab w:val="left" w:pos="0"/>
        </w:tabs>
        <w:ind w:right="-1"/>
        <w:jc w:val="both"/>
        <w:rPr>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CD217A">
      <w:pPr>
        <w:numPr>
          <w:ilvl w:val="0"/>
          <w:numId w:val="6"/>
        </w:numPr>
        <w:spacing w:before="120" w:after="120"/>
        <w:ind w:left="1077" w:hanging="357"/>
        <w:jc w:val="both"/>
        <w:rPr>
          <w:color w:val="000000"/>
          <w:sz w:val="20"/>
        </w:rPr>
      </w:pPr>
      <w:r w:rsidRPr="007C40DC">
        <w:rPr>
          <w:bCs/>
          <w:color w:val="000000"/>
          <w:sz w:val="20"/>
        </w:rPr>
        <w:lastRenderedPageBreak/>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95196A">
        <w:rPr>
          <w:color w:val="000000"/>
          <w:sz w:val="20"/>
        </w:rPr>
        <w:t>Hükümet</w:t>
      </w:r>
      <w:proofErr w:type="gramEnd"/>
      <w:r w:rsidR="0095196A">
        <w:rPr>
          <w:color w:val="000000"/>
          <w:sz w:val="20"/>
        </w:rPr>
        <w:t xml:space="preserve"> Meydanı Çelikel İşhanı Asma Kat No:202</w:t>
      </w:r>
      <w:r w:rsidR="00A72CCF">
        <w:rPr>
          <w:sz w:val="20"/>
          <w:szCs w:val="20"/>
        </w:rPr>
        <w:t xml:space="preserve"> Zonguldak</w:t>
      </w:r>
      <w:r w:rsidRPr="00A72CCF">
        <w:rPr>
          <w:rStyle w:val="Vurgu"/>
          <w:color w:val="000000"/>
          <w:sz w:val="20"/>
        </w:rPr>
        <w:t xml:space="preserve"> </w:t>
      </w:r>
      <w:r w:rsidRPr="00A72CCF">
        <w:rPr>
          <w:rStyle w:val="Vurgu"/>
          <w:i w:val="0"/>
          <w:color w:val="000000"/>
          <w:sz w:val="20"/>
        </w:rPr>
        <w:t>Adresine</w:t>
      </w:r>
    </w:p>
    <w:p w:rsidR="00CF6ED6" w:rsidRPr="007C40DC" w:rsidRDefault="00CF6ED6" w:rsidP="00CD217A">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4D46ED">
        <w:rPr>
          <w:color w:val="000000"/>
          <w:sz w:val="20"/>
        </w:rPr>
        <w:t>Hükümet Meydanı Çelikel İşhanı Asma Kat No:202</w:t>
      </w:r>
      <w:r w:rsidR="007342C6">
        <w:rPr>
          <w:sz w:val="20"/>
          <w:szCs w:val="20"/>
        </w:rPr>
        <w:t xml:space="preserve"> </w:t>
      </w:r>
      <w:proofErr w:type="gramStart"/>
      <w:r w:rsidR="007342C6">
        <w:rPr>
          <w:sz w:val="20"/>
          <w:szCs w:val="20"/>
        </w:rPr>
        <w:t xml:space="preserve">Zonguldak </w:t>
      </w:r>
      <w:r w:rsidRPr="007C40DC">
        <w:rPr>
          <w:rStyle w:val="Vurgu"/>
          <w:color w:val="000000"/>
          <w:sz w:val="20"/>
        </w:rPr>
        <w:t xml:space="preserve"> </w:t>
      </w:r>
      <w:r w:rsidRPr="007342C6">
        <w:rPr>
          <w:rStyle w:val="Vurgu"/>
          <w:i w:val="0"/>
          <w:color w:val="000000"/>
          <w:sz w:val="20"/>
        </w:rPr>
        <w:t>Adresine</w:t>
      </w:r>
      <w:proofErr w:type="gramEnd"/>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CD217A">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CD217A">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CD217A">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CD217A">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CD217A">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9E1B36" w:rsidRDefault="009E1B36" w:rsidP="00CF6ED6">
      <w:pPr>
        <w:pStyle w:val="GvdeMetni2"/>
        <w:tabs>
          <w:tab w:val="left" w:pos="0"/>
        </w:tabs>
        <w:spacing w:line="240" w:lineRule="auto"/>
        <w:ind w:right="-142"/>
        <w:rPr>
          <w:rFonts w:ascii="Times New Roman" w:hAnsi="Times New Roman"/>
          <w:bCs/>
          <w:sz w:val="20"/>
          <w:lang w:val="tr-TR"/>
        </w:rPr>
      </w:pPr>
    </w:p>
    <w:p w:rsidR="009E1B36" w:rsidRPr="007C40DC" w:rsidRDefault="009E1B36" w:rsidP="00CF6ED6">
      <w:pPr>
        <w:pStyle w:val="GvdeMetni2"/>
        <w:tabs>
          <w:tab w:val="left" w:pos="0"/>
        </w:tabs>
        <w:spacing w:line="240" w:lineRule="auto"/>
        <w:ind w:right="-142"/>
        <w:rPr>
          <w:rFonts w:ascii="Times New Roman" w:hAnsi="Times New Roman"/>
          <w:bCs/>
          <w:sz w:val="20"/>
          <w:lang w:val="tr-TR"/>
        </w:rPr>
      </w:pP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CD217A">
      <w:pPr>
        <w:numPr>
          <w:ilvl w:val="0"/>
          <w:numId w:val="19"/>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CD217A">
      <w:pPr>
        <w:numPr>
          <w:ilvl w:val="0"/>
          <w:numId w:val="19"/>
        </w:numPr>
        <w:spacing w:before="120" w:after="120"/>
        <w:ind w:left="1077" w:hanging="357"/>
        <w:jc w:val="both"/>
        <w:rPr>
          <w:color w:val="000000"/>
          <w:sz w:val="20"/>
        </w:rPr>
      </w:pPr>
      <w:r w:rsidRPr="007C40DC">
        <w:rPr>
          <w:color w:val="000000"/>
          <w:sz w:val="20"/>
        </w:rPr>
        <w:lastRenderedPageBreak/>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CD217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w:t>
      </w:r>
      <w:r w:rsidR="00F45699">
        <w:rPr>
          <w:rFonts w:ascii="Times New Roman" w:hAnsi="Times New Roman"/>
          <w:i/>
          <w:color w:val="000000"/>
          <w:sz w:val="20"/>
          <w:highlight w:val="lightGray"/>
          <w:lang w:val="tr-TR"/>
        </w:rPr>
        <w:t>, kabul ediyorum. .../.../2014</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696493">
      <w:pPr>
        <w:overflowPunct w:val="0"/>
        <w:autoSpaceDE w:val="0"/>
        <w:autoSpaceDN w:val="0"/>
        <w:adjustRightInd w:val="0"/>
        <w:spacing w:after="120"/>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5" w:name="_Bölüm_B:_Taslak_Sözleşme_(Özel_Koşu"/>
      <w:bookmarkStart w:id="16" w:name="_Toc233021553"/>
      <w:bookmarkEnd w:id="15"/>
      <w:r w:rsidRPr="00C54773">
        <w:t>Bölüm B: Taslak Sözleşme (Özel Koşullar) ve Ekleri</w:t>
      </w:r>
      <w:bookmarkEnd w:id="16"/>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7" w:name="_Toc232234022"/>
      <w:r w:rsidRPr="001D4F4E">
        <w:rPr>
          <w:b/>
        </w:rPr>
        <w:t>SÖZLEŞME VE ÖZEL KOŞULLAR</w:t>
      </w:r>
      <w:bookmarkEnd w:id="17"/>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141729" w:rsidRDefault="00696493" w:rsidP="00141729">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696493" w:rsidRPr="00C24BE6" w:rsidRDefault="00696493"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bookmarkStart w:id="18" w:name="_Toc179364466"/>
      <w:bookmarkStart w:id="19" w:name="_Toc232234023"/>
    </w:p>
    <w:p w:rsidR="00141729" w:rsidRDefault="00141729" w:rsidP="00141729">
      <w:pPr>
        <w:rPr>
          <w:sz w:val="20"/>
        </w:rPr>
      </w:pPr>
    </w:p>
    <w:p w:rsidR="000539D7" w:rsidRPr="001D4F4E" w:rsidRDefault="00696493" w:rsidP="00141729">
      <w:pPr>
        <w:rPr>
          <w:b/>
        </w:rPr>
      </w:pPr>
      <w:r w:rsidRPr="00696493">
        <w:rPr>
          <w:b/>
        </w:rPr>
        <w:t xml:space="preserve">KÜÇÜK ÇAPLI MUHTELİF YAPIM İŞİ </w:t>
      </w:r>
      <w:r w:rsidR="000539D7" w:rsidRPr="001D4F4E">
        <w:rPr>
          <w:b/>
        </w:rPr>
        <w:t>SÖZLEŞMESİ</w:t>
      </w:r>
      <w:bookmarkEnd w:id="18"/>
      <w:bookmarkEnd w:id="19"/>
    </w:p>
    <w:p w:rsidR="000539D7" w:rsidRPr="007C40DC" w:rsidRDefault="000539D7" w:rsidP="000539D7">
      <w:pPr>
        <w:rPr>
          <w:color w:val="000000"/>
          <w:sz w:val="20"/>
        </w:rPr>
      </w:pPr>
      <w:r w:rsidRPr="007C40DC">
        <w:rPr>
          <w:color w:val="000000"/>
          <w:sz w:val="20"/>
        </w:rPr>
        <w:t>Bir tarafta</w:t>
      </w:r>
    </w:p>
    <w:p w:rsidR="002D5613" w:rsidRDefault="00C610D0" w:rsidP="000539D7">
      <w:pPr>
        <w:rPr>
          <w:sz w:val="20"/>
          <w:szCs w:val="20"/>
        </w:rPr>
      </w:pPr>
      <w:r>
        <w:rPr>
          <w:color w:val="000000"/>
          <w:sz w:val="20"/>
        </w:rPr>
        <w:t>Zonguldak Mehmet Çelikel Lisesi Vakfı</w:t>
      </w:r>
      <w:r w:rsidR="00F42C5D" w:rsidRPr="00F42C5D">
        <w:rPr>
          <w:sz w:val="20"/>
          <w:szCs w:val="20"/>
        </w:rPr>
        <w:t xml:space="preserve"> </w:t>
      </w:r>
    </w:p>
    <w:p w:rsidR="000539D7" w:rsidRPr="007C40DC" w:rsidRDefault="002D5613" w:rsidP="000539D7">
      <w:pPr>
        <w:rPr>
          <w:color w:val="000000"/>
          <w:sz w:val="20"/>
        </w:rPr>
      </w:pPr>
      <w:r>
        <w:rPr>
          <w:sz w:val="20"/>
          <w:szCs w:val="20"/>
        </w:rPr>
        <w:t xml:space="preserve">Adres: </w:t>
      </w:r>
      <w:r w:rsidR="00C610D0">
        <w:rPr>
          <w:color w:val="000000"/>
          <w:sz w:val="20"/>
        </w:rPr>
        <w:t>Hükümet Meydanı Çelikel İşhanı Asma Kat No:202 /</w:t>
      </w:r>
      <w:r w:rsidR="00F42C5D">
        <w:rPr>
          <w:sz w:val="20"/>
          <w:szCs w:val="20"/>
        </w:rPr>
        <w:t xml:space="preserve"> Zonguldak</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00F42C5D">
        <w:rPr>
          <w:color w:val="000000"/>
          <w:sz w:val="20"/>
          <w:highlight w:val="lightGray"/>
        </w:rPr>
        <w:t>Tedarikçinin</w:t>
      </w:r>
      <w:r w:rsidRPr="007C40DC">
        <w:rPr>
          <w:color w:val="000000"/>
          <w:sz w:val="20"/>
          <w:highlight w:val="lightGray"/>
        </w:rPr>
        <w:t xml:space="preserve">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0" w:name="_Toc179364467"/>
      <w:bookmarkStart w:id="21" w:name="_Toc232234024"/>
      <w:r w:rsidRPr="001D4F4E">
        <w:rPr>
          <w:b/>
          <w:sz w:val="20"/>
          <w:szCs w:val="20"/>
        </w:rPr>
        <w:t>ÖZEL KOŞULLAR</w:t>
      </w:r>
      <w:bookmarkEnd w:id="20"/>
      <w:bookmarkEnd w:id="21"/>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696493" w:rsidP="000539D7">
      <w:pPr>
        <w:rPr>
          <w:color w:val="000000"/>
          <w:sz w:val="20"/>
        </w:rPr>
      </w:pPr>
      <w:r>
        <w:rPr>
          <w:color w:val="000000"/>
          <w:sz w:val="20"/>
        </w:rPr>
        <w:t xml:space="preserve">1.1 </w:t>
      </w:r>
      <w:r>
        <w:rPr>
          <w:color w:val="000000"/>
          <w:sz w:val="20"/>
        </w:rPr>
        <w:tab/>
      </w:r>
      <w:r w:rsidR="000539D7" w:rsidRPr="007C40DC">
        <w:rPr>
          <w:color w:val="000000"/>
          <w:sz w:val="20"/>
        </w:rPr>
        <w:t xml:space="preserve">Bu Sözleşmenin </w:t>
      </w:r>
      <w:proofErr w:type="gramStart"/>
      <w:r w:rsidR="000539D7" w:rsidRPr="007C40DC">
        <w:rPr>
          <w:color w:val="000000"/>
          <w:sz w:val="20"/>
        </w:rPr>
        <w:t>Kon</w:t>
      </w:r>
      <w:r w:rsidR="002D5613">
        <w:rPr>
          <w:color w:val="000000"/>
          <w:sz w:val="20"/>
        </w:rPr>
        <w:t xml:space="preserve">usu  </w:t>
      </w:r>
      <w:r w:rsidR="000C34A3">
        <w:rPr>
          <w:sz w:val="20"/>
          <w:szCs w:val="20"/>
        </w:rPr>
        <w:t>Zonguldak</w:t>
      </w:r>
      <w:proofErr w:type="gramEnd"/>
      <w:r w:rsidR="000C34A3">
        <w:rPr>
          <w:sz w:val="20"/>
          <w:szCs w:val="20"/>
        </w:rPr>
        <w:t xml:space="preserve"> </w:t>
      </w:r>
      <w:r w:rsidR="00C610D0">
        <w:rPr>
          <w:sz w:val="20"/>
          <w:szCs w:val="20"/>
        </w:rPr>
        <w:t>Mehmet Çelikel Lisesi Vakfı</w:t>
      </w:r>
      <w:r w:rsidR="000C34A3">
        <w:rPr>
          <w:sz w:val="20"/>
          <w:szCs w:val="20"/>
        </w:rPr>
        <w:t xml:space="preserve"> tarafından </w:t>
      </w:r>
      <w:r w:rsidR="000C34A3" w:rsidRPr="007C40DC">
        <w:rPr>
          <w:sz w:val="20"/>
          <w:szCs w:val="20"/>
        </w:rPr>
        <w:t xml:space="preserve"> </w:t>
      </w:r>
      <w:r w:rsidR="000C34A3">
        <w:rPr>
          <w:sz w:val="20"/>
          <w:szCs w:val="20"/>
        </w:rPr>
        <w:t xml:space="preserve">Batı Karadeniz </w:t>
      </w:r>
      <w:r w:rsidR="000C34A3" w:rsidRPr="007C40DC">
        <w:rPr>
          <w:sz w:val="20"/>
          <w:szCs w:val="20"/>
        </w:rPr>
        <w:t xml:space="preserve">Kalkınma Ajansı </w:t>
      </w:r>
      <w:r w:rsidR="000C34A3">
        <w:rPr>
          <w:sz w:val="20"/>
          <w:szCs w:val="20"/>
        </w:rPr>
        <w:t xml:space="preserve">Sosyal Kalkınma Mali Destek </w:t>
      </w:r>
      <w:r w:rsidR="000C34A3" w:rsidRPr="007C40DC">
        <w:rPr>
          <w:sz w:val="20"/>
          <w:szCs w:val="20"/>
        </w:rPr>
        <w:t>Programı kapsamında sağla</w:t>
      </w:r>
      <w:r w:rsidR="000C34A3">
        <w:rPr>
          <w:sz w:val="20"/>
          <w:szCs w:val="20"/>
        </w:rPr>
        <w:t xml:space="preserve">nan mali destek ile </w:t>
      </w:r>
      <w:r w:rsidR="00C610D0">
        <w:rPr>
          <w:sz w:val="20"/>
          <w:szCs w:val="20"/>
        </w:rPr>
        <w:t xml:space="preserve">Mehmet Çelikel Lisesi Terakki Mah. Lise </w:t>
      </w:r>
      <w:proofErr w:type="spellStart"/>
      <w:r w:rsidR="00C610D0">
        <w:rPr>
          <w:sz w:val="20"/>
          <w:szCs w:val="20"/>
        </w:rPr>
        <w:t>Sk</w:t>
      </w:r>
      <w:proofErr w:type="spellEnd"/>
      <w:r w:rsidR="00C610D0">
        <w:rPr>
          <w:sz w:val="20"/>
          <w:szCs w:val="20"/>
        </w:rPr>
        <w:t>. No:4</w:t>
      </w:r>
      <w:r w:rsidR="000C34A3">
        <w:rPr>
          <w:sz w:val="20"/>
          <w:szCs w:val="20"/>
        </w:rPr>
        <w:t xml:space="preserve"> </w:t>
      </w:r>
      <w:r w:rsidR="002D5613">
        <w:rPr>
          <w:color w:val="000000"/>
          <w:sz w:val="20"/>
        </w:rPr>
        <w:t xml:space="preserve">Zonguldak /Merkez ‘de uygulanacak  </w:t>
      </w:r>
      <w:r w:rsidR="00C610D0">
        <w:rPr>
          <w:color w:val="000000"/>
          <w:sz w:val="20"/>
        </w:rPr>
        <w:t>"</w:t>
      </w:r>
      <w:r w:rsidR="00AA755E">
        <w:rPr>
          <w:color w:val="000000"/>
          <w:sz w:val="20"/>
        </w:rPr>
        <w:t>Okulumuzun Değerlerinin Paylaşılması</w:t>
      </w:r>
      <w:r w:rsidR="00C610D0">
        <w:rPr>
          <w:color w:val="000000"/>
          <w:sz w:val="20"/>
        </w:rPr>
        <w:t>" projesidir.</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696493" w:rsidP="000539D7">
      <w:pPr>
        <w:spacing w:after="120"/>
        <w:rPr>
          <w:color w:val="000000"/>
          <w:sz w:val="20"/>
        </w:rPr>
      </w:pPr>
      <w:r>
        <w:rPr>
          <w:color w:val="000000"/>
          <w:sz w:val="20"/>
        </w:rPr>
        <w:t>2.1</w:t>
      </w:r>
      <w:r>
        <w:rPr>
          <w:color w:val="000000"/>
          <w:sz w:val="20"/>
        </w:rPr>
        <w:tab/>
      </w:r>
      <w:r w:rsidR="000539D7"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6B454A" w:rsidRDefault="000539D7" w:rsidP="000539D7">
      <w:pPr>
        <w:spacing w:after="120"/>
        <w:rPr>
          <w:color w:val="000000"/>
          <w:sz w:val="20"/>
        </w:rPr>
      </w:pPr>
      <w:r w:rsidRPr="007C40DC">
        <w:rPr>
          <w:color w:val="000000"/>
          <w:sz w:val="20"/>
        </w:rPr>
        <w:t xml:space="preserve">Ek-3: </w:t>
      </w:r>
      <w:r w:rsidRPr="006B454A">
        <w:rPr>
          <w:sz w:val="20"/>
        </w:rPr>
        <w:t>Teknik Teklif</w:t>
      </w:r>
      <w:r w:rsidRPr="007C40DC">
        <w:rPr>
          <w:color w:val="000000"/>
          <w:sz w:val="20"/>
        </w:rPr>
        <w:t xml:space="preserve">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696493" w:rsidP="000539D7">
      <w:pPr>
        <w:pStyle w:val="ListeNumaras"/>
        <w:tabs>
          <w:tab w:val="clear" w:pos="1249"/>
        </w:tabs>
        <w:spacing w:before="120" w:after="120"/>
        <w:ind w:left="0" w:firstLine="0"/>
        <w:rPr>
          <w:color w:val="000000"/>
          <w:sz w:val="20"/>
          <w:lang w:val="tr-TR"/>
        </w:rPr>
      </w:pPr>
      <w:r>
        <w:rPr>
          <w:color w:val="000000"/>
          <w:sz w:val="20"/>
          <w:lang w:val="tr-TR"/>
        </w:rPr>
        <w:t>3.1</w:t>
      </w:r>
      <w:r>
        <w:rPr>
          <w:color w:val="000000"/>
          <w:sz w:val="20"/>
          <w:lang w:val="tr-TR"/>
        </w:rPr>
        <w:tab/>
      </w:r>
      <w:r w:rsidR="000539D7" w:rsidRPr="007C40DC">
        <w:rPr>
          <w:color w:val="000000"/>
          <w:sz w:val="20"/>
          <w:lang w:val="tr-TR"/>
        </w:rPr>
        <w:t>Sözleşme Bedeli</w:t>
      </w:r>
      <w:r w:rsidR="000539D7" w:rsidRPr="007C40DC">
        <w:rPr>
          <w:color w:val="000000"/>
          <w:sz w:val="20"/>
          <w:lang w:val="tr-TR"/>
        </w:rPr>
        <w:tab/>
      </w:r>
      <w:proofErr w:type="gramStart"/>
      <w:r w:rsidR="000539D7" w:rsidRPr="007C40DC">
        <w:rPr>
          <w:color w:val="000000"/>
          <w:sz w:val="20"/>
          <w:lang w:val="tr-TR"/>
        </w:rPr>
        <w:t>:.......…………</w:t>
      </w:r>
      <w:proofErr w:type="gramEnd"/>
      <w:r w:rsidR="000539D7" w:rsidRPr="007C40DC">
        <w:rPr>
          <w:color w:val="000000"/>
          <w:sz w:val="20"/>
          <w:lang w:val="tr-TR"/>
        </w:rPr>
        <w:t xml:space="preserve"> TL’dir.</w:t>
      </w:r>
    </w:p>
    <w:p w:rsidR="00B22A01" w:rsidRPr="007C40DC" w:rsidRDefault="00696493" w:rsidP="000539D7">
      <w:pPr>
        <w:pStyle w:val="Text1"/>
        <w:tabs>
          <w:tab w:val="decimal" w:pos="7938"/>
        </w:tabs>
        <w:spacing w:before="120" w:after="0"/>
        <w:ind w:left="0"/>
        <w:rPr>
          <w:color w:val="000000"/>
          <w:sz w:val="20"/>
          <w:lang w:val="tr-TR"/>
        </w:rPr>
      </w:pPr>
      <w:r>
        <w:rPr>
          <w:color w:val="000000"/>
          <w:sz w:val="20"/>
          <w:lang w:val="tr-TR"/>
        </w:rPr>
        <w:t>3.</w:t>
      </w:r>
      <w:proofErr w:type="gramStart"/>
      <w:r>
        <w:rPr>
          <w:color w:val="000000"/>
          <w:sz w:val="20"/>
          <w:lang w:val="tr-TR"/>
        </w:rPr>
        <w:t xml:space="preserve">2      </w:t>
      </w:r>
      <w:r w:rsidR="00846872">
        <w:rPr>
          <w:color w:val="000000"/>
          <w:sz w:val="20"/>
          <w:lang w:val="tr-TR"/>
        </w:rPr>
        <w:t>Sözleşme</w:t>
      </w:r>
      <w:proofErr w:type="gramEnd"/>
      <w:r w:rsidR="00846872">
        <w:rPr>
          <w:color w:val="000000"/>
          <w:sz w:val="20"/>
          <w:lang w:val="tr-TR"/>
        </w:rPr>
        <w:t xml:space="preserve"> kapsamında ön ödeme </w:t>
      </w:r>
      <w:r w:rsidR="00846872" w:rsidRPr="00846872">
        <w:rPr>
          <w:color w:val="000000"/>
          <w:sz w:val="20"/>
          <w:lang w:val="tr-TR"/>
        </w:rPr>
        <w:t>yapılmayacaktır</w:t>
      </w:r>
      <w:r w:rsidR="000539D7" w:rsidRPr="00846872">
        <w:rPr>
          <w:color w:val="000000"/>
          <w:sz w:val="20"/>
          <w:lang w:val="tr-TR"/>
        </w:rPr>
        <w:t>.</w:t>
      </w:r>
      <w:r w:rsidR="000539D7" w:rsidRPr="007C40DC">
        <w:rPr>
          <w:color w:val="000000"/>
          <w:sz w:val="20"/>
          <w:lang w:val="tr-TR"/>
        </w:rPr>
        <w:t xml:space="preserve"> </w:t>
      </w:r>
    </w:p>
    <w:p w:rsidR="00B22A01" w:rsidRPr="007C40DC" w:rsidRDefault="00B22A01" w:rsidP="00B22A01">
      <w:pPr>
        <w:jc w:val="both"/>
        <w:rPr>
          <w:bCs/>
          <w:highlight w:val="lightGray"/>
        </w:rPr>
      </w:pPr>
    </w:p>
    <w:p w:rsidR="00B22A01" w:rsidRPr="006E5E58" w:rsidRDefault="006E5E58" w:rsidP="00B22A01">
      <w:pPr>
        <w:jc w:val="both"/>
        <w:rPr>
          <w:bCs/>
          <w:iCs/>
          <w:sz w:val="20"/>
        </w:rPr>
      </w:pPr>
      <w:r>
        <w:rPr>
          <w:bCs/>
          <w:iCs/>
          <w:sz w:val="20"/>
        </w:rPr>
        <w:t>3.3</w:t>
      </w:r>
      <w:r>
        <w:rPr>
          <w:bCs/>
          <w:iCs/>
          <w:sz w:val="20"/>
        </w:rPr>
        <w:tab/>
      </w:r>
      <w:r w:rsidR="00696493">
        <w:rPr>
          <w:bCs/>
          <w:iCs/>
          <w:sz w:val="20"/>
        </w:rPr>
        <w:t>Yapım işi</w:t>
      </w:r>
      <w:r w:rsidR="00B22A01" w:rsidRPr="008B6A31">
        <w:rPr>
          <w:bCs/>
          <w:iCs/>
          <w:sz w:val="20"/>
        </w:rPr>
        <w:t xml:space="preserve"> sözleşmelerinde: ödemeler,</w:t>
      </w:r>
      <w:r>
        <w:rPr>
          <w:bCs/>
          <w:iCs/>
          <w:sz w:val="20"/>
        </w:rPr>
        <w:t xml:space="preserve"> sözleşme konusu yapım işinin teslimini</w:t>
      </w:r>
      <w:r w:rsidR="00B22A01" w:rsidRPr="008B6A31">
        <w:rPr>
          <w:bCs/>
          <w:iCs/>
          <w:sz w:val="20"/>
        </w:rPr>
        <w:t xml:space="preserve"> </w:t>
      </w:r>
      <w:r>
        <w:rPr>
          <w:bCs/>
          <w:iCs/>
          <w:sz w:val="20"/>
        </w:rPr>
        <w:t>mütea</w:t>
      </w:r>
      <w:r w:rsidR="00B22A01" w:rsidRPr="008B6A31">
        <w:rPr>
          <w:bCs/>
          <w:iCs/>
          <w:sz w:val="20"/>
        </w:rPr>
        <w:t xml:space="preserve">kiben yapılacaktır. </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6E5E58" w:rsidP="000539D7">
      <w:pPr>
        <w:rPr>
          <w:color w:val="000000"/>
          <w:sz w:val="20"/>
        </w:rPr>
      </w:pPr>
      <w:r>
        <w:rPr>
          <w:color w:val="000000"/>
          <w:sz w:val="20"/>
        </w:rPr>
        <w:t>4.1</w:t>
      </w:r>
      <w:r>
        <w:rPr>
          <w:color w:val="000000"/>
          <w:sz w:val="20"/>
        </w:rPr>
        <w:tab/>
      </w:r>
      <w:r w:rsidR="000539D7" w:rsidRPr="007C40DC">
        <w:rPr>
          <w:color w:val="000000"/>
          <w:sz w:val="20"/>
        </w:rPr>
        <w:t xml:space="preserve">Uygulamaya başlama tarihi </w:t>
      </w:r>
      <w:r w:rsidR="000539D7" w:rsidRPr="008B6A31">
        <w:rPr>
          <w:color w:val="000000"/>
          <w:sz w:val="20"/>
        </w:rPr>
        <w:t xml:space="preserve">sözleşmenin her iki tarafça imzalandığı </w:t>
      </w:r>
      <w:r w:rsidRPr="008B6A31">
        <w:rPr>
          <w:color w:val="000000"/>
          <w:sz w:val="20"/>
        </w:rPr>
        <w:t>tarih</w:t>
      </w:r>
      <w:r w:rsidRPr="007B7EF8">
        <w:rPr>
          <w:color w:val="000000"/>
          <w:sz w:val="20"/>
        </w:rPr>
        <w:t xml:space="preserve"> </w:t>
      </w:r>
      <w:r w:rsidRPr="007C40DC">
        <w:rPr>
          <w:color w:val="000000"/>
          <w:sz w:val="20"/>
        </w:rPr>
        <w:t>şeklindedir</w:t>
      </w:r>
      <w:r w:rsidR="000539D7" w:rsidRPr="007C40DC">
        <w:rPr>
          <w:color w:val="000000"/>
          <w:sz w:val="20"/>
        </w:rPr>
        <w:t>.</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6E5E58" w:rsidP="000539D7">
      <w:pPr>
        <w:rPr>
          <w:color w:val="000000"/>
          <w:sz w:val="20"/>
        </w:rPr>
      </w:pPr>
      <w:r>
        <w:rPr>
          <w:color w:val="000000"/>
          <w:sz w:val="20"/>
        </w:rPr>
        <w:t>5.1</w:t>
      </w:r>
      <w:r>
        <w:rPr>
          <w:color w:val="000000"/>
          <w:sz w:val="20"/>
        </w:rPr>
        <w:tab/>
      </w:r>
      <w:r w:rsidR="000539D7" w:rsidRPr="007C40DC">
        <w:rPr>
          <w:color w:val="000000"/>
          <w:sz w:val="20"/>
        </w:rPr>
        <w:t xml:space="preserve">Sözleşmenin II ve III no.lu ekleri </w:t>
      </w:r>
      <w:r w:rsidR="00852C96" w:rsidRPr="007C40DC">
        <w:rPr>
          <w:color w:val="000000"/>
          <w:sz w:val="20"/>
        </w:rPr>
        <w:t>dâhilinde</w:t>
      </w:r>
      <w:r w:rsidR="000539D7" w:rsidRPr="007C40DC">
        <w:rPr>
          <w:color w:val="000000"/>
          <w:sz w:val="20"/>
        </w:rPr>
        <w:t xml:space="preserve"> ifade edilen görevlerin uygulama süresi, sözleşmenin başlama tarihinden itibaren </w:t>
      </w:r>
      <w:r w:rsidR="00AA4776">
        <w:rPr>
          <w:color w:val="000000"/>
          <w:sz w:val="20"/>
        </w:rPr>
        <w:t>1</w:t>
      </w:r>
      <w:r w:rsidR="000539D7"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22" w:name="_Ref500218714"/>
      <w:r w:rsidRPr="007C40DC">
        <w:rPr>
          <w:b/>
          <w:color w:val="000000"/>
          <w:sz w:val="20"/>
          <w:lang w:val="tr-TR"/>
        </w:rPr>
        <w:t>Rapor</w:t>
      </w:r>
      <w:bookmarkEnd w:id="22"/>
      <w:r w:rsidRPr="007C40DC">
        <w:rPr>
          <w:b/>
          <w:color w:val="000000"/>
          <w:sz w:val="20"/>
          <w:lang w:val="tr-TR"/>
        </w:rPr>
        <w:t>lama</w:t>
      </w:r>
    </w:p>
    <w:p w:rsidR="000539D7" w:rsidRPr="007C40DC" w:rsidRDefault="006E5E58" w:rsidP="000539D7">
      <w:pPr>
        <w:rPr>
          <w:color w:val="000000"/>
          <w:sz w:val="20"/>
        </w:rPr>
      </w:pPr>
      <w:r>
        <w:rPr>
          <w:color w:val="000000"/>
          <w:sz w:val="20"/>
        </w:rPr>
        <w:lastRenderedPageBreak/>
        <w:t>6.1</w:t>
      </w:r>
      <w:r>
        <w:rPr>
          <w:color w:val="000000"/>
          <w:sz w:val="20"/>
        </w:rPr>
        <w:tab/>
      </w:r>
      <w:r w:rsidR="000539D7" w:rsidRPr="007C40DC">
        <w:rPr>
          <w:color w:val="000000"/>
          <w:sz w:val="20"/>
        </w:rPr>
        <w:t xml:space="preserve">Yüklenici, ilerleme raporlarını </w:t>
      </w:r>
      <w:r w:rsidR="00B22A01" w:rsidRPr="007C40DC">
        <w:rPr>
          <w:color w:val="000000"/>
          <w:sz w:val="20"/>
        </w:rPr>
        <w:t xml:space="preserve">Genel Koşulların ilgili maddelerinde ve </w:t>
      </w:r>
      <w:r w:rsidR="000539D7"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CD217A">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CD217A">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CD217A">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CD217A">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w:t>
      </w:r>
      <w:r w:rsidR="004347D3">
        <w:rPr>
          <w:color w:val="000000"/>
          <w:sz w:val="20"/>
        </w:rPr>
        <w:t xml:space="preserve">yen herhangi bir </w:t>
      </w:r>
      <w:r w:rsidR="00852C96">
        <w:rPr>
          <w:color w:val="000000"/>
          <w:sz w:val="20"/>
        </w:rPr>
        <w:t xml:space="preserve">anlaşmazlık Zonguldak </w:t>
      </w:r>
      <w:r w:rsidR="00852C96" w:rsidRPr="007C40DC">
        <w:rPr>
          <w:color w:val="000000"/>
          <w:sz w:val="20"/>
        </w:rPr>
        <w:t>mahkemelerince</w:t>
      </w:r>
      <w:r w:rsidRPr="007C40DC">
        <w:rPr>
          <w:color w:val="000000"/>
          <w:sz w:val="20"/>
        </w:rPr>
        <w:t xml:space="preserv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660" w:type="dxa"/>
        <w:tblLayout w:type="fixed"/>
        <w:tblLook w:val="0000" w:firstRow="0" w:lastRow="0" w:firstColumn="0" w:lastColumn="0" w:noHBand="0" w:noVBand="0"/>
      </w:tblPr>
      <w:tblGrid>
        <w:gridCol w:w="1599"/>
        <w:gridCol w:w="3259"/>
        <w:gridCol w:w="2480"/>
        <w:gridCol w:w="2322"/>
      </w:tblGrid>
      <w:tr w:rsidR="000539D7" w:rsidRPr="007C40DC" w:rsidTr="00352091">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802"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C610D0">
            <w:pPr>
              <w:pStyle w:val="GvdeMetni"/>
              <w:rPr>
                <w:color w:val="000000"/>
                <w:sz w:val="20"/>
                <w:lang w:val="tr-TR"/>
              </w:rPr>
            </w:pPr>
            <w:r w:rsidRPr="007C40DC">
              <w:rPr>
                <w:color w:val="000000"/>
                <w:sz w:val="20"/>
                <w:lang w:val="tr-TR"/>
              </w:rPr>
              <w:t>Adı:</w:t>
            </w:r>
            <w:r w:rsidR="00F7403B">
              <w:rPr>
                <w:color w:val="000000"/>
                <w:sz w:val="20"/>
                <w:lang w:val="tr-TR"/>
              </w:rPr>
              <w:t xml:space="preserve"> </w:t>
            </w:r>
            <w:r w:rsidR="00C610D0">
              <w:rPr>
                <w:color w:val="000000"/>
                <w:sz w:val="20"/>
                <w:lang w:val="tr-TR"/>
              </w:rPr>
              <w:t>Tolga AYTAÇ</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B73734" w:rsidRDefault="000539D7" w:rsidP="00C610D0">
            <w:pPr>
              <w:pStyle w:val="GvdeMetni"/>
              <w:rPr>
                <w:sz w:val="20"/>
                <w:lang w:val="tr-TR"/>
              </w:rPr>
            </w:pPr>
            <w:r w:rsidRPr="00B73734">
              <w:rPr>
                <w:sz w:val="20"/>
                <w:lang w:val="tr-TR"/>
              </w:rPr>
              <w:t>Unvanı:</w:t>
            </w:r>
            <w:r w:rsidR="007A1A5E" w:rsidRPr="00B73734">
              <w:rPr>
                <w:sz w:val="20"/>
                <w:lang w:val="tr-TR"/>
              </w:rPr>
              <w:t xml:space="preserve"> </w:t>
            </w:r>
            <w:r w:rsidR="00352091">
              <w:rPr>
                <w:sz w:val="20"/>
                <w:lang w:val="tr-TR"/>
              </w:rPr>
              <w:t xml:space="preserve">Proje </w:t>
            </w:r>
            <w:r w:rsidR="00C610D0">
              <w:rPr>
                <w:sz w:val="20"/>
                <w:lang w:val="tr-TR"/>
              </w:rPr>
              <w:t>Koordinatör</w:t>
            </w:r>
            <w:r w:rsidR="00852C96">
              <w:rPr>
                <w:sz w:val="20"/>
                <w:lang w:val="tr-TR"/>
              </w:rPr>
              <w:t>ü</w:t>
            </w:r>
            <w:r w:rsidR="00C610D0">
              <w:rPr>
                <w:sz w:val="20"/>
                <w:lang w:val="tr-TR"/>
              </w:rPr>
              <w:t xml:space="preserve"> </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rsidTr="00352091">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480"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3" w:name="_Söz.Ek-1:_Genel_Koşullar"/>
      <w:bookmarkStart w:id="24" w:name="_Toc233021554"/>
      <w:bookmarkEnd w:id="23"/>
      <w:r w:rsidRPr="001D4F4E">
        <w:t>Söz.</w:t>
      </w:r>
      <w:r w:rsidR="004043E4">
        <w:t xml:space="preserve"> </w:t>
      </w:r>
      <w:r w:rsidRPr="001D4F4E">
        <w:t>Ek-1: Genel Koşullar</w:t>
      </w:r>
      <w:bookmarkEnd w:id="24"/>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96493"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696493" w:rsidRPr="009864E9" w:rsidRDefault="00696493"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CD217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CD217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CD21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CD217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CD217A">
      <w:pPr>
        <w:widowControl w:val="0"/>
        <w:numPr>
          <w:ilvl w:val="1"/>
          <w:numId w:val="4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CD217A">
      <w:pPr>
        <w:widowControl w:val="0"/>
        <w:numPr>
          <w:ilvl w:val="1"/>
          <w:numId w:val="4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CD217A">
      <w:pPr>
        <w:widowControl w:val="0"/>
        <w:numPr>
          <w:ilvl w:val="0"/>
          <w:numId w:val="4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CD217A">
      <w:pPr>
        <w:widowControl w:val="0"/>
        <w:numPr>
          <w:ilvl w:val="0"/>
          <w:numId w:val="43"/>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CD217A">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CD217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CD217A">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CD217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CD217A">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CD217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CD217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5" w:name="_(1)_Süre_uzatımı_verilebilecek_hall"/>
      <w:bookmarkEnd w:id="25"/>
      <w:r w:rsidRPr="007C40DC">
        <w:rPr>
          <w:sz w:val="20"/>
          <w:szCs w:val="20"/>
        </w:rPr>
        <w:t>(1) Süre uzatımı verilebilecek haller aşağıda sayılmıştır.</w:t>
      </w:r>
    </w:p>
    <w:p w:rsidR="00600DE8" w:rsidRPr="007C40DC" w:rsidRDefault="00600DE8" w:rsidP="00CD217A">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CD217A">
      <w:pPr>
        <w:numPr>
          <w:ilvl w:val="0"/>
          <w:numId w:val="2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CD217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bookmarkStart w:id="26" w:name="_Söz.Ek-2:_Teknik_Şartname_(İş_Tanım"/>
      <w:bookmarkEnd w:id="26"/>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C97280" w:rsidP="00DA3F4B">
      <w:pPr>
        <w:jc w:val="center"/>
        <w:rPr>
          <w:b/>
        </w:rPr>
      </w:pPr>
      <w:r w:rsidRPr="001D4F4E">
        <w:rPr>
          <w:b/>
        </w:rPr>
        <w:t>TEKNİK ŞARTNAME</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B30739">
        <w:rPr>
          <w:sz w:val="20"/>
          <w:szCs w:val="20"/>
        </w:rPr>
        <w:t xml:space="preserve">OKULUMUZUN DEĞERLERİNİN </w:t>
      </w:r>
      <w:r w:rsidR="006E5E58">
        <w:rPr>
          <w:sz w:val="20"/>
          <w:szCs w:val="20"/>
        </w:rPr>
        <w:t>PAYLAŞILMASI</w:t>
      </w:r>
      <w:r w:rsidR="00EC3294">
        <w:rPr>
          <w:sz w:val="20"/>
          <w:szCs w:val="20"/>
        </w:rPr>
        <w:t xml:space="preserve"> </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EC3294">
        <w:rPr>
          <w:sz w:val="20"/>
          <w:szCs w:val="20"/>
        </w:rPr>
        <w:t>TR81/14/Sosyal/00</w:t>
      </w:r>
      <w:r w:rsidR="00B30739">
        <w:rPr>
          <w:sz w:val="20"/>
          <w:szCs w:val="20"/>
        </w:rPr>
        <w:t>23</w:t>
      </w:r>
      <w:r w:rsidR="006E5E58">
        <w:rPr>
          <w:sz w:val="20"/>
          <w:szCs w:val="20"/>
        </w:rPr>
        <w:t>-LOT 2</w:t>
      </w:r>
    </w:p>
    <w:p w:rsidR="00B74144" w:rsidRPr="007C40DC" w:rsidRDefault="00B74144" w:rsidP="00B74144">
      <w:pPr>
        <w:spacing w:before="120" w:after="120"/>
      </w:pPr>
      <w:r w:rsidRPr="007C40DC">
        <w:t>1. Genel Tanım</w:t>
      </w:r>
    </w:p>
    <w:p w:rsidR="00B74144" w:rsidRPr="00E732C3" w:rsidRDefault="00B30739" w:rsidP="00180ED4">
      <w:pPr>
        <w:shd w:val="clear" w:color="auto" w:fill="FFFFFF"/>
        <w:spacing w:before="120" w:after="120"/>
      </w:pPr>
      <w:r>
        <w:t>Zonguldak Mehmet Çelikel Lisesinde "Okulumuzun Değerlerinin Paylaşılması " projesi için okul kütüphanesinin modernize edilerek sosyal amaçlı halka açılması.</w:t>
      </w:r>
    </w:p>
    <w:p w:rsidR="008663D4" w:rsidRDefault="00DA3F4B" w:rsidP="00DA3F4B">
      <w:pPr>
        <w:spacing w:before="120" w:after="120"/>
        <w:ind w:left="426"/>
      </w:pPr>
      <w:r>
        <w:t xml:space="preserve">2. </w:t>
      </w:r>
      <w:r w:rsidR="00852C96">
        <w:t>Yapım İşinin</w:t>
      </w:r>
      <w:r w:rsidR="00DA262E" w:rsidRPr="007C40DC">
        <w:t xml:space="preserve"> Teknik Özellikleri ve Miktarı</w:t>
      </w:r>
    </w:p>
    <w:p w:rsidR="00DA3F4B" w:rsidRPr="00B871FD" w:rsidRDefault="00DA3F4B" w:rsidP="00DA3F4B">
      <w:pPr>
        <w:rPr>
          <w:b/>
          <w:color w:val="000000"/>
          <w:position w:val="-2"/>
          <w:sz w:val="20"/>
          <w:szCs w:val="20"/>
        </w:rPr>
      </w:pPr>
      <w:r w:rsidRPr="00B871FD">
        <w:rPr>
          <w:b/>
          <w:color w:val="000000"/>
          <w:position w:val="-2"/>
          <w:sz w:val="20"/>
          <w:szCs w:val="20"/>
          <w:u w:val="single"/>
        </w:rPr>
        <w:t xml:space="preserve">Proje </w:t>
      </w:r>
      <w:r w:rsidR="00F60B5D" w:rsidRPr="00B871FD">
        <w:rPr>
          <w:b/>
          <w:color w:val="000000"/>
          <w:position w:val="-2"/>
          <w:sz w:val="20"/>
          <w:szCs w:val="20"/>
          <w:u w:val="single"/>
        </w:rPr>
        <w:t>Adı:</w:t>
      </w:r>
      <w:r w:rsidR="00F60B5D" w:rsidRPr="00F60B5D">
        <w:rPr>
          <w:b/>
          <w:color w:val="000000"/>
          <w:position w:val="-2"/>
          <w:sz w:val="20"/>
          <w:szCs w:val="20"/>
        </w:rPr>
        <w:t xml:space="preserve"> Okulumuzun</w:t>
      </w:r>
      <w:r w:rsidR="006E5E58" w:rsidRPr="00F60B5D">
        <w:rPr>
          <w:b/>
          <w:color w:val="000000"/>
          <w:sz w:val="20"/>
          <w:szCs w:val="20"/>
        </w:rPr>
        <w:t xml:space="preserve"> Değerlerinin Paylaşılması</w:t>
      </w:r>
      <w:r w:rsidR="006E5E58" w:rsidRPr="00B871FD">
        <w:rPr>
          <w:color w:val="000000"/>
          <w:sz w:val="20"/>
        </w:rPr>
        <w:t xml:space="preserve"> </w:t>
      </w:r>
    </w:p>
    <w:p w:rsidR="00DA3F4B" w:rsidRPr="00F60B5D" w:rsidRDefault="00DA3F4B" w:rsidP="00DA3F4B">
      <w:pPr>
        <w:jc w:val="both"/>
        <w:rPr>
          <w:b/>
          <w:color w:val="000000"/>
          <w:sz w:val="20"/>
          <w:szCs w:val="20"/>
        </w:rPr>
      </w:pPr>
      <w:r w:rsidRPr="00B871FD">
        <w:rPr>
          <w:b/>
          <w:color w:val="000000"/>
          <w:position w:val="-2"/>
          <w:sz w:val="20"/>
          <w:szCs w:val="20"/>
          <w:u w:val="single"/>
        </w:rPr>
        <w:t xml:space="preserve">Sözleşme Makamı (Yararlanıcı) </w:t>
      </w:r>
      <w:r w:rsidRPr="00B871FD">
        <w:rPr>
          <w:b/>
          <w:color w:val="000000"/>
          <w:position w:val="-2"/>
          <w:sz w:val="20"/>
          <w:szCs w:val="20"/>
        </w:rPr>
        <w:t xml:space="preserve">:  </w:t>
      </w:r>
      <w:r w:rsidRPr="00F60B5D">
        <w:rPr>
          <w:b/>
          <w:color w:val="000000"/>
          <w:sz w:val="20"/>
          <w:szCs w:val="20"/>
        </w:rPr>
        <w:t>Mehmet Çelikel Lisesi Vakfı</w:t>
      </w:r>
    </w:p>
    <w:p w:rsidR="00DA3F4B" w:rsidRPr="00B871FD" w:rsidRDefault="00DA3F4B" w:rsidP="00CD217A">
      <w:pPr>
        <w:numPr>
          <w:ilvl w:val="0"/>
          <w:numId w:val="33"/>
        </w:numPr>
        <w:rPr>
          <w:b/>
          <w:color w:val="000000"/>
          <w:position w:val="-2"/>
          <w:sz w:val="20"/>
          <w:szCs w:val="20"/>
        </w:rPr>
      </w:pPr>
      <w:r w:rsidRPr="00B871FD">
        <w:rPr>
          <w:b/>
          <w:color w:val="000000"/>
          <w:position w:val="-2"/>
          <w:sz w:val="20"/>
          <w:szCs w:val="20"/>
        </w:rPr>
        <w:t>Genel Tanım</w:t>
      </w:r>
    </w:p>
    <w:p w:rsidR="00DA3F4B" w:rsidRPr="00B871FD" w:rsidRDefault="00DA3F4B" w:rsidP="00DA3F4B">
      <w:pPr>
        <w:ind w:left="600"/>
        <w:rPr>
          <w:color w:val="000000"/>
          <w:position w:val="-2"/>
          <w:sz w:val="20"/>
          <w:szCs w:val="20"/>
        </w:rPr>
      </w:pPr>
    </w:p>
    <w:p w:rsidR="00DA3F4B" w:rsidRPr="00B871FD" w:rsidRDefault="00DA3F4B" w:rsidP="00CD217A">
      <w:pPr>
        <w:numPr>
          <w:ilvl w:val="1"/>
          <w:numId w:val="30"/>
        </w:numPr>
        <w:jc w:val="both"/>
        <w:rPr>
          <w:b/>
          <w:color w:val="000000"/>
          <w:position w:val="-2"/>
          <w:sz w:val="20"/>
          <w:szCs w:val="20"/>
        </w:rPr>
      </w:pPr>
      <w:r w:rsidRPr="00B871FD">
        <w:rPr>
          <w:b/>
          <w:color w:val="000000"/>
          <w:position w:val="-2"/>
          <w:sz w:val="20"/>
          <w:szCs w:val="20"/>
        </w:rPr>
        <w:t xml:space="preserve">İşin kapsamı ve yeri: </w:t>
      </w:r>
      <w:r w:rsidRPr="00B871FD">
        <w:rPr>
          <w:color w:val="000000"/>
          <w:position w:val="-2"/>
          <w:sz w:val="20"/>
          <w:szCs w:val="20"/>
        </w:rPr>
        <w:t xml:space="preserve">İşin kapsamı </w:t>
      </w:r>
      <w:r>
        <w:rPr>
          <w:color w:val="000000"/>
          <w:position w:val="-2"/>
          <w:sz w:val="20"/>
          <w:szCs w:val="20"/>
        </w:rPr>
        <w:t>Terakki</w:t>
      </w:r>
      <w:r w:rsidRPr="00B871FD">
        <w:rPr>
          <w:color w:val="000000"/>
          <w:position w:val="-2"/>
          <w:sz w:val="20"/>
          <w:szCs w:val="20"/>
        </w:rPr>
        <w:t xml:space="preserve"> </w:t>
      </w:r>
      <w:r w:rsidR="00F60B5D">
        <w:rPr>
          <w:color w:val="000000"/>
          <w:position w:val="-2"/>
          <w:sz w:val="20"/>
          <w:szCs w:val="20"/>
        </w:rPr>
        <w:t>M</w:t>
      </w:r>
      <w:r w:rsidRPr="00B871FD">
        <w:rPr>
          <w:color w:val="000000"/>
          <w:position w:val="-2"/>
          <w:sz w:val="20"/>
          <w:szCs w:val="20"/>
        </w:rPr>
        <w:t xml:space="preserve">ah. </w:t>
      </w:r>
      <w:r w:rsidR="00F60B5D">
        <w:rPr>
          <w:color w:val="000000"/>
          <w:position w:val="-2"/>
          <w:sz w:val="20"/>
          <w:szCs w:val="20"/>
        </w:rPr>
        <w:t>L</w:t>
      </w:r>
      <w:r>
        <w:rPr>
          <w:color w:val="000000"/>
          <w:position w:val="-2"/>
          <w:sz w:val="20"/>
          <w:szCs w:val="20"/>
        </w:rPr>
        <w:t>ise</w:t>
      </w:r>
      <w:r w:rsidRPr="00B871FD">
        <w:rPr>
          <w:color w:val="000000"/>
          <w:position w:val="-2"/>
          <w:sz w:val="20"/>
          <w:szCs w:val="20"/>
        </w:rPr>
        <w:t xml:space="preserve"> s</w:t>
      </w:r>
      <w:r w:rsidR="00F60B5D">
        <w:rPr>
          <w:color w:val="000000"/>
          <w:position w:val="-2"/>
          <w:sz w:val="20"/>
          <w:szCs w:val="20"/>
        </w:rPr>
        <w:t>o</w:t>
      </w:r>
      <w:r w:rsidRPr="00B871FD">
        <w:rPr>
          <w:color w:val="000000"/>
          <w:position w:val="-2"/>
          <w:sz w:val="20"/>
          <w:szCs w:val="20"/>
        </w:rPr>
        <w:t xml:space="preserve">k. </w:t>
      </w:r>
      <w:r w:rsidR="00F60B5D">
        <w:rPr>
          <w:color w:val="000000"/>
          <w:position w:val="-2"/>
          <w:sz w:val="20"/>
          <w:szCs w:val="20"/>
        </w:rPr>
        <w:t>M</w:t>
      </w:r>
      <w:r>
        <w:rPr>
          <w:color w:val="000000"/>
          <w:position w:val="-2"/>
          <w:sz w:val="20"/>
          <w:szCs w:val="20"/>
        </w:rPr>
        <w:t>erkez/ ZONGULDAK</w:t>
      </w:r>
      <w:r w:rsidRPr="00B871FD">
        <w:rPr>
          <w:color w:val="000000"/>
          <w:position w:val="-2"/>
          <w:sz w:val="20"/>
          <w:szCs w:val="20"/>
        </w:rPr>
        <w:t xml:space="preserve"> bölgesinde bulunan </w:t>
      </w:r>
      <w:r>
        <w:rPr>
          <w:color w:val="000000"/>
          <w:position w:val="-2"/>
          <w:sz w:val="20"/>
          <w:szCs w:val="20"/>
        </w:rPr>
        <w:t>Mehmet Çelikel Lisesi kütüphanesinin yapımı</w:t>
      </w:r>
      <w:r w:rsidRPr="00B871FD">
        <w:rPr>
          <w:color w:val="000000"/>
          <w:position w:val="-2"/>
          <w:sz w:val="20"/>
          <w:szCs w:val="20"/>
        </w:rPr>
        <w:t xml:space="preserve"> amacıyla önceden hazırlanmış projelerine göre aşağıda özellikleri belirtilen malzemelerin temin ve yerine montajının yapılmasıdır. </w:t>
      </w:r>
    </w:p>
    <w:p w:rsidR="00DA3F4B" w:rsidRPr="00B871FD" w:rsidRDefault="00DA3F4B" w:rsidP="00CD217A">
      <w:pPr>
        <w:numPr>
          <w:ilvl w:val="1"/>
          <w:numId w:val="30"/>
        </w:numPr>
        <w:jc w:val="both"/>
        <w:rPr>
          <w:rStyle w:val="Gl"/>
          <w:bCs/>
          <w:color w:val="000000"/>
          <w:position w:val="-2"/>
          <w:sz w:val="20"/>
          <w:szCs w:val="20"/>
        </w:rPr>
      </w:pPr>
      <w:r w:rsidRPr="00B871FD">
        <w:rPr>
          <w:rStyle w:val="Gl"/>
          <w:bCs/>
          <w:color w:val="000000"/>
          <w:position w:val="-2"/>
          <w:sz w:val="20"/>
          <w:szCs w:val="20"/>
        </w:rPr>
        <w:t xml:space="preserve">Ödeme şartları: </w:t>
      </w:r>
      <w:r w:rsidRPr="00B871FD">
        <w:rPr>
          <w:bCs/>
          <w:iCs/>
          <w:color w:val="000000"/>
          <w:sz w:val="20"/>
        </w:rPr>
        <w:t>Sözleşme Makamı, Yüklenicinin ödeme için gerekli evrakları ve ödeme talebini intikal ettirmesinden itibaren inceleme yapacak ve ödemenin yapılması için uygunluğun tespit edilmesi üzerine transfer gerçekleştirilecektir.</w:t>
      </w:r>
    </w:p>
    <w:p w:rsidR="00DA3F4B" w:rsidRPr="00B871FD" w:rsidRDefault="00DA3F4B" w:rsidP="00CD217A">
      <w:pPr>
        <w:numPr>
          <w:ilvl w:val="1"/>
          <w:numId w:val="30"/>
        </w:numPr>
        <w:autoSpaceDE w:val="0"/>
        <w:autoSpaceDN w:val="0"/>
        <w:adjustRightInd w:val="0"/>
        <w:ind w:left="600"/>
        <w:jc w:val="both"/>
        <w:rPr>
          <w:rStyle w:val="Gl"/>
          <w:bCs/>
          <w:color w:val="000000"/>
          <w:position w:val="-2"/>
          <w:sz w:val="20"/>
          <w:szCs w:val="20"/>
        </w:rPr>
      </w:pPr>
      <w:r w:rsidRPr="00B871FD">
        <w:rPr>
          <w:rStyle w:val="Gl"/>
          <w:bCs/>
          <w:color w:val="000000"/>
          <w:position w:val="-2"/>
          <w:sz w:val="20"/>
          <w:szCs w:val="20"/>
        </w:rPr>
        <w:t xml:space="preserve">Diğer  </w:t>
      </w:r>
    </w:p>
    <w:p w:rsidR="00DA3F4B" w:rsidRPr="00B871FD" w:rsidRDefault="00DA3F4B" w:rsidP="00DA3F4B">
      <w:pPr>
        <w:ind w:left="600"/>
        <w:rPr>
          <w:rStyle w:val="Gl"/>
          <w:b w:val="0"/>
          <w:bCs/>
          <w:color w:val="000000"/>
          <w:position w:val="-2"/>
          <w:sz w:val="20"/>
          <w:szCs w:val="20"/>
        </w:rPr>
      </w:pPr>
    </w:p>
    <w:p w:rsidR="00DA3F4B" w:rsidRPr="00B871FD" w:rsidRDefault="00DA3F4B" w:rsidP="00CD217A">
      <w:pPr>
        <w:numPr>
          <w:ilvl w:val="0"/>
          <w:numId w:val="33"/>
        </w:numPr>
        <w:rPr>
          <w:rStyle w:val="Gl"/>
          <w:bCs/>
          <w:color w:val="000000"/>
          <w:position w:val="-2"/>
          <w:sz w:val="20"/>
          <w:szCs w:val="20"/>
        </w:rPr>
      </w:pPr>
      <w:r w:rsidRPr="00B871FD">
        <w:rPr>
          <w:rStyle w:val="Gl"/>
          <w:bCs/>
          <w:color w:val="000000"/>
          <w:position w:val="-2"/>
          <w:sz w:val="20"/>
          <w:szCs w:val="20"/>
        </w:rPr>
        <w:t>Teknik Şartname</w:t>
      </w:r>
    </w:p>
    <w:p w:rsidR="00DA3F4B" w:rsidRPr="00B871FD" w:rsidRDefault="00DA3F4B" w:rsidP="00DA3F4B">
      <w:pPr>
        <w:ind w:left="600"/>
        <w:rPr>
          <w:rStyle w:val="Gl"/>
          <w:b w:val="0"/>
          <w:bCs/>
          <w:color w:val="000000"/>
          <w:position w:val="-2"/>
          <w:sz w:val="20"/>
          <w:szCs w:val="20"/>
        </w:rPr>
      </w:pPr>
    </w:p>
    <w:p w:rsidR="00DA3F4B" w:rsidRPr="00B871FD" w:rsidRDefault="00DA3F4B" w:rsidP="00DA3F4B">
      <w:pPr>
        <w:ind w:left="600"/>
        <w:rPr>
          <w:rStyle w:val="Gl"/>
          <w:bCs/>
          <w:color w:val="000000"/>
          <w:position w:val="-2"/>
          <w:sz w:val="20"/>
          <w:szCs w:val="20"/>
        </w:rPr>
      </w:pPr>
      <w:r w:rsidRPr="00B871FD">
        <w:rPr>
          <w:rStyle w:val="Gl"/>
          <w:bCs/>
          <w:color w:val="000000"/>
          <w:position w:val="-2"/>
          <w:sz w:val="20"/>
          <w:szCs w:val="20"/>
        </w:rPr>
        <w:t>A- Yapım</w:t>
      </w:r>
    </w:p>
    <w:p w:rsidR="00DA3F4B" w:rsidRPr="00B871FD" w:rsidRDefault="0034634D" w:rsidP="00CD217A">
      <w:pPr>
        <w:numPr>
          <w:ilvl w:val="0"/>
          <w:numId w:val="46"/>
        </w:numPr>
        <w:jc w:val="both"/>
        <w:rPr>
          <w:color w:val="000000"/>
          <w:position w:val="-2"/>
          <w:sz w:val="20"/>
          <w:szCs w:val="20"/>
        </w:rPr>
      </w:pPr>
      <w:r>
        <w:rPr>
          <w:b/>
          <w:bCs/>
          <w:color w:val="000000"/>
          <w:position w:val="-2"/>
          <w:sz w:val="20"/>
          <w:szCs w:val="20"/>
        </w:rPr>
        <w:t>PVC</w:t>
      </w:r>
      <w:r w:rsidR="00DA3F4B">
        <w:rPr>
          <w:b/>
          <w:bCs/>
          <w:color w:val="000000"/>
          <w:position w:val="-2"/>
          <w:sz w:val="20"/>
          <w:szCs w:val="20"/>
        </w:rPr>
        <w:t xml:space="preserve"> KAPI YAPIMI</w:t>
      </w:r>
      <w:r w:rsidR="00DA3F4B" w:rsidRPr="00B871FD">
        <w:rPr>
          <w:b/>
          <w:bCs/>
          <w:color w:val="000000"/>
          <w:position w:val="-2"/>
          <w:sz w:val="20"/>
          <w:szCs w:val="20"/>
        </w:rPr>
        <w:t xml:space="preserve">: </w:t>
      </w:r>
      <w:r w:rsidR="00DA3F4B">
        <w:rPr>
          <w:b/>
          <w:bCs/>
          <w:color w:val="000000"/>
          <w:position w:val="-2"/>
          <w:sz w:val="20"/>
          <w:szCs w:val="20"/>
        </w:rPr>
        <w:t xml:space="preserve">  </w:t>
      </w:r>
      <w:r w:rsidR="00DA3F4B">
        <w:rPr>
          <w:bCs/>
          <w:color w:val="000000"/>
          <w:position w:val="-2"/>
          <w:sz w:val="20"/>
          <w:szCs w:val="20"/>
        </w:rPr>
        <w:t xml:space="preserve">Kütüphane girişindeki mevcut kapının sökülerek yerine </w:t>
      </w:r>
      <w:r>
        <w:rPr>
          <w:bCs/>
          <w:color w:val="000000"/>
          <w:position w:val="-2"/>
          <w:sz w:val="20"/>
          <w:szCs w:val="20"/>
        </w:rPr>
        <w:t>PVC</w:t>
      </w:r>
      <w:r w:rsidR="00DA3F4B">
        <w:rPr>
          <w:bCs/>
          <w:color w:val="000000"/>
          <w:position w:val="-2"/>
          <w:sz w:val="20"/>
          <w:szCs w:val="20"/>
        </w:rPr>
        <w:t xml:space="preserve"> doğrama ve kapının tün ana profilleri (kasa,</w:t>
      </w:r>
      <w:r w:rsidR="00391144">
        <w:rPr>
          <w:bCs/>
          <w:color w:val="000000"/>
          <w:position w:val="-2"/>
          <w:sz w:val="20"/>
          <w:szCs w:val="20"/>
        </w:rPr>
        <w:t xml:space="preserve"> </w:t>
      </w:r>
      <w:r w:rsidR="00DA3F4B">
        <w:rPr>
          <w:bCs/>
          <w:color w:val="000000"/>
          <w:position w:val="-2"/>
          <w:sz w:val="20"/>
          <w:szCs w:val="20"/>
        </w:rPr>
        <w:t>kanat,</w:t>
      </w:r>
      <w:r w:rsidR="00391144">
        <w:rPr>
          <w:bCs/>
          <w:color w:val="000000"/>
          <w:position w:val="-2"/>
          <w:sz w:val="20"/>
          <w:szCs w:val="20"/>
        </w:rPr>
        <w:t xml:space="preserve"> </w:t>
      </w:r>
      <w:r w:rsidR="00DA3F4B">
        <w:rPr>
          <w:bCs/>
          <w:color w:val="000000"/>
          <w:position w:val="-2"/>
          <w:sz w:val="20"/>
          <w:szCs w:val="20"/>
        </w:rPr>
        <w:t>orta kayıt ve kapı ) TS 5358 EN 1260</w:t>
      </w:r>
      <w:r w:rsidR="00391144">
        <w:rPr>
          <w:bCs/>
          <w:color w:val="000000"/>
          <w:position w:val="-2"/>
          <w:sz w:val="20"/>
          <w:szCs w:val="20"/>
        </w:rPr>
        <w:t xml:space="preserve">8 standartlarına </w:t>
      </w:r>
      <w:proofErr w:type="gramStart"/>
      <w:r w:rsidR="00391144">
        <w:rPr>
          <w:bCs/>
          <w:color w:val="000000"/>
          <w:position w:val="-2"/>
          <w:sz w:val="20"/>
          <w:szCs w:val="20"/>
        </w:rPr>
        <w:t xml:space="preserve">uygun  </w:t>
      </w:r>
      <w:proofErr w:type="spellStart"/>
      <w:r w:rsidR="00391144">
        <w:rPr>
          <w:bCs/>
          <w:color w:val="000000"/>
          <w:position w:val="-2"/>
          <w:sz w:val="20"/>
          <w:szCs w:val="20"/>
        </w:rPr>
        <w:t>üniform</w:t>
      </w:r>
      <w:proofErr w:type="spellEnd"/>
      <w:proofErr w:type="gramEnd"/>
      <w:r w:rsidR="00DA3F4B">
        <w:rPr>
          <w:bCs/>
          <w:color w:val="000000"/>
          <w:position w:val="-2"/>
          <w:sz w:val="20"/>
          <w:szCs w:val="20"/>
        </w:rPr>
        <w:t xml:space="preserve">, düz pürüzsüz, sınıf A et kalınlığı en az 2,8 mm olan </w:t>
      </w:r>
      <w:r>
        <w:rPr>
          <w:bCs/>
          <w:color w:val="000000"/>
          <w:position w:val="-2"/>
          <w:sz w:val="20"/>
          <w:szCs w:val="20"/>
        </w:rPr>
        <w:t>PVC</w:t>
      </w:r>
      <w:r w:rsidR="00DA3F4B">
        <w:rPr>
          <w:bCs/>
          <w:color w:val="000000"/>
          <w:position w:val="-2"/>
          <w:sz w:val="20"/>
          <w:szCs w:val="20"/>
        </w:rPr>
        <w:t xml:space="preserve"> </w:t>
      </w:r>
      <w:r w:rsidR="00DA3F4B" w:rsidRPr="00B871FD">
        <w:rPr>
          <w:bCs/>
          <w:color w:val="000000"/>
          <w:position w:val="-2"/>
          <w:sz w:val="20"/>
          <w:szCs w:val="20"/>
        </w:rPr>
        <w:t xml:space="preserve">malzemenin </w:t>
      </w:r>
      <w:r w:rsidR="00DA3F4B" w:rsidRPr="00B871FD">
        <w:rPr>
          <w:color w:val="000000"/>
          <w:position w:val="-2"/>
          <w:sz w:val="20"/>
          <w:szCs w:val="20"/>
        </w:rPr>
        <w:t xml:space="preserve">tedarik edilmesi </w:t>
      </w:r>
      <w:r w:rsidR="00DA3F4B" w:rsidRPr="00B871FD">
        <w:rPr>
          <w:bCs/>
          <w:color w:val="000000"/>
          <w:position w:val="-2"/>
          <w:sz w:val="20"/>
          <w:szCs w:val="20"/>
        </w:rPr>
        <w:t>ve yerine montajı yapılması</w:t>
      </w:r>
    </w:p>
    <w:p w:rsidR="00DA3F4B" w:rsidRPr="00B871FD" w:rsidRDefault="00DA3F4B" w:rsidP="00CD217A">
      <w:pPr>
        <w:numPr>
          <w:ilvl w:val="0"/>
          <w:numId w:val="46"/>
        </w:numPr>
        <w:jc w:val="both"/>
        <w:rPr>
          <w:color w:val="000000"/>
          <w:position w:val="-2"/>
          <w:sz w:val="20"/>
          <w:szCs w:val="20"/>
        </w:rPr>
      </w:pPr>
      <w:r>
        <w:rPr>
          <w:b/>
          <w:color w:val="000000"/>
          <w:position w:val="-2"/>
          <w:sz w:val="20"/>
          <w:szCs w:val="20"/>
        </w:rPr>
        <w:t>DUVARLARIN YÜZEY DÜZELTİLMESİ</w:t>
      </w:r>
      <w:r w:rsidRPr="00B871FD">
        <w:rPr>
          <w:b/>
          <w:color w:val="000000"/>
          <w:position w:val="-2"/>
          <w:sz w:val="20"/>
          <w:szCs w:val="20"/>
        </w:rPr>
        <w:t>:</w:t>
      </w:r>
      <w:r>
        <w:rPr>
          <w:color w:val="000000"/>
          <w:position w:val="-2"/>
          <w:sz w:val="20"/>
          <w:szCs w:val="20"/>
        </w:rPr>
        <w:t xml:space="preserve"> Kütüphane bölümlerinin 225m2 </w:t>
      </w:r>
      <w:proofErr w:type="spellStart"/>
      <w:r>
        <w:rPr>
          <w:color w:val="000000"/>
          <w:position w:val="-2"/>
          <w:sz w:val="20"/>
          <w:szCs w:val="20"/>
        </w:rPr>
        <w:t>lik</w:t>
      </w:r>
      <w:proofErr w:type="spellEnd"/>
      <w:r>
        <w:rPr>
          <w:color w:val="000000"/>
          <w:position w:val="-2"/>
          <w:sz w:val="20"/>
          <w:szCs w:val="20"/>
        </w:rPr>
        <w:t xml:space="preserve"> duvarlarının polimer takviyeli ve çimento esaslı malzeme ile yüzey düzeltilmesinin </w:t>
      </w:r>
      <w:r w:rsidR="0034634D">
        <w:rPr>
          <w:color w:val="000000"/>
          <w:position w:val="-2"/>
          <w:sz w:val="20"/>
          <w:szCs w:val="20"/>
        </w:rPr>
        <w:t xml:space="preserve">uygulanması </w:t>
      </w:r>
      <w:r w:rsidR="0034634D" w:rsidRPr="00B871FD">
        <w:rPr>
          <w:color w:val="000000"/>
          <w:position w:val="-2"/>
          <w:sz w:val="20"/>
          <w:szCs w:val="20"/>
        </w:rPr>
        <w:t>ve</w:t>
      </w:r>
      <w:r w:rsidRPr="00B871FD">
        <w:rPr>
          <w:bCs/>
          <w:color w:val="000000"/>
          <w:position w:val="-2"/>
          <w:sz w:val="20"/>
          <w:szCs w:val="20"/>
        </w:rPr>
        <w:t xml:space="preserve"> </w:t>
      </w:r>
      <w:r>
        <w:rPr>
          <w:bCs/>
          <w:color w:val="000000"/>
          <w:position w:val="-2"/>
          <w:sz w:val="20"/>
          <w:szCs w:val="20"/>
        </w:rPr>
        <w:t>malzemenin tedarik edilmesi</w:t>
      </w:r>
    </w:p>
    <w:p w:rsidR="00DA3F4B" w:rsidRPr="00B871FD" w:rsidRDefault="00DA3F4B" w:rsidP="00CD217A">
      <w:pPr>
        <w:numPr>
          <w:ilvl w:val="0"/>
          <w:numId w:val="46"/>
        </w:numPr>
        <w:jc w:val="both"/>
        <w:rPr>
          <w:color w:val="000000"/>
          <w:position w:val="-2"/>
          <w:sz w:val="20"/>
          <w:szCs w:val="20"/>
        </w:rPr>
      </w:pPr>
      <w:r>
        <w:rPr>
          <w:b/>
          <w:bCs/>
          <w:color w:val="000000"/>
          <w:position w:val="-2"/>
          <w:sz w:val="20"/>
          <w:szCs w:val="20"/>
        </w:rPr>
        <w:t>ALÇIPAN TAVAN YAPIMI</w:t>
      </w:r>
      <w:r w:rsidRPr="0034634D">
        <w:rPr>
          <w:b/>
          <w:bCs/>
          <w:color w:val="000000"/>
          <w:position w:val="-2"/>
          <w:sz w:val="20"/>
          <w:szCs w:val="20"/>
        </w:rPr>
        <w:t xml:space="preserve">: </w:t>
      </w:r>
      <w:r w:rsidRPr="0034634D">
        <w:rPr>
          <w:bCs/>
          <w:color w:val="000000"/>
          <w:position w:val="-2"/>
          <w:sz w:val="20"/>
          <w:szCs w:val="20"/>
        </w:rPr>
        <w:t xml:space="preserve">Kütüphane tavanlarının 120 m2 </w:t>
      </w:r>
      <w:proofErr w:type="spellStart"/>
      <w:r w:rsidRPr="0034634D">
        <w:rPr>
          <w:bCs/>
          <w:color w:val="000000"/>
          <w:position w:val="-2"/>
          <w:sz w:val="20"/>
          <w:szCs w:val="20"/>
        </w:rPr>
        <w:t>alçıpan</w:t>
      </w:r>
      <w:proofErr w:type="spellEnd"/>
      <w:r w:rsidRPr="0034634D">
        <w:rPr>
          <w:bCs/>
          <w:color w:val="000000"/>
          <w:position w:val="-2"/>
          <w:sz w:val="20"/>
          <w:szCs w:val="20"/>
        </w:rPr>
        <w:t xml:space="preserve"> asma tavan yapılacak olup iskelet sistemi </w:t>
      </w:r>
      <w:r w:rsidRPr="0034634D">
        <w:rPr>
          <w:sz w:val="20"/>
          <w:szCs w:val="20"/>
        </w:rPr>
        <w:t xml:space="preserve">40x80 mm RHS profillerden </w:t>
      </w:r>
      <w:r w:rsidR="0034634D" w:rsidRPr="0034634D">
        <w:rPr>
          <w:sz w:val="20"/>
          <w:szCs w:val="20"/>
        </w:rPr>
        <w:t>oluşturulan ana</w:t>
      </w:r>
      <w:r w:rsidRPr="0034634D">
        <w:rPr>
          <w:sz w:val="20"/>
          <w:szCs w:val="20"/>
        </w:rPr>
        <w:t xml:space="preserve"> çerçeveye 30 cm ara ile her iki yönde döşenecek 40x40 mm RHS </w:t>
      </w:r>
      <w:r w:rsidR="0034634D" w:rsidRPr="0034634D">
        <w:rPr>
          <w:sz w:val="20"/>
          <w:szCs w:val="20"/>
        </w:rPr>
        <w:t>profillerin bir</w:t>
      </w:r>
      <w:r w:rsidRPr="0034634D">
        <w:rPr>
          <w:sz w:val="20"/>
          <w:szCs w:val="20"/>
        </w:rPr>
        <w:t xml:space="preserve"> iskelet sistemi olacaktır</w:t>
      </w:r>
      <w:r w:rsidRPr="0034634D">
        <w:rPr>
          <w:bCs/>
          <w:color w:val="000000"/>
          <w:position w:val="-2"/>
          <w:sz w:val="20"/>
          <w:szCs w:val="20"/>
        </w:rPr>
        <w:t xml:space="preserve"> </w:t>
      </w:r>
      <w:proofErr w:type="spellStart"/>
      <w:r w:rsidRPr="0034634D">
        <w:rPr>
          <w:sz w:val="20"/>
          <w:szCs w:val="20"/>
        </w:rPr>
        <w:t>Alçıpan</w:t>
      </w:r>
      <w:proofErr w:type="spellEnd"/>
      <w:r w:rsidRPr="0034634D">
        <w:rPr>
          <w:sz w:val="20"/>
          <w:szCs w:val="20"/>
        </w:rPr>
        <w:t xml:space="preserve"> taşıyıcı profiller ana taşıyıcı profillere dik yönde ve aks </w:t>
      </w:r>
      <w:proofErr w:type="gramStart"/>
      <w:r w:rsidRPr="0034634D">
        <w:rPr>
          <w:sz w:val="20"/>
          <w:szCs w:val="20"/>
        </w:rPr>
        <w:t>aralıkları</w:t>
      </w:r>
      <w:proofErr w:type="gramEnd"/>
      <w:r w:rsidRPr="0034634D">
        <w:rPr>
          <w:sz w:val="20"/>
          <w:szCs w:val="20"/>
        </w:rPr>
        <w:t xml:space="preserve"> 30 cm olacak şekilde usulünde birbirine kaynaklanacaktır. </w:t>
      </w:r>
      <w:proofErr w:type="spellStart"/>
      <w:r w:rsidRPr="0034634D">
        <w:rPr>
          <w:sz w:val="20"/>
          <w:szCs w:val="20"/>
        </w:rPr>
        <w:t>Alçıpan</w:t>
      </w:r>
      <w:proofErr w:type="spellEnd"/>
      <w:r w:rsidRPr="0034634D">
        <w:rPr>
          <w:sz w:val="20"/>
          <w:szCs w:val="20"/>
        </w:rPr>
        <w:t xml:space="preserve"> tavan kaplaması usulünde yapılıp; derzler derz dolgusu alçısı ile doldurulduktan </w:t>
      </w:r>
      <w:r w:rsidR="0034634D" w:rsidRPr="0034634D">
        <w:rPr>
          <w:sz w:val="20"/>
          <w:szCs w:val="20"/>
        </w:rPr>
        <w:t>ve üzerine</w:t>
      </w:r>
      <w:r w:rsidRPr="0034634D">
        <w:rPr>
          <w:sz w:val="20"/>
          <w:szCs w:val="20"/>
        </w:rPr>
        <w:t xml:space="preserve"> derz bandı çekildikten sonra yüzeylere alçı saten çekilerek v</w:t>
      </w:r>
      <w:r w:rsidR="0034634D">
        <w:rPr>
          <w:sz w:val="20"/>
          <w:szCs w:val="20"/>
        </w:rPr>
        <w:t>e özel akrilik sert astar sürü</w:t>
      </w:r>
      <w:r w:rsidRPr="0034634D">
        <w:rPr>
          <w:sz w:val="20"/>
          <w:szCs w:val="20"/>
        </w:rPr>
        <w:t>lerek</w:t>
      </w:r>
      <w:r w:rsidRPr="0034634D">
        <w:t xml:space="preserve"> </w:t>
      </w:r>
      <w:r w:rsidRPr="0034634D">
        <w:rPr>
          <w:bCs/>
          <w:color w:val="000000"/>
          <w:position w:val="-2"/>
          <w:sz w:val="20"/>
          <w:szCs w:val="20"/>
        </w:rPr>
        <w:t>malzemesinin tedarik edilmesi ve uygulamasının</w:t>
      </w:r>
      <w:r w:rsidRPr="0034634D">
        <w:rPr>
          <w:color w:val="000000"/>
          <w:position w:val="-2"/>
          <w:sz w:val="20"/>
          <w:szCs w:val="20"/>
        </w:rPr>
        <w:t xml:space="preserve"> yapılması</w:t>
      </w:r>
    </w:p>
    <w:p w:rsidR="00DA3F4B" w:rsidRPr="00AA3F76" w:rsidRDefault="00DA3F4B" w:rsidP="00CD217A">
      <w:pPr>
        <w:numPr>
          <w:ilvl w:val="0"/>
          <w:numId w:val="46"/>
        </w:numPr>
        <w:jc w:val="both"/>
        <w:rPr>
          <w:b/>
          <w:color w:val="000000"/>
          <w:position w:val="-2"/>
          <w:sz w:val="20"/>
          <w:szCs w:val="20"/>
        </w:rPr>
      </w:pPr>
      <w:r w:rsidRPr="00AA3F76">
        <w:rPr>
          <w:b/>
          <w:color w:val="000000"/>
          <w:sz w:val="20"/>
          <w:szCs w:val="20"/>
        </w:rPr>
        <w:t xml:space="preserve">SERAMİK </w:t>
      </w:r>
      <w:r w:rsidR="0034634D" w:rsidRPr="00AA3F76">
        <w:rPr>
          <w:b/>
          <w:color w:val="000000"/>
          <w:sz w:val="20"/>
          <w:szCs w:val="20"/>
        </w:rPr>
        <w:t>İŞLERİ</w:t>
      </w:r>
      <w:r w:rsidR="0034634D">
        <w:rPr>
          <w:b/>
          <w:color w:val="000000"/>
          <w:sz w:val="20"/>
          <w:szCs w:val="20"/>
        </w:rPr>
        <w:t>: Kütüphane</w:t>
      </w:r>
      <w:r>
        <w:rPr>
          <w:color w:val="000000"/>
          <w:sz w:val="20"/>
          <w:szCs w:val="20"/>
        </w:rPr>
        <w:t xml:space="preserve"> tabanlarının 120 m2 </w:t>
      </w:r>
      <w:proofErr w:type="spellStart"/>
      <w:r>
        <w:rPr>
          <w:color w:val="000000"/>
          <w:sz w:val="20"/>
          <w:szCs w:val="20"/>
        </w:rPr>
        <w:t>lik</w:t>
      </w:r>
      <w:proofErr w:type="spellEnd"/>
      <w:r>
        <w:rPr>
          <w:color w:val="000000"/>
          <w:sz w:val="20"/>
          <w:szCs w:val="20"/>
        </w:rPr>
        <w:t xml:space="preserve"> 40x40 ebatlarında düzgün şap ve benzeri satıh üzerine</w:t>
      </w:r>
      <w:r w:rsidR="0034634D">
        <w:rPr>
          <w:color w:val="000000"/>
          <w:sz w:val="20"/>
          <w:szCs w:val="20"/>
        </w:rPr>
        <w:t xml:space="preserve"> </w:t>
      </w:r>
      <w:r>
        <w:rPr>
          <w:color w:val="000000"/>
          <w:sz w:val="20"/>
          <w:szCs w:val="20"/>
        </w:rPr>
        <w:t xml:space="preserve">seramik yapıştırıcısının sürülmesi ve özel tarak ile </w:t>
      </w:r>
      <w:proofErr w:type="spellStart"/>
      <w:r>
        <w:rPr>
          <w:color w:val="000000"/>
          <w:sz w:val="20"/>
          <w:szCs w:val="20"/>
        </w:rPr>
        <w:t>yivlenmesi</w:t>
      </w:r>
      <w:proofErr w:type="spellEnd"/>
      <w:r>
        <w:rPr>
          <w:color w:val="000000"/>
          <w:sz w:val="20"/>
          <w:szCs w:val="20"/>
        </w:rPr>
        <w:t xml:space="preserve"> 3 mm derz ya</w:t>
      </w:r>
      <w:r w:rsidR="0034634D">
        <w:rPr>
          <w:color w:val="000000"/>
          <w:sz w:val="20"/>
          <w:szCs w:val="20"/>
        </w:rPr>
        <w:t xml:space="preserve">pılarak 40x40 </w:t>
      </w:r>
      <w:proofErr w:type="spellStart"/>
      <w:r w:rsidR="0034634D">
        <w:rPr>
          <w:color w:val="000000"/>
          <w:sz w:val="20"/>
          <w:szCs w:val="20"/>
        </w:rPr>
        <w:t>ebatındaki</w:t>
      </w:r>
      <w:proofErr w:type="spellEnd"/>
      <w:r w:rsidR="0034634D">
        <w:rPr>
          <w:color w:val="000000"/>
          <w:sz w:val="20"/>
          <w:szCs w:val="20"/>
        </w:rPr>
        <w:t xml:space="preserve"> seramiğ</w:t>
      </w:r>
      <w:r>
        <w:rPr>
          <w:color w:val="000000"/>
          <w:sz w:val="20"/>
          <w:szCs w:val="20"/>
        </w:rPr>
        <w:t>in uygulanması ve malzemenin tedarik edilmesi renkler ihale komisyonu tarafından seçilecektir</w:t>
      </w:r>
    </w:p>
    <w:p w:rsidR="00DA3F4B" w:rsidRPr="00587DDA" w:rsidRDefault="0034634D" w:rsidP="00CD217A">
      <w:pPr>
        <w:numPr>
          <w:ilvl w:val="0"/>
          <w:numId w:val="46"/>
        </w:numPr>
        <w:jc w:val="both"/>
        <w:rPr>
          <w:color w:val="000000"/>
          <w:position w:val="-2"/>
          <w:sz w:val="20"/>
          <w:szCs w:val="20"/>
        </w:rPr>
      </w:pPr>
      <w:r>
        <w:rPr>
          <w:b/>
          <w:color w:val="000000"/>
          <w:sz w:val="20"/>
          <w:szCs w:val="20"/>
        </w:rPr>
        <w:t>PVC</w:t>
      </w:r>
      <w:r w:rsidR="00DA3F4B">
        <w:rPr>
          <w:b/>
          <w:color w:val="000000"/>
          <w:sz w:val="20"/>
          <w:szCs w:val="20"/>
        </w:rPr>
        <w:t xml:space="preserve"> PENCERE YAPIMI</w:t>
      </w:r>
      <w:r w:rsidR="00DA3F4B" w:rsidRPr="00AA3F76">
        <w:rPr>
          <w:b/>
          <w:color w:val="000000"/>
          <w:sz w:val="20"/>
          <w:szCs w:val="20"/>
        </w:rPr>
        <w:t xml:space="preserve">: </w:t>
      </w:r>
      <w:r w:rsidR="00DA3F4B">
        <w:rPr>
          <w:color w:val="000000"/>
          <w:sz w:val="20"/>
          <w:szCs w:val="20"/>
        </w:rPr>
        <w:t xml:space="preserve"> Kütüphane bölümlerindeki pencere sistemlerinin sökülmesi ve yerine</w:t>
      </w:r>
      <w:r w:rsidR="00DA3F4B" w:rsidRPr="00D805A1">
        <w:rPr>
          <w:bCs/>
          <w:color w:val="000000"/>
          <w:position w:val="-2"/>
          <w:sz w:val="20"/>
          <w:szCs w:val="20"/>
        </w:rPr>
        <w:t xml:space="preserve"> </w:t>
      </w:r>
      <w:r>
        <w:rPr>
          <w:bCs/>
          <w:color w:val="000000"/>
          <w:position w:val="-2"/>
          <w:sz w:val="20"/>
          <w:szCs w:val="20"/>
        </w:rPr>
        <w:t>PVC</w:t>
      </w:r>
      <w:r w:rsidR="00DA3F4B">
        <w:rPr>
          <w:bCs/>
          <w:color w:val="000000"/>
          <w:position w:val="-2"/>
          <w:sz w:val="20"/>
          <w:szCs w:val="20"/>
        </w:rPr>
        <w:t xml:space="preserve"> doğrama ve pencerelerin ana </w:t>
      </w:r>
      <w:proofErr w:type="gramStart"/>
      <w:r w:rsidR="00DA3F4B">
        <w:rPr>
          <w:bCs/>
          <w:color w:val="000000"/>
          <w:position w:val="-2"/>
          <w:sz w:val="20"/>
          <w:szCs w:val="20"/>
        </w:rPr>
        <w:t>profilleri</w:t>
      </w:r>
      <w:proofErr w:type="gramEnd"/>
      <w:r w:rsidR="00DA3F4B">
        <w:rPr>
          <w:bCs/>
          <w:color w:val="000000"/>
          <w:position w:val="-2"/>
          <w:sz w:val="20"/>
          <w:szCs w:val="20"/>
        </w:rPr>
        <w:t xml:space="preserve"> (kasa,</w:t>
      </w:r>
      <w:r>
        <w:rPr>
          <w:bCs/>
          <w:color w:val="000000"/>
          <w:position w:val="-2"/>
          <w:sz w:val="20"/>
          <w:szCs w:val="20"/>
        </w:rPr>
        <w:t xml:space="preserve"> </w:t>
      </w:r>
      <w:r w:rsidR="00DA3F4B">
        <w:rPr>
          <w:bCs/>
          <w:color w:val="000000"/>
          <w:position w:val="-2"/>
          <w:sz w:val="20"/>
          <w:szCs w:val="20"/>
        </w:rPr>
        <w:t>kanat,</w:t>
      </w:r>
      <w:r>
        <w:rPr>
          <w:bCs/>
          <w:color w:val="000000"/>
          <w:position w:val="-2"/>
          <w:sz w:val="20"/>
          <w:szCs w:val="20"/>
        </w:rPr>
        <w:t xml:space="preserve"> </w:t>
      </w:r>
      <w:r w:rsidR="00DA3F4B">
        <w:rPr>
          <w:bCs/>
          <w:color w:val="000000"/>
          <w:position w:val="-2"/>
          <w:sz w:val="20"/>
          <w:szCs w:val="20"/>
        </w:rPr>
        <w:t>orta kayıt ve pencere) TS 5358 EN 1260</w:t>
      </w:r>
      <w:r>
        <w:rPr>
          <w:bCs/>
          <w:color w:val="000000"/>
          <w:position w:val="-2"/>
          <w:sz w:val="20"/>
          <w:szCs w:val="20"/>
        </w:rPr>
        <w:t xml:space="preserve">8 standartlarına uygun </w:t>
      </w:r>
      <w:proofErr w:type="spellStart"/>
      <w:r>
        <w:rPr>
          <w:bCs/>
          <w:color w:val="000000"/>
          <w:position w:val="-2"/>
          <w:sz w:val="20"/>
          <w:szCs w:val="20"/>
        </w:rPr>
        <w:t>üniform</w:t>
      </w:r>
      <w:proofErr w:type="spellEnd"/>
      <w:r w:rsidR="00DA3F4B">
        <w:rPr>
          <w:bCs/>
          <w:color w:val="000000"/>
          <w:position w:val="-2"/>
          <w:sz w:val="20"/>
          <w:szCs w:val="20"/>
        </w:rPr>
        <w:t xml:space="preserve">, düz pürüzsüz, sınıf A et kalınlığı en az 2,8 mm olan </w:t>
      </w:r>
      <w:r>
        <w:rPr>
          <w:bCs/>
          <w:color w:val="000000"/>
          <w:position w:val="-2"/>
          <w:sz w:val="20"/>
          <w:szCs w:val="20"/>
        </w:rPr>
        <w:t>PVC</w:t>
      </w:r>
      <w:r w:rsidR="00DA3F4B">
        <w:rPr>
          <w:bCs/>
          <w:color w:val="000000"/>
          <w:position w:val="-2"/>
          <w:sz w:val="20"/>
          <w:szCs w:val="20"/>
        </w:rPr>
        <w:t xml:space="preserve"> ve çift cam </w:t>
      </w:r>
      <w:r w:rsidR="00DA3F4B" w:rsidRPr="00B871FD">
        <w:rPr>
          <w:bCs/>
          <w:color w:val="000000"/>
          <w:position w:val="-2"/>
          <w:sz w:val="20"/>
          <w:szCs w:val="20"/>
        </w:rPr>
        <w:t xml:space="preserve">malzemenin </w:t>
      </w:r>
      <w:r w:rsidR="00DA3F4B" w:rsidRPr="00B871FD">
        <w:rPr>
          <w:color w:val="000000"/>
          <w:position w:val="-2"/>
          <w:sz w:val="20"/>
          <w:szCs w:val="20"/>
        </w:rPr>
        <w:t xml:space="preserve">tedarik edilmesi </w:t>
      </w:r>
      <w:r w:rsidR="00DA3F4B" w:rsidRPr="00B871FD">
        <w:rPr>
          <w:bCs/>
          <w:color w:val="000000"/>
          <w:position w:val="-2"/>
          <w:sz w:val="20"/>
          <w:szCs w:val="20"/>
        </w:rPr>
        <w:t>ve yerine montajı yapılması</w:t>
      </w:r>
      <w:r w:rsidR="00DA3F4B" w:rsidRPr="00587DDA">
        <w:rPr>
          <w:color w:val="000000"/>
          <w:sz w:val="20"/>
          <w:szCs w:val="20"/>
        </w:rPr>
        <w:t xml:space="preserve">  </w:t>
      </w:r>
    </w:p>
    <w:p w:rsidR="00DA3F4B" w:rsidRPr="00B871FD" w:rsidRDefault="00DA3F4B" w:rsidP="00CD217A">
      <w:pPr>
        <w:numPr>
          <w:ilvl w:val="0"/>
          <w:numId w:val="46"/>
        </w:numPr>
        <w:jc w:val="both"/>
        <w:rPr>
          <w:color w:val="000000"/>
          <w:position w:val="-2"/>
          <w:sz w:val="20"/>
          <w:szCs w:val="20"/>
        </w:rPr>
      </w:pPr>
      <w:r>
        <w:rPr>
          <w:b/>
          <w:color w:val="000000"/>
          <w:sz w:val="20"/>
          <w:szCs w:val="20"/>
        </w:rPr>
        <w:t>GEÇİŞ KAPISININ KAPATILMASI</w:t>
      </w:r>
      <w:r w:rsidRPr="00B871FD">
        <w:rPr>
          <w:b/>
          <w:color w:val="000000"/>
          <w:sz w:val="20"/>
          <w:szCs w:val="20"/>
        </w:rPr>
        <w:t xml:space="preserve">: </w:t>
      </w:r>
      <w:r>
        <w:rPr>
          <w:color w:val="000000"/>
          <w:sz w:val="20"/>
          <w:szCs w:val="20"/>
        </w:rPr>
        <w:t>Kazan dairesi ile kütüphane arasındaki kapının sökülüp yerine tuğla duvar 2,2 m2 yapılması ve malzemenin tedariki edilmesi</w:t>
      </w:r>
    </w:p>
    <w:p w:rsidR="00DA3F4B" w:rsidRPr="00B871FD" w:rsidRDefault="00DA3F4B" w:rsidP="00CD217A">
      <w:pPr>
        <w:numPr>
          <w:ilvl w:val="0"/>
          <w:numId w:val="46"/>
        </w:numPr>
        <w:jc w:val="both"/>
        <w:rPr>
          <w:color w:val="000000"/>
          <w:position w:val="-2"/>
          <w:sz w:val="20"/>
          <w:szCs w:val="20"/>
        </w:rPr>
      </w:pPr>
      <w:r>
        <w:rPr>
          <w:b/>
          <w:color w:val="000000"/>
          <w:sz w:val="20"/>
          <w:szCs w:val="20"/>
        </w:rPr>
        <w:t>TAVAN VE DUVARLARIN BOYA İŞİ</w:t>
      </w:r>
      <w:r w:rsidRPr="00B871FD">
        <w:rPr>
          <w:b/>
          <w:color w:val="000000"/>
          <w:sz w:val="20"/>
          <w:szCs w:val="20"/>
        </w:rPr>
        <w:t>:</w:t>
      </w:r>
      <w:r>
        <w:rPr>
          <w:b/>
          <w:color w:val="000000"/>
          <w:sz w:val="20"/>
          <w:szCs w:val="20"/>
        </w:rPr>
        <w:t xml:space="preserve"> </w:t>
      </w:r>
      <w:r w:rsidR="0034634D">
        <w:rPr>
          <w:color w:val="000000"/>
          <w:sz w:val="20"/>
          <w:szCs w:val="20"/>
        </w:rPr>
        <w:t>Kütüphan</w:t>
      </w:r>
      <w:r w:rsidRPr="00D24ABF">
        <w:rPr>
          <w:color w:val="000000"/>
          <w:sz w:val="20"/>
          <w:szCs w:val="20"/>
        </w:rPr>
        <w:t>e duvarlarının ve tavan</w:t>
      </w:r>
      <w:r>
        <w:rPr>
          <w:color w:val="000000"/>
          <w:sz w:val="20"/>
          <w:szCs w:val="20"/>
        </w:rPr>
        <w:t>ların düzeltmeler yapıldıktan sonra yüzeye nefes aldıran kokusuz 3el plastik silinebilme özelliğine sahip yüksek örtme kabiliyetine sahip boya ile 225 m2 boyanması ve malzeme tedariki edilmesi</w:t>
      </w:r>
    </w:p>
    <w:p w:rsidR="00DA3F4B" w:rsidRPr="00B871FD" w:rsidRDefault="0034634D" w:rsidP="00CD217A">
      <w:pPr>
        <w:numPr>
          <w:ilvl w:val="0"/>
          <w:numId w:val="46"/>
        </w:numPr>
        <w:jc w:val="both"/>
        <w:rPr>
          <w:color w:val="000000"/>
          <w:position w:val="-2"/>
          <w:sz w:val="20"/>
          <w:szCs w:val="20"/>
        </w:rPr>
      </w:pPr>
      <w:r>
        <w:rPr>
          <w:b/>
          <w:color w:val="000000"/>
          <w:sz w:val="20"/>
          <w:szCs w:val="20"/>
        </w:rPr>
        <w:lastRenderedPageBreak/>
        <w:t>PVC</w:t>
      </w:r>
      <w:r w:rsidR="00DA3F4B">
        <w:rPr>
          <w:b/>
          <w:color w:val="000000"/>
          <w:sz w:val="20"/>
          <w:szCs w:val="20"/>
        </w:rPr>
        <w:t xml:space="preserve"> DOĞRAMALARA KORKULUK YAPIMI</w:t>
      </w:r>
      <w:r w:rsidR="00DA3F4B" w:rsidRPr="00B871FD">
        <w:rPr>
          <w:b/>
          <w:color w:val="000000"/>
          <w:sz w:val="20"/>
          <w:szCs w:val="20"/>
        </w:rPr>
        <w:t xml:space="preserve">: </w:t>
      </w:r>
      <w:r w:rsidR="00DA3F4B">
        <w:rPr>
          <w:color w:val="000000"/>
          <w:sz w:val="20"/>
          <w:szCs w:val="20"/>
        </w:rPr>
        <w:t xml:space="preserve">Kütüphane bölümlerine yapılan </w:t>
      </w:r>
      <w:r>
        <w:rPr>
          <w:color w:val="000000"/>
          <w:sz w:val="20"/>
          <w:szCs w:val="20"/>
        </w:rPr>
        <w:t>PVC</w:t>
      </w:r>
      <w:r w:rsidR="00DA3F4B">
        <w:rPr>
          <w:color w:val="000000"/>
          <w:sz w:val="20"/>
          <w:szCs w:val="20"/>
        </w:rPr>
        <w:t xml:space="preserve"> </w:t>
      </w:r>
      <w:r>
        <w:rPr>
          <w:color w:val="000000"/>
          <w:sz w:val="20"/>
          <w:szCs w:val="20"/>
        </w:rPr>
        <w:t>doğramalara güvenlik</w:t>
      </w:r>
      <w:r w:rsidR="00DA3F4B">
        <w:rPr>
          <w:color w:val="000000"/>
          <w:sz w:val="20"/>
          <w:szCs w:val="20"/>
        </w:rPr>
        <w:t xml:space="preserve"> amacı ile demir </w:t>
      </w:r>
      <w:r>
        <w:rPr>
          <w:color w:val="000000"/>
          <w:sz w:val="20"/>
          <w:szCs w:val="20"/>
        </w:rPr>
        <w:t>korkuluk monte</w:t>
      </w:r>
      <w:r w:rsidR="00DA3F4B">
        <w:rPr>
          <w:color w:val="000000"/>
          <w:sz w:val="20"/>
          <w:szCs w:val="20"/>
        </w:rPr>
        <w:t xml:space="preserve"> edilmesi ve </w:t>
      </w:r>
      <w:r w:rsidR="00DA3F4B" w:rsidRPr="00B871FD">
        <w:rPr>
          <w:color w:val="000000"/>
          <w:sz w:val="20"/>
          <w:szCs w:val="20"/>
        </w:rPr>
        <w:t xml:space="preserve">malzemesi tedarik edilmesi </w:t>
      </w:r>
    </w:p>
    <w:p w:rsidR="00DA3F4B" w:rsidRPr="00B871FD" w:rsidRDefault="00DA3F4B" w:rsidP="00DA3F4B">
      <w:pPr>
        <w:jc w:val="both"/>
        <w:rPr>
          <w:b/>
          <w:color w:val="000000"/>
          <w:position w:val="-2"/>
          <w:sz w:val="20"/>
          <w:szCs w:val="20"/>
        </w:rPr>
      </w:pPr>
    </w:p>
    <w:p w:rsidR="00DA3F4B" w:rsidRPr="00B871FD" w:rsidRDefault="00DA3F4B" w:rsidP="00DA3F4B">
      <w:pPr>
        <w:ind w:left="600"/>
        <w:rPr>
          <w:rStyle w:val="Gl"/>
          <w:b w:val="0"/>
          <w:bCs/>
          <w:color w:val="000000"/>
          <w:position w:val="-2"/>
          <w:sz w:val="20"/>
          <w:szCs w:val="20"/>
        </w:rPr>
      </w:pPr>
    </w:p>
    <w:p w:rsidR="00DA3F4B" w:rsidRPr="00B871FD" w:rsidRDefault="00DA3F4B" w:rsidP="0034634D">
      <w:pPr>
        <w:ind w:left="600"/>
        <w:jc w:val="both"/>
        <w:rPr>
          <w:b/>
          <w:color w:val="000000"/>
          <w:position w:val="-2"/>
          <w:sz w:val="20"/>
          <w:szCs w:val="20"/>
        </w:rPr>
      </w:pPr>
      <w:r w:rsidRPr="00B871FD">
        <w:rPr>
          <w:b/>
          <w:color w:val="000000"/>
          <w:position w:val="-2"/>
          <w:sz w:val="20"/>
          <w:szCs w:val="20"/>
        </w:rPr>
        <w:t>B- Mekanik</w:t>
      </w:r>
    </w:p>
    <w:p w:rsidR="00DA3F4B" w:rsidRDefault="00DA3F4B" w:rsidP="0034634D">
      <w:pPr>
        <w:ind w:firstLine="567"/>
        <w:jc w:val="both"/>
        <w:rPr>
          <w:color w:val="000000"/>
          <w:position w:val="-2"/>
          <w:sz w:val="20"/>
          <w:szCs w:val="20"/>
        </w:rPr>
      </w:pPr>
      <w:r>
        <w:rPr>
          <w:b/>
          <w:color w:val="000000"/>
          <w:position w:val="-2"/>
          <w:sz w:val="20"/>
          <w:szCs w:val="20"/>
        </w:rPr>
        <w:t xml:space="preserve">1.  RADYATÖR DEĞİŞİM </w:t>
      </w:r>
      <w:r w:rsidR="0034634D">
        <w:rPr>
          <w:b/>
          <w:color w:val="000000"/>
          <w:position w:val="-2"/>
          <w:sz w:val="20"/>
          <w:szCs w:val="20"/>
        </w:rPr>
        <w:t>İŞİ: Kütüphanedeki</w:t>
      </w:r>
      <w:r>
        <w:rPr>
          <w:color w:val="000000"/>
          <w:position w:val="-2"/>
          <w:sz w:val="20"/>
          <w:szCs w:val="20"/>
        </w:rPr>
        <w:t xml:space="preserve"> döküm radyatörlerinin sökülmesi yerine PKKP </w:t>
      </w:r>
      <w:r w:rsidR="0034634D">
        <w:rPr>
          <w:color w:val="000000"/>
          <w:position w:val="-2"/>
          <w:sz w:val="20"/>
          <w:szCs w:val="20"/>
        </w:rPr>
        <w:t>model 1000</w:t>
      </w:r>
      <w:r>
        <w:rPr>
          <w:color w:val="000000"/>
          <w:position w:val="-2"/>
          <w:sz w:val="20"/>
          <w:szCs w:val="20"/>
        </w:rPr>
        <w:t xml:space="preserve">/600 panel radyatörün </w:t>
      </w:r>
      <w:proofErr w:type="gramStart"/>
      <w:r>
        <w:rPr>
          <w:color w:val="000000"/>
          <w:position w:val="-2"/>
          <w:sz w:val="20"/>
          <w:szCs w:val="20"/>
        </w:rPr>
        <w:t>ekipmanlarıyla</w:t>
      </w:r>
      <w:proofErr w:type="gramEnd"/>
      <w:r>
        <w:rPr>
          <w:color w:val="000000"/>
          <w:position w:val="-2"/>
          <w:sz w:val="20"/>
          <w:szCs w:val="20"/>
        </w:rPr>
        <w:t xml:space="preserve"> monte edilmesi ve malzemenin tedarik edilmesi  </w:t>
      </w:r>
    </w:p>
    <w:p w:rsidR="00DA3F4B" w:rsidRPr="00904726" w:rsidRDefault="00DA3F4B" w:rsidP="0034634D">
      <w:pPr>
        <w:ind w:firstLine="567"/>
        <w:jc w:val="both"/>
        <w:rPr>
          <w:b/>
          <w:color w:val="000000"/>
          <w:position w:val="-2"/>
          <w:sz w:val="20"/>
          <w:szCs w:val="20"/>
        </w:rPr>
      </w:pPr>
      <w:proofErr w:type="gramStart"/>
      <w:r w:rsidRPr="00904726">
        <w:rPr>
          <w:b/>
          <w:color w:val="000000"/>
          <w:position w:val="-2"/>
          <w:sz w:val="20"/>
          <w:szCs w:val="20"/>
        </w:rPr>
        <w:t>2</w:t>
      </w:r>
      <w:r>
        <w:rPr>
          <w:b/>
          <w:color w:val="000000"/>
          <w:position w:val="-2"/>
          <w:sz w:val="20"/>
          <w:szCs w:val="20"/>
        </w:rPr>
        <w:t xml:space="preserve">. YANGIN DOLAPI </w:t>
      </w:r>
      <w:r w:rsidR="0034634D">
        <w:rPr>
          <w:b/>
          <w:color w:val="000000"/>
          <w:position w:val="-2"/>
          <w:sz w:val="20"/>
          <w:szCs w:val="20"/>
        </w:rPr>
        <w:t>DEĞİŞİMİ: Mevcut</w:t>
      </w:r>
      <w:r>
        <w:rPr>
          <w:color w:val="000000"/>
          <w:position w:val="-2"/>
          <w:sz w:val="20"/>
          <w:szCs w:val="20"/>
        </w:rPr>
        <w:t xml:space="preserve"> yangın dolabının sökümü ve yerine DN20 25 m </w:t>
      </w:r>
      <w:proofErr w:type="spellStart"/>
      <w:r>
        <w:rPr>
          <w:color w:val="000000"/>
          <w:position w:val="-2"/>
          <w:sz w:val="20"/>
          <w:szCs w:val="20"/>
        </w:rPr>
        <w:t>lik</w:t>
      </w:r>
      <w:proofErr w:type="spellEnd"/>
      <w:r>
        <w:rPr>
          <w:color w:val="000000"/>
          <w:position w:val="-2"/>
          <w:sz w:val="20"/>
          <w:szCs w:val="20"/>
        </w:rPr>
        <w:t xml:space="preserve"> tüplü model yangın dolabının 97/23EC basınçlı kaplara uygun, CE sertifika</w:t>
      </w:r>
      <w:r w:rsidR="0034634D">
        <w:rPr>
          <w:color w:val="000000"/>
          <w:position w:val="-2"/>
          <w:sz w:val="20"/>
          <w:szCs w:val="20"/>
        </w:rPr>
        <w:t>lı</w:t>
      </w:r>
      <w:r>
        <w:rPr>
          <w:color w:val="000000"/>
          <w:position w:val="-2"/>
          <w:sz w:val="20"/>
          <w:szCs w:val="20"/>
        </w:rPr>
        <w:t xml:space="preserve">, elle </w:t>
      </w:r>
      <w:r w:rsidR="0034634D">
        <w:rPr>
          <w:color w:val="000000"/>
          <w:position w:val="-2"/>
          <w:sz w:val="20"/>
          <w:szCs w:val="20"/>
        </w:rPr>
        <w:t xml:space="preserve">kumandalı, DN50 çapında </w:t>
      </w:r>
      <w:proofErr w:type="spellStart"/>
      <w:r w:rsidR="0034634D">
        <w:rPr>
          <w:color w:val="000000"/>
          <w:position w:val="-2"/>
          <w:sz w:val="20"/>
          <w:szCs w:val="20"/>
        </w:rPr>
        <w:t>rakorlu</w:t>
      </w:r>
      <w:proofErr w:type="spellEnd"/>
      <w:r>
        <w:rPr>
          <w:color w:val="000000"/>
          <w:position w:val="-2"/>
          <w:sz w:val="20"/>
          <w:szCs w:val="20"/>
        </w:rPr>
        <w:t xml:space="preserve">, </w:t>
      </w:r>
      <w:proofErr w:type="spellStart"/>
      <w:r>
        <w:rPr>
          <w:color w:val="000000"/>
          <w:position w:val="-2"/>
          <w:sz w:val="20"/>
          <w:szCs w:val="20"/>
        </w:rPr>
        <w:t>valflı</w:t>
      </w:r>
      <w:proofErr w:type="spellEnd"/>
      <w:r>
        <w:rPr>
          <w:color w:val="000000"/>
          <w:position w:val="-2"/>
          <w:sz w:val="20"/>
          <w:szCs w:val="20"/>
        </w:rPr>
        <w:t xml:space="preserve"> ve rakoru TS12258,12259 a uygun </w:t>
      </w:r>
      <w:r w:rsidR="0034634D">
        <w:rPr>
          <w:color w:val="000000"/>
          <w:position w:val="-2"/>
          <w:sz w:val="20"/>
          <w:szCs w:val="20"/>
        </w:rPr>
        <w:t>ve tüpünün</w:t>
      </w:r>
      <w:r>
        <w:rPr>
          <w:color w:val="000000"/>
          <w:position w:val="-2"/>
          <w:sz w:val="20"/>
          <w:szCs w:val="20"/>
        </w:rPr>
        <w:t xml:space="preserve"> TS862 EN 3 e uygun 6 kg </w:t>
      </w:r>
      <w:proofErr w:type="spellStart"/>
      <w:r>
        <w:rPr>
          <w:color w:val="000000"/>
          <w:position w:val="-2"/>
          <w:sz w:val="20"/>
          <w:szCs w:val="20"/>
        </w:rPr>
        <w:t>lık</w:t>
      </w:r>
      <w:proofErr w:type="spellEnd"/>
      <w:r>
        <w:rPr>
          <w:color w:val="000000"/>
          <w:position w:val="-2"/>
          <w:sz w:val="20"/>
          <w:szCs w:val="20"/>
        </w:rPr>
        <w:t xml:space="preserve"> ABC tipi </w:t>
      </w:r>
      <w:proofErr w:type="spellStart"/>
      <w:r>
        <w:rPr>
          <w:color w:val="000000"/>
          <w:position w:val="-2"/>
          <w:sz w:val="20"/>
          <w:szCs w:val="20"/>
        </w:rPr>
        <w:t>kurutozlu</w:t>
      </w:r>
      <w:proofErr w:type="spellEnd"/>
      <w:r>
        <w:rPr>
          <w:color w:val="000000"/>
          <w:position w:val="-2"/>
          <w:sz w:val="20"/>
          <w:szCs w:val="20"/>
        </w:rPr>
        <w:t xml:space="preserve"> olup yerine montajı ve malzeme tedarik edilmesi</w:t>
      </w:r>
      <w:r w:rsidR="0034634D">
        <w:rPr>
          <w:color w:val="000000"/>
          <w:position w:val="-2"/>
          <w:sz w:val="20"/>
          <w:szCs w:val="20"/>
        </w:rPr>
        <w:t>.</w:t>
      </w:r>
      <w:r w:rsidRPr="00904726">
        <w:rPr>
          <w:b/>
          <w:color w:val="000000"/>
          <w:position w:val="-2"/>
          <w:sz w:val="20"/>
          <w:szCs w:val="20"/>
        </w:rPr>
        <w:t xml:space="preserve">                                                                                  </w:t>
      </w:r>
      <w:proofErr w:type="gramEnd"/>
    </w:p>
    <w:p w:rsidR="00DA3F4B" w:rsidRPr="00B871FD" w:rsidRDefault="00DA3F4B" w:rsidP="0034634D">
      <w:pPr>
        <w:ind w:left="600"/>
        <w:jc w:val="both"/>
        <w:rPr>
          <w:color w:val="000000"/>
          <w:position w:val="-2"/>
          <w:sz w:val="20"/>
          <w:szCs w:val="20"/>
        </w:rPr>
      </w:pPr>
    </w:p>
    <w:p w:rsidR="00DA3F4B" w:rsidRDefault="00DA3F4B" w:rsidP="0034634D">
      <w:pPr>
        <w:ind w:left="600"/>
        <w:jc w:val="both"/>
        <w:rPr>
          <w:b/>
          <w:color w:val="000000"/>
          <w:position w:val="-2"/>
          <w:sz w:val="20"/>
          <w:szCs w:val="20"/>
        </w:rPr>
      </w:pPr>
      <w:r w:rsidRPr="00B871FD">
        <w:rPr>
          <w:b/>
          <w:color w:val="000000"/>
          <w:position w:val="-2"/>
          <w:sz w:val="20"/>
          <w:szCs w:val="20"/>
        </w:rPr>
        <w:t>C- Elektrik</w:t>
      </w:r>
    </w:p>
    <w:p w:rsidR="00DA3F4B" w:rsidRDefault="00DA3F4B" w:rsidP="0034634D">
      <w:pPr>
        <w:ind w:left="600"/>
        <w:jc w:val="both"/>
        <w:rPr>
          <w:color w:val="000000"/>
          <w:position w:val="-2"/>
          <w:sz w:val="20"/>
          <w:szCs w:val="20"/>
        </w:rPr>
      </w:pPr>
      <w:r>
        <w:rPr>
          <w:b/>
          <w:color w:val="000000"/>
          <w:position w:val="-2"/>
          <w:sz w:val="20"/>
          <w:szCs w:val="20"/>
        </w:rPr>
        <w:t xml:space="preserve">1. PRİZ VE ANAHTARLARIN DEĞİŞİM </w:t>
      </w:r>
      <w:r w:rsidR="0034634D">
        <w:rPr>
          <w:b/>
          <w:color w:val="000000"/>
          <w:position w:val="-2"/>
          <w:sz w:val="20"/>
          <w:szCs w:val="20"/>
        </w:rPr>
        <w:t>İŞİ: Mevcut</w:t>
      </w:r>
      <w:r>
        <w:rPr>
          <w:color w:val="000000"/>
          <w:position w:val="-2"/>
          <w:sz w:val="20"/>
          <w:szCs w:val="20"/>
        </w:rPr>
        <w:t xml:space="preserve"> priz ve anahtarl</w:t>
      </w:r>
      <w:r w:rsidR="00391144">
        <w:rPr>
          <w:color w:val="000000"/>
          <w:position w:val="-2"/>
          <w:sz w:val="20"/>
          <w:szCs w:val="20"/>
        </w:rPr>
        <w:t xml:space="preserve">arın sökümü yerlerine sıva altı </w:t>
      </w:r>
      <w:r>
        <w:rPr>
          <w:color w:val="000000"/>
          <w:position w:val="-2"/>
          <w:sz w:val="20"/>
          <w:szCs w:val="20"/>
        </w:rPr>
        <w:t xml:space="preserve">topraklı priz 16 </w:t>
      </w:r>
      <w:proofErr w:type="spellStart"/>
      <w:r>
        <w:rPr>
          <w:color w:val="000000"/>
          <w:position w:val="-2"/>
          <w:sz w:val="20"/>
          <w:szCs w:val="20"/>
        </w:rPr>
        <w:t>amp</w:t>
      </w:r>
      <w:proofErr w:type="spellEnd"/>
      <w:r>
        <w:rPr>
          <w:color w:val="000000"/>
          <w:position w:val="-2"/>
          <w:sz w:val="20"/>
          <w:szCs w:val="20"/>
        </w:rPr>
        <w:t xml:space="preserve"> dayanımlı ve sıva altı tekli ve çiftli anahtar 10 </w:t>
      </w:r>
      <w:proofErr w:type="spellStart"/>
      <w:r>
        <w:rPr>
          <w:color w:val="000000"/>
          <w:position w:val="-2"/>
          <w:sz w:val="20"/>
          <w:szCs w:val="20"/>
        </w:rPr>
        <w:t>amp</w:t>
      </w:r>
      <w:proofErr w:type="spellEnd"/>
      <w:r>
        <w:rPr>
          <w:color w:val="000000"/>
          <w:position w:val="-2"/>
          <w:sz w:val="20"/>
          <w:szCs w:val="20"/>
        </w:rPr>
        <w:t xml:space="preserve"> dayanıklı tüm malzemeler </w:t>
      </w:r>
      <w:r w:rsidR="00391144">
        <w:rPr>
          <w:color w:val="000000"/>
          <w:position w:val="-2"/>
          <w:sz w:val="20"/>
          <w:szCs w:val="20"/>
        </w:rPr>
        <w:t>TSE</w:t>
      </w:r>
      <w:r>
        <w:rPr>
          <w:color w:val="000000"/>
          <w:position w:val="-2"/>
          <w:sz w:val="20"/>
          <w:szCs w:val="20"/>
        </w:rPr>
        <w:t xml:space="preserve"> </w:t>
      </w:r>
      <w:proofErr w:type="spellStart"/>
      <w:r>
        <w:rPr>
          <w:color w:val="000000"/>
          <w:position w:val="-2"/>
          <w:sz w:val="20"/>
          <w:szCs w:val="20"/>
        </w:rPr>
        <w:t>li</w:t>
      </w:r>
      <w:proofErr w:type="spellEnd"/>
      <w:r>
        <w:rPr>
          <w:color w:val="000000"/>
          <w:position w:val="-2"/>
          <w:sz w:val="20"/>
          <w:szCs w:val="20"/>
        </w:rPr>
        <w:t xml:space="preserve"> olup montaj ve malzeme tedarik edilmesi</w:t>
      </w:r>
    </w:p>
    <w:p w:rsidR="00DA3F4B" w:rsidRDefault="00DA3F4B" w:rsidP="0034634D">
      <w:pPr>
        <w:ind w:left="600"/>
        <w:jc w:val="both"/>
        <w:rPr>
          <w:color w:val="000000"/>
          <w:position w:val="-2"/>
          <w:sz w:val="20"/>
          <w:szCs w:val="20"/>
        </w:rPr>
      </w:pPr>
      <w:r>
        <w:rPr>
          <w:b/>
          <w:color w:val="000000"/>
          <w:position w:val="-2"/>
          <w:sz w:val="20"/>
          <w:szCs w:val="20"/>
        </w:rPr>
        <w:t xml:space="preserve">2. TAVAN ARMATÜR </w:t>
      </w:r>
      <w:r w:rsidR="0034634D">
        <w:rPr>
          <w:b/>
          <w:color w:val="000000"/>
          <w:position w:val="-2"/>
          <w:sz w:val="20"/>
          <w:szCs w:val="20"/>
        </w:rPr>
        <w:t>YAPIMI: Kütüphane</w:t>
      </w:r>
      <w:r>
        <w:rPr>
          <w:color w:val="000000"/>
          <w:position w:val="-2"/>
          <w:sz w:val="20"/>
          <w:szCs w:val="20"/>
        </w:rPr>
        <w:t xml:space="preserve"> </w:t>
      </w:r>
      <w:proofErr w:type="spellStart"/>
      <w:r>
        <w:rPr>
          <w:color w:val="000000"/>
          <w:position w:val="-2"/>
          <w:sz w:val="20"/>
          <w:szCs w:val="20"/>
        </w:rPr>
        <w:t>alçıpan</w:t>
      </w:r>
      <w:proofErr w:type="spellEnd"/>
      <w:r>
        <w:rPr>
          <w:color w:val="000000"/>
          <w:position w:val="-2"/>
          <w:sz w:val="20"/>
          <w:szCs w:val="20"/>
        </w:rPr>
        <w:t xml:space="preserve"> tavanına ATY 4x18 çift parabolik parlak reflektörlü sıva altı floresan armatür lambalarıyla beraber montajı ve malzeme tedarikinin yapılması</w:t>
      </w:r>
    </w:p>
    <w:p w:rsidR="00DA3F4B" w:rsidRPr="002F2B82" w:rsidRDefault="00DA3F4B" w:rsidP="0034634D">
      <w:pPr>
        <w:ind w:left="600"/>
        <w:jc w:val="both"/>
        <w:rPr>
          <w:color w:val="000000"/>
          <w:position w:val="-2"/>
          <w:sz w:val="20"/>
          <w:szCs w:val="20"/>
        </w:rPr>
      </w:pPr>
      <w:r>
        <w:rPr>
          <w:b/>
          <w:color w:val="000000"/>
          <w:position w:val="-2"/>
          <w:sz w:val="20"/>
          <w:szCs w:val="20"/>
        </w:rPr>
        <w:t xml:space="preserve">3.MODEM KABLO ÇEKİMİ: </w:t>
      </w:r>
      <w:r>
        <w:rPr>
          <w:color w:val="000000"/>
          <w:position w:val="-2"/>
          <w:sz w:val="20"/>
          <w:szCs w:val="20"/>
        </w:rPr>
        <w:t>Bilgisayar okul merkezinden modem kablo çekim KAT5 ve 23</w:t>
      </w:r>
      <w:r w:rsidR="00391144">
        <w:rPr>
          <w:color w:val="000000"/>
          <w:position w:val="-2"/>
          <w:sz w:val="20"/>
          <w:szCs w:val="20"/>
        </w:rPr>
        <w:t xml:space="preserve"> </w:t>
      </w:r>
      <w:r>
        <w:rPr>
          <w:color w:val="000000"/>
          <w:position w:val="-2"/>
          <w:sz w:val="20"/>
          <w:szCs w:val="20"/>
        </w:rPr>
        <w:t>AWG özelliklerine sahip malzemenin tedariki ve montaj yapımı</w:t>
      </w:r>
    </w:p>
    <w:p w:rsidR="00DA3F4B" w:rsidRPr="005439B4" w:rsidRDefault="00DA3F4B" w:rsidP="0034634D">
      <w:pPr>
        <w:jc w:val="both"/>
        <w:rPr>
          <w:b/>
          <w:color w:val="000000"/>
          <w:position w:val="-2"/>
          <w:sz w:val="20"/>
          <w:szCs w:val="20"/>
        </w:rPr>
      </w:pPr>
    </w:p>
    <w:p w:rsidR="00DA3F4B" w:rsidRPr="00B871FD" w:rsidRDefault="00DA3F4B" w:rsidP="0034634D">
      <w:pPr>
        <w:numPr>
          <w:ilvl w:val="0"/>
          <w:numId w:val="33"/>
        </w:numPr>
        <w:jc w:val="both"/>
        <w:rPr>
          <w:b/>
          <w:color w:val="000000"/>
          <w:position w:val="-2"/>
          <w:sz w:val="20"/>
          <w:szCs w:val="20"/>
        </w:rPr>
      </w:pPr>
      <w:r w:rsidRPr="00B871FD">
        <w:rPr>
          <w:b/>
          <w:color w:val="000000"/>
          <w:position w:val="-2"/>
          <w:sz w:val="20"/>
          <w:szCs w:val="20"/>
        </w:rPr>
        <w:t>Aksesuar ve Ekler</w:t>
      </w:r>
    </w:p>
    <w:p w:rsidR="00DA3F4B" w:rsidRPr="00B871FD" w:rsidRDefault="00DA3F4B" w:rsidP="0034634D">
      <w:pPr>
        <w:ind w:left="240" w:firstLine="327"/>
        <w:jc w:val="both"/>
        <w:rPr>
          <w:color w:val="000000"/>
          <w:position w:val="-2"/>
          <w:sz w:val="20"/>
          <w:szCs w:val="20"/>
        </w:rPr>
      </w:pPr>
      <w:r w:rsidRPr="00B871FD">
        <w:rPr>
          <w:color w:val="000000"/>
          <w:position w:val="-2"/>
          <w:sz w:val="20"/>
          <w:szCs w:val="20"/>
        </w:rPr>
        <w:t>Proje için gerekli olan yapım işinin teknik plan çizimi isteklilere ihale ilanında belirtilen irtibat kişisi tarafından belirtilen teklif adresinde imza karşılığı inceletilebilecektir. Bu yapım işi ihalesi sözleşme makamı tarafından sunulan çizimlere eş değer olacaktır.</w:t>
      </w:r>
    </w:p>
    <w:p w:rsidR="00DA3F4B" w:rsidRPr="00B871FD" w:rsidRDefault="00DA3F4B" w:rsidP="0034634D">
      <w:pPr>
        <w:numPr>
          <w:ilvl w:val="0"/>
          <w:numId w:val="33"/>
        </w:numPr>
        <w:jc w:val="both"/>
        <w:rPr>
          <w:b/>
          <w:color w:val="000000"/>
          <w:position w:val="-2"/>
          <w:sz w:val="20"/>
          <w:szCs w:val="20"/>
        </w:rPr>
      </w:pPr>
      <w:r w:rsidRPr="00B871FD">
        <w:rPr>
          <w:b/>
          <w:color w:val="000000"/>
          <w:position w:val="-2"/>
          <w:sz w:val="20"/>
          <w:szCs w:val="20"/>
        </w:rPr>
        <w:t>Alet ve Diğer Gerekli Araçlar</w:t>
      </w:r>
    </w:p>
    <w:p w:rsidR="00DA3F4B" w:rsidRPr="00B871FD" w:rsidRDefault="00DA3F4B" w:rsidP="0034634D">
      <w:pPr>
        <w:ind w:firstLine="567"/>
        <w:jc w:val="both"/>
        <w:rPr>
          <w:color w:val="000000"/>
          <w:position w:val="-2"/>
          <w:sz w:val="20"/>
          <w:szCs w:val="20"/>
        </w:rPr>
      </w:pPr>
      <w:r w:rsidRPr="00B871FD">
        <w:rPr>
          <w:color w:val="000000"/>
          <w:position w:val="-2"/>
          <w:sz w:val="20"/>
          <w:szCs w:val="20"/>
        </w:rPr>
        <w:t xml:space="preserve">Herhangi bir alet ve araç talep edilmemektedir. Tedarikçi firma her türlü nakliye </w:t>
      </w:r>
      <w:proofErr w:type="spellStart"/>
      <w:r w:rsidRPr="00B871FD">
        <w:rPr>
          <w:color w:val="000000"/>
          <w:position w:val="-2"/>
          <w:sz w:val="20"/>
          <w:szCs w:val="20"/>
        </w:rPr>
        <w:t>vb</w:t>
      </w:r>
      <w:proofErr w:type="spellEnd"/>
      <w:r w:rsidRPr="00B871FD">
        <w:rPr>
          <w:color w:val="000000"/>
          <w:position w:val="-2"/>
          <w:sz w:val="20"/>
          <w:szCs w:val="20"/>
        </w:rPr>
        <w:t xml:space="preserve"> işlerini kendi imkânları ile temin edecektir.</w:t>
      </w:r>
    </w:p>
    <w:p w:rsidR="00DA3F4B" w:rsidRPr="00B871FD" w:rsidRDefault="00DA3F4B" w:rsidP="0034634D">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color w:val="000000"/>
          <w:position w:val="-2"/>
          <w:sz w:val="20"/>
          <w:szCs w:val="20"/>
          <w:lang w:val="tr-TR"/>
        </w:rPr>
      </w:pPr>
      <w:r w:rsidRPr="00B871FD">
        <w:rPr>
          <w:rFonts w:ascii="Times New Roman" w:hAnsi="Times New Roman" w:cs="Times New Roman"/>
          <w:b/>
          <w:color w:val="000000"/>
          <w:position w:val="-2"/>
          <w:sz w:val="20"/>
          <w:szCs w:val="20"/>
          <w:lang w:val="tr-TR"/>
        </w:rPr>
        <w:t>Bakım Gereksinimi</w:t>
      </w:r>
    </w:p>
    <w:p w:rsidR="00DA3F4B" w:rsidRPr="00B871FD" w:rsidRDefault="00DA3F4B" w:rsidP="0034634D">
      <w:pPr>
        <w:tabs>
          <w:tab w:val="left" w:pos="615"/>
          <w:tab w:val="right" w:pos="5685"/>
        </w:tabs>
        <w:ind w:left="600"/>
        <w:jc w:val="both"/>
        <w:rPr>
          <w:b/>
          <w:snapToGrid w:val="0"/>
          <w:color w:val="000000"/>
          <w:position w:val="-2"/>
          <w:sz w:val="20"/>
          <w:szCs w:val="20"/>
        </w:rPr>
      </w:pPr>
    </w:p>
    <w:p w:rsidR="00DA3F4B" w:rsidRPr="00B871FD" w:rsidRDefault="00DA3F4B" w:rsidP="0034634D">
      <w:pPr>
        <w:numPr>
          <w:ilvl w:val="0"/>
          <w:numId w:val="31"/>
        </w:numPr>
        <w:tabs>
          <w:tab w:val="left" w:pos="615"/>
          <w:tab w:val="right" w:pos="5685"/>
        </w:tabs>
        <w:jc w:val="both"/>
        <w:rPr>
          <w:color w:val="000000"/>
          <w:position w:val="-2"/>
          <w:sz w:val="20"/>
          <w:szCs w:val="20"/>
        </w:rPr>
      </w:pPr>
      <w:r w:rsidRPr="00B871FD">
        <w:rPr>
          <w:color w:val="000000"/>
          <w:position w:val="-2"/>
          <w:sz w:val="20"/>
          <w:szCs w:val="20"/>
        </w:rPr>
        <w:t xml:space="preserve">Yüklenici, bakım döneminde inşaatın herhangi bir kısmında meydana gelebilecek kusur ve hasarı, ayrıca </w:t>
      </w:r>
    </w:p>
    <w:p w:rsidR="00DA3F4B" w:rsidRPr="00B871FD" w:rsidRDefault="00DA3F4B" w:rsidP="0034634D">
      <w:pPr>
        <w:ind w:left="907"/>
        <w:jc w:val="both"/>
        <w:rPr>
          <w:color w:val="000000"/>
          <w:position w:val="-2"/>
          <w:sz w:val="20"/>
          <w:szCs w:val="20"/>
        </w:rPr>
      </w:pPr>
      <w:r w:rsidRPr="00B871FD">
        <w:rPr>
          <w:color w:val="000000"/>
          <w:position w:val="-2"/>
          <w:sz w:val="20"/>
          <w:szCs w:val="20"/>
        </w:rPr>
        <w:br/>
        <w:t>a) Yüklenicinin kalitesiz ham madde ve malzeme kullanmasından veya işçilik hatasından ya da Tasarımdan kaynaklanan hataları ve/veya</w:t>
      </w:r>
    </w:p>
    <w:p w:rsidR="00DA3F4B" w:rsidRPr="00B871FD" w:rsidRDefault="00DA3F4B" w:rsidP="0034634D">
      <w:pPr>
        <w:jc w:val="both"/>
        <w:rPr>
          <w:color w:val="000000"/>
          <w:position w:val="-2"/>
          <w:sz w:val="20"/>
          <w:szCs w:val="20"/>
        </w:rPr>
      </w:pPr>
    </w:p>
    <w:p w:rsidR="00DA3F4B" w:rsidRPr="00B871FD" w:rsidRDefault="00DA3F4B" w:rsidP="0034634D">
      <w:pPr>
        <w:ind w:left="907"/>
        <w:jc w:val="both"/>
        <w:rPr>
          <w:color w:val="000000"/>
          <w:position w:val="-2"/>
          <w:sz w:val="20"/>
          <w:szCs w:val="20"/>
        </w:rPr>
      </w:pPr>
      <w:r w:rsidRPr="00B871FD">
        <w:rPr>
          <w:color w:val="000000"/>
          <w:position w:val="-2"/>
          <w:sz w:val="20"/>
          <w:szCs w:val="20"/>
        </w:rPr>
        <w:t>b) Bakım süresi zarfında Yüklenicinin herhangi bir fiilinden veya ihmalinden kaynaklanan hasarları;</w:t>
      </w:r>
    </w:p>
    <w:p w:rsidR="00DA3F4B" w:rsidRPr="00B871FD" w:rsidRDefault="00DA3F4B" w:rsidP="0034634D">
      <w:pPr>
        <w:ind w:left="567"/>
        <w:jc w:val="both"/>
        <w:rPr>
          <w:color w:val="000000"/>
          <w:position w:val="-2"/>
          <w:sz w:val="20"/>
          <w:szCs w:val="20"/>
        </w:rPr>
      </w:pPr>
    </w:p>
    <w:p w:rsidR="00DA3F4B" w:rsidRPr="00B871FD" w:rsidRDefault="00DA3F4B" w:rsidP="0034634D">
      <w:pPr>
        <w:ind w:left="907"/>
        <w:jc w:val="both"/>
        <w:rPr>
          <w:color w:val="000000"/>
          <w:position w:val="-2"/>
          <w:sz w:val="20"/>
          <w:szCs w:val="20"/>
        </w:rPr>
      </w:pPr>
      <w:r w:rsidRPr="00B871FD">
        <w:rPr>
          <w:color w:val="000000"/>
          <w:position w:val="-2"/>
          <w:sz w:val="20"/>
          <w:szCs w:val="20"/>
        </w:rPr>
        <w:t>c) Sözleşme Makamı tarafından veya Sözleşme Makamı adına yapılan denetim sırasında tespit edilen hasarları gidermekle yükümlüdür.</w:t>
      </w:r>
    </w:p>
    <w:p w:rsidR="00DA3F4B" w:rsidRPr="00B871FD" w:rsidRDefault="00DA3F4B" w:rsidP="00DA3F4B">
      <w:pPr>
        <w:tabs>
          <w:tab w:val="right" w:pos="5685"/>
        </w:tabs>
        <w:rPr>
          <w:color w:val="000000"/>
          <w:position w:val="-2"/>
          <w:sz w:val="20"/>
          <w:szCs w:val="20"/>
        </w:rPr>
      </w:pPr>
    </w:p>
    <w:p w:rsidR="00DA3F4B" w:rsidRPr="00B871FD" w:rsidRDefault="00DA3F4B" w:rsidP="00CD217A">
      <w:pPr>
        <w:numPr>
          <w:ilvl w:val="0"/>
          <w:numId w:val="31"/>
        </w:numPr>
        <w:jc w:val="both"/>
        <w:rPr>
          <w:color w:val="000000"/>
          <w:position w:val="-2"/>
          <w:sz w:val="20"/>
          <w:szCs w:val="20"/>
        </w:rPr>
      </w:pPr>
      <w:r w:rsidRPr="00B871FD">
        <w:rPr>
          <w:color w:val="000000"/>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DA3F4B" w:rsidRPr="00B871FD" w:rsidRDefault="00DA3F4B" w:rsidP="00DA3F4B">
      <w:pPr>
        <w:rPr>
          <w:color w:val="000000"/>
          <w:position w:val="-2"/>
          <w:sz w:val="20"/>
          <w:szCs w:val="20"/>
        </w:rPr>
      </w:pPr>
    </w:p>
    <w:p w:rsidR="00DA3F4B" w:rsidRPr="00B871FD" w:rsidRDefault="00DA3F4B" w:rsidP="00CD217A">
      <w:pPr>
        <w:numPr>
          <w:ilvl w:val="0"/>
          <w:numId w:val="31"/>
        </w:numPr>
        <w:tabs>
          <w:tab w:val="left" w:pos="615"/>
          <w:tab w:val="right" w:pos="5685"/>
        </w:tabs>
        <w:jc w:val="both"/>
        <w:rPr>
          <w:color w:val="000000"/>
          <w:position w:val="-2"/>
          <w:sz w:val="20"/>
          <w:szCs w:val="20"/>
        </w:rPr>
      </w:pPr>
      <w:r w:rsidRPr="00B871FD">
        <w:rPr>
          <w:color w:val="000000"/>
          <w:position w:val="-2"/>
          <w:sz w:val="20"/>
          <w:szCs w:val="20"/>
        </w:rPr>
        <w:t>Bakım süresince bu türden herhangi bir hata veya hasar oraya çıkması halinde Sözleşme Makamı veya Denetleyici durumu Yüklenici’ ye bildirir. Yüklenici tebligatta belirtilen süre içinde hatayı veya hasarı gidermediği takdirde Sözleşme Makamı:</w:t>
      </w:r>
    </w:p>
    <w:p w:rsidR="00DA3F4B" w:rsidRPr="00B871FD" w:rsidRDefault="00DA3F4B" w:rsidP="00DA3F4B">
      <w:pPr>
        <w:rPr>
          <w:color w:val="000000"/>
          <w:position w:val="-2"/>
          <w:sz w:val="20"/>
          <w:szCs w:val="20"/>
        </w:rPr>
      </w:pPr>
    </w:p>
    <w:p w:rsidR="00DA3F4B" w:rsidRPr="00B871FD" w:rsidRDefault="00DA3F4B" w:rsidP="00CD217A">
      <w:pPr>
        <w:numPr>
          <w:ilvl w:val="1"/>
          <w:numId w:val="32"/>
        </w:numPr>
        <w:jc w:val="both"/>
        <w:rPr>
          <w:color w:val="000000"/>
          <w:position w:val="-2"/>
          <w:sz w:val="20"/>
          <w:szCs w:val="20"/>
        </w:rPr>
      </w:pPr>
      <w:r w:rsidRPr="00B871FD">
        <w:rPr>
          <w:color w:val="000000"/>
          <w:position w:val="-2"/>
          <w:sz w:val="20"/>
          <w:szCs w:val="20"/>
        </w:rPr>
        <w:t xml:space="preserve">Giderleri Yüklenici tarafından karşılanmak üzere tamiratı/tadilatı kendisi yapar veya yaptırır; bu durumda Sözleşme Makamı bu giderleri yüklenicinin hak edişlerinden ve/veya teminatlarından </w:t>
      </w:r>
      <w:proofErr w:type="gramStart"/>
      <w:r w:rsidRPr="00B871FD">
        <w:rPr>
          <w:color w:val="000000"/>
          <w:position w:val="-2"/>
          <w:sz w:val="20"/>
          <w:szCs w:val="20"/>
        </w:rPr>
        <w:t>keser,</w:t>
      </w:r>
      <w:proofErr w:type="gramEnd"/>
      <w:r w:rsidRPr="00B871FD">
        <w:rPr>
          <w:color w:val="000000"/>
          <w:position w:val="-2"/>
          <w:sz w:val="20"/>
          <w:szCs w:val="20"/>
        </w:rPr>
        <w:t xml:space="preserve"> veya </w:t>
      </w:r>
    </w:p>
    <w:p w:rsidR="00DA3F4B" w:rsidRPr="00B871FD" w:rsidRDefault="00DA3F4B" w:rsidP="00CD217A">
      <w:pPr>
        <w:numPr>
          <w:ilvl w:val="1"/>
          <w:numId w:val="32"/>
        </w:numPr>
        <w:jc w:val="both"/>
        <w:rPr>
          <w:color w:val="000000"/>
          <w:position w:val="-2"/>
          <w:sz w:val="20"/>
          <w:szCs w:val="20"/>
        </w:rPr>
      </w:pPr>
      <w:r w:rsidRPr="00B871FD">
        <w:rPr>
          <w:color w:val="000000"/>
          <w:position w:val="-2"/>
          <w:sz w:val="20"/>
          <w:szCs w:val="20"/>
        </w:rPr>
        <w:t>Sözleşmeyi fesheder.</w:t>
      </w:r>
    </w:p>
    <w:p w:rsidR="00DA3F4B" w:rsidRPr="00B871FD" w:rsidRDefault="00DA3F4B" w:rsidP="00DA3F4B">
      <w:pPr>
        <w:rPr>
          <w:color w:val="000000"/>
          <w:position w:val="-2"/>
          <w:sz w:val="20"/>
          <w:szCs w:val="20"/>
        </w:rPr>
      </w:pPr>
    </w:p>
    <w:p w:rsidR="00DA3F4B" w:rsidRPr="00B871FD" w:rsidRDefault="00DA3F4B" w:rsidP="0034634D">
      <w:pPr>
        <w:ind w:left="601"/>
        <w:jc w:val="both"/>
        <w:rPr>
          <w:color w:val="000000"/>
          <w:position w:val="-2"/>
          <w:sz w:val="20"/>
          <w:szCs w:val="20"/>
        </w:rPr>
      </w:pPr>
      <w:r w:rsidRPr="00B871FD">
        <w:rPr>
          <w:b/>
          <w:color w:val="000000"/>
          <w:position w:val="-2"/>
          <w:sz w:val="20"/>
          <w:szCs w:val="20"/>
        </w:rPr>
        <w:t>IV</w:t>
      </w:r>
      <w:r w:rsidRPr="00B871FD">
        <w:rPr>
          <w:color w:val="000000"/>
          <w:position w:val="-2"/>
          <w:sz w:val="20"/>
          <w:szCs w:val="20"/>
        </w:rPr>
        <w:t>. Hata veya hasar Sözleşme Makamı’</w:t>
      </w:r>
      <w:r w:rsidR="0034634D">
        <w:rPr>
          <w:color w:val="000000"/>
          <w:position w:val="-2"/>
          <w:sz w:val="20"/>
          <w:szCs w:val="20"/>
        </w:rPr>
        <w:t xml:space="preserve"> </w:t>
      </w:r>
      <w:proofErr w:type="spellStart"/>
      <w:r w:rsidRPr="00B871FD">
        <w:rPr>
          <w:color w:val="000000"/>
          <w:position w:val="-2"/>
          <w:sz w:val="20"/>
          <w:szCs w:val="20"/>
        </w:rPr>
        <w:t>nın</w:t>
      </w:r>
      <w:proofErr w:type="spellEnd"/>
      <w:r w:rsidRPr="00B871FD">
        <w:rPr>
          <w:color w:val="000000"/>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DA3F4B" w:rsidRPr="00B871FD" w:rsidRDefault="00DA3F4B" w:rsidP="0034634D">
      <w:pPr>
        <w:jc w:val="both"/>
        <w:rPr>
          <w:color w:val="000000"/>
          <w:position w:val="-2"/>
          <w:sz w:val="20"/>
          <w:szCs w:val="20"/>
        </w:rPr>
      </w:pPr>
    </w:p>
    <w:p w:rsidR="00DA3F4B" w:rsidRPr="00B871FD" w:rsidRDefault="00DA3F4B" w:rsidP="0034634D">
      <w:pPr>
        <w:ind w:left="601"/>
        <w:jc w:val="both"/>
        <w:rPr>
          <w:color w:val="000000"/>
          <w:position w:val="-2"/>
          <w:sz w:val="20"/>
          <w:szCs w:val="20"/>
        </w:rPr>
      </w:pPr>
      <w:r w:rsidRPr="00B871FD">
        <w:rPr>
          <w:b/>
          <w:color w:val="000000"/>
          <w:position w:val="-2"/>
          <w:sz w:val="20"/>
          <w:szCs w:val="20"/>
        </w:rPr>
        <w:t>V</w:t>
      </w:r>
      <w:r w:rsidRPr="00B871FD">
        <w:rPr>
          <w:color w:val="000000"/>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DA3F4B" w:rsidRPr="00B871FD" w:rsidRDefault="00DA3F4B" w:rsidP="0034634D">
      <w:pPr>
        <w:tabs>
          <w:tab w:val="right" w:pos="5685"/>
        </w:tabs>
        <w:jc w:val="both"/>
        <w:rPr>
          <w:color w:val="000000"/>
          <w:position w:val="-2"/>
          <w:sz w:val="20"/>
          <w:szCs w:val="20"/>
        </w:rPr>
      </w:pPr>
    </w:p>
    <w:p w:rsidR="00DA3F4B" w:rsidRPr="00B871FD" w:rsidRDefault="00DA3F4B" w:rsidP="0034634D">
      <w:pPr>
        <w:ind w:left="540"/>
        <w:jc w:val="both"/>
        <w:rPr>
          <w:color w:val="000000"/>
          <w:position w:val="-2"/>
          <w:sz w:val="20"/>
          <w:szCs w:val="20"/>
        </w:rPr>
      </w:pPr>
      <w:r w:rsidRPr="00B871FD">
        <w:rPr>
          <w:b/>
          <w:color w:val="000000"/>
          <w:position w:val="-2"/>
          <w:sz w:val="20"/>
          <w:szCs w:val="20"/>
        </w:rPr>
        <w:t>VI</w:t>
      </w:r>
      <w:r w:rsidRPr="00B871FD">
        <w:rPr>
          <w:color w:val="000000"/>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0034634D">
        <w:rPr>
          <w:b/>
          <w:color w:val="000000"/>
          <w:position w:val="-2"/>
          <w:sz w:val="20"/>
          <w:szCs w:val="20"/>
        </w:rPr>
        <w:t>hak</w:t>
      </w:r>
      <w:r w:rsidR="0034634D" w:rsidRPr="00B871FD">
        <w:rPr>
          <w:b/>
          <w:color w:val="000000"/>
          <w:position w:val="-2"/>
          <w:sz w:val="20"/>
          <w:szCs w:val="20"/>
        </w:rPr>
        <w:t>edişlerden</w:t>
      </w:r>
      <w:proofErr w:type="spellEnd"/>
      <w:r w:rsidRPr="00B871FD">
        <w:rPr>
          <w:b/>
          <w:color w:val="000000"/>
          <w:position w:val="-2"/>
          <w:sz w:val="20"/>
          <w:szCs w:val="20"/>
        </w:rPr>
        <w:t xml:space="preserve"> mahsup edilir</w:t>
      </w:r>
      <w:r w:rsidRPr="00B871FD">
        <w:rPr>
          <w:color w:val="000000"/>
          <w:position w:val="-2"/>
          <w:sz w:val="20"/>
          <w:szCs w:val="20"/>
        </w:rPr>
        <w:t>. Anormal kullanımdan kaynaklanabilecek hasarlar, tamiratın gerekçesi olan bir hata veya hasar görülmediği takdirde bu hüküm kapsamına girmez.</w:t>
      </w:r>
    </w:p>
    <w:p w:rsidR="00DA3F4B" w:rsidRPr="00B871FD" w:rsidRDefault="00DA3F4B" w:rsidP="0034634D">
      <w:pPr>
        <w:ind w:left="540"/>
        <w:jc w:val="both"/>
        <w:rPr>
          <w:color w:val="000000"/>
          <w:position w:val="-2"/>
          <w:sz w:val="20"/>
          <w:szCs w:val="20"/>
        </w:rPr>
      </w:pPr>
    </w:p>
    <w:p w:rsidR="00DA3F4B" w:rsidRPr="00B871FD" w:rsidRDefault="00DA3F4B" w:rsidP="0034634D">
      <w:pPr>
        <w:tabs>
          <w:tab w:val="num" w:pos="1260"/>
        </w:tabs>
        <w:ind w:left="540" w:hanging="360"/>
        <w:jc w:val="both"/>
        <w:rPr>
          <w:color w:val="000000"/>
          <w:position w:val="-2"/>
          <w:sz w:val="20"/>
          <w:szCs w:val="20"/>
        </w:rPr>
      </w:pPr>
      <w:r w:rsidRPr="00B871FD">
        <w:rPr>
          <w:b/>
          <w:color w:val="000000"/>
          <w:position w:val="-2"/>
          <w:sz w:val="20"/>
          <w:szCs w:val="20"/>
        </w:rPr>
        <w:tab/>
        <w:t xml:space="preserve">VII. </w:t>
      </w:r>
      <w:r w:rsidRPr="00B871FD">
        <w:rPr>
          <w:color w:val="000000"/>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DA3F4B" w:rsidRPr="00B871FD" w:rsidRDefault="00DA3F4B" w:rsidP="0034634D">
      <w:pPr>
        <w:jc w:val="both"/>
        <w:rPr>
          <w:color w:val="000000"/>
          <w:position w:val="-2"/>
          <w:sz w:val="20"/>
          <w:szCs w:val="20"/>
        </w:rPr>
      </w:pPr>
    </w:p>
    <w:p w:rsidR="00DA3F4B" w:rsidRPr="00B871FD" w:rsidRDefault="00DA3F4B" w:rsidP="0034634D">
      <w:pPr>
        <w:tabs>
          <w:tab w:val="num" w:pos="1260"/>
        </w:tabs>
        <w:ind w:left="540" w:hanging="360"/>
        <w:jc w:val="both"/>
        <w:rPr>
          <w:color w:val="000000"/>
          <w:position w:val="-2"/>
          <w:sz w:val="20"/>
          <w:szCs w:val="20"/>
        </w:rPr>
      </w:pPr>
      <w:r w:rsidRPr="00B871FD">
        <w:rPr>
          <w:b/>
          <w:color w:val="000000"/>
          <w:position w:val="-2"/>
          <w:sz w:val="20"/>
          <w:szCs w:val="20"/>
        </w:rPr>
        <w:tab/>
        <w:t xml:space="preserve">VIII. </w:t>
      </w:r>
      <w:r w:rsidRPr="00B871FD">
        <w:rPr>
          <w:color w:val="000000"/>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w:t>
      </w:r>
      <w:r>
        <w:rPr>
          <w:color w:val="000000"/>
          <w:position w:val="-2"/>
          <w:sz w:val="20"/>
          <w:szCs w:val="20"/>
        </w:rPr>
        <w:t xml:space="preserve"> </w:t>
      </w:r>
      <w:r w:rsidRPr="00B871FD">
        <w:rPr>
          <w:color w:val="000000"/>
          <w:position w:val="-2"/>
          <w:sz w:val="20"/>
          <w:szCs w:val="20"/>
        </w:rPr>
        <w:t>’da belirtildiği üzere yapımın sağlam olmasından sorumlu olacaktır. Yüklenicinin yükümlülüğü T.C. kanunlarına göre belirlenir.</w:t>
      </w:r>
    </w:p>
    <w:p w:rsidR="00DA3F4B" w:rsidRPr="00B871FD" w:rsidRDefault="00DA3F4B" w:rsidP="0034634D">
      <w:pPr>
        <w:pStyle w:val="text-3mezera"/>
        <w:widowControl/>
        <w:tabs>
          <w:tab w:val="left" w:pos="426"/>
          <w:tab w:val="left" w:pos="1134"/>
          <w:tab w:val="left" w:pos="6096"/>
          <w:tab w:val="left" w:pos="6379"/>
        </w:tabs>
        <w:spacing w:before="0"/>
        <w:ind w:left="240"/>
        <w:rPr>
          <w:rFonts w:ascii="Times New Roman" w:hAnsi="Times New Roman" w:cs="Times New Roman"/>
          <w:b/>
          <w:color w:val="000000"/>
          <w:position w:val="-2"/>
          <w:sz w:val="20"/>
          <w:szCs w:val="20"/>
          <w:lang w:val="tr-TR"/>
        </w:rPr>
      </w:pPr>
    </w:p>
    <w:p w:rsidR="00DA3F4B" w:rsidRPr="00B871FD" w:rsidRDefault="00DA3F4B" w:rsidP="0034634D">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color w:val="000000"/>
          <w:position w:val="-2"/>
          <w:sz w:val="20"/>
          <w:szCs w:val="20"/>
          <w:lang w:val="tr-TR"/>
        </w:rPr>
      </w:pPr>
      <w:r w:rsidRPr="00B871FD">
        <w:rPr>
          <w:rFonts w:ascii="Times New Roman" w:hAnsi="Times New Roman" w:cs="Times New Roman"/>
          <w:b/>
          <w:color w:val="000000"/>
          <w:position w:val="-2"/>
          <w:sz w:val="20"/>
          <w:szCs w:val="20"/>
          <w:lang w:val="tr-TR"/>
        </w:rPr>
        <w:t xml:space="preserve"> Çevre ile ilgili gereksinimler</w:t>
      </w:r>
    </w:p>
    <w:p w:rsidR="00DA3F4B" w:rsidRPr="00B871FD" w:rsidRDefault="00DA3F4B" w:rsidP="0034634D">
      <w:pPr>
        <w:pStyle w:val="text-3mezera"/>
        <w:widowControl/>
        <w:tabs>
          <w:tab w:val="left" w:pos="426"/>
          <w:tab w:val="left" w:pos="1134"/>
          <w:tab w:val="left" w:pos="6096"/>
          <w:tab w:val="left" w:pos="6379"/>
        </w:tabs>
        <w:spacing w:before="0"/>
        <w:ind w:left="240"/>
        <w:rPr>
          <w:rFonts w:ascii="Times New Roman" w:hAnsi="Times New Roman" w:cs="Times New Roman"/>
          <w:color w:val="000000"/>
          <w:position w:val="-2"/>
          <w:sz w:val="20"/>
          <w:szCs w:val="20"/>
          <w:lang w:val="tr-TR"/>
        </w:rPr>
      </w:pPr>
    </w:p>
    <w:p w:rsidR="00DA3F4B" w:rsidRPr="00B871FD" w:rsidRDefault="00DA3F4B" w:rsidP="0034634D">
      <w:pPr>
        <w:ind w:left="600"/>
        <w:jc w:val="both"/>
        <w:rPr>
          <w:color w:val="000000"/>
          <w:position w:val="-2"/>
          <w:sz w:val="20"/>
          <w:szCs w:val="20"/>
        </w:rPr>
      </w:pPr>
      <w:r w:rsidRPr="00B871FD">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DA3F4B" w:rsidRPr="00B871FD" w:rsidRDefault="00DA3F4B" w:rsidP="0034634D">
      <w:pPr>
        <w:jc w:val="both"/>
        <w:rPr>
          <w:color w:val="000000"/>
          <w:position w:val="-2"/>
          <w:sz w:val="20"/>
          <w:szCs w:val="20"/>
        </w:rPr>
      </w:pPr>
    </w:p>
    <w:p w:rsidR="00DA3F4B" w:rsidRPr="00B871FD" w:rsidRDefault="00DA3F4B" w:rsidP="0034634D">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color w:val="000000"/>
          <w:position w:val="-2"/>
          <w:sz w:val="20"/>
          <w:szCs w:val="20"/>
          <w:lang w:val="tr-TR"/>
        </w:rPr>
      </w:pPr>
      <w:r w:rsidRPr="00B871FD">
        <w:rPr>
          <w:rFonts w:ascii="Times New Roman" w:hAnsi="Times New Roman" w:cs="Times New Roman"/>
          <w:b/>
          <w:color w:val="000000"/>
          <w:position w:val="-2"/>
          <w:sz w:val="20"/>
          <w:szCs w:val="20"/>
          <w:lang w:val="tr-TR"/>
        </w:rPr>
        <w:t>Yasalara Uyulması</w:t>
      </w:r>
    </w:p>
    <w:p w:rsidR="00DA3F4B" w:rsidRPr="00B871FD" w:rsidRDefault="00DA3F4B" w:rsidP="0034634D">
      <w:pPr>
        <w:ind w:left="600"/>
        <w:jc w:val="both"/>
        <w:rPr>
          <w:color w:val="000000"/>
          <w:position w:val="-2"/>
          <w:sz w:val="20"/>
          <w:szCs w:val="20"/>
        </w:rPr>
      </w:pPr>
      <w:r w:rsidRPr="00B871FD">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DA3F4B" w:rsidRPr="00B871FD" w:rsidRDefault="00DA3F4B" w:rsidP="0034634D">
      <w:pPr>
        <w:tabs>
          <w:tab w:val="left" w:pos="851"/>
          <w:tab w:val="left" w:pos="1418"/>
        </w:tabs>
        <w:ind w:left="1418" w:hanging="1418"/>
        <w:jc w:val="both"/>
        <w:rPr>
          <w:color w:val="000000"/>
          <w:sz w:val="20"/>
          <w:szCs w:val="20"/>
        </w:rPr>
      </w:pPr>
      <w:r w:rsidRPr="00B871FD">
        <w:rPr>
          <w:color w:val="000000"/>
          <w:sz w:val="20"/>
          <w:szCs w:val="20"/>
        </w:rPr>
        <w:tab/>
        <w:t xml:space="preserve"> </w:t>
      </w:r>
    </w:p>
    <w:p w:rsidR="00DA3F4B" w:rsidRPr="00B871FD" w:rsidRDefault="00DA3F4B" w:rsidP="0034634D">
      <w:pPr>
        <w:numPr>
          <w:ilvl w:val="0"/>
          <w:numId w:val="33"/>
        </w:numPr>
        <w:jc w:val="both"/>
        <w:rPr>
          <w:b/>
          <w:color w:val="000000"/>
          <w:position w:val="-2"/>
          <w:sz w:val="20"/>
          <w:szCs w:val="20"/>
        </w:rPr>
      </w:pPr>
      <w:r w:rsidRPr="00B871FD">
        <w:rPr>
          <w:b/>
          <w:color w:val="000000"/>
          <w:position w:val="-2"/>
          <w:sz w:val="20"/>
          <w:szCs w:val="20"/>
        </w:rPr>
        <w:t>Görünürlük/Tanınırlık Gerekleri</w:t>
      </w:r>
    </w:p>
    <w:p w:rsidR="00DA3F4B" w:rsidRPr="00B871FD" w:rsidRDefault="00DA3F4B" w:rsidP="0034634D">
      <w:pPr>
        <w:ind w:left="600"/>
        <w:jc w:val="both"/>
        <w:rPr>
          <w:color w:val="000000"/>
          <w:position w:val="-2"/>
          <w:sz w:val="20"/>
          <w:szCs w:val="20"/>
        </w:rPr>
      </w:pPr>
      <w:r w:rsidRPr="00B871FD">
        <w:rPr>
          <w:color w:val="000000"/>
          <w:position w:val="-2"/>
          <w:sz w:val="20"/>
          <w:szCs w:val="20"/>
        </w:rPr>
        <w:t>Görünürlük ve tanınırlık açısından bir çalışmanın yüklenici tarafından yapılmasına gerek yoktur.</w:t>
      </w:r>
    </w:p>
    <w:p w:rsidR="00DA3F4B" w:rsidRPr="00B871FD" w:rsidRDefault="00DA3F4B" w:rsidP="0034634D">
      <w:pPr>
        <w:ind w:left="600"/>
        <w:jc w:val="both"/>
        <w:rPr>
          <w:color w:val="000000"/>
          <w:position w:val="-2"/>
          <w:sz w:val="20"/>
          <w:szCs w:val="20"/>
        </w:rPr>
      </w:pPr>
    </w:p>
    <w:p w:rsidR="00DA3F4B" w:rsidRPr="00B871FD" w:rsidRDefault="00DA3F4B" w:rsidP="0034634D">
      <w:pPr>
        <w:ind w:left="600"/>
        <w:jc w:val="both"/>
        <w:rPr>
          <w:b/>
          <w:color w:val="000000"/>
          <w:position w:val="-2"/>
          <w:sz w:val="20"/>
          <w:szCs w:val="20"/>
        </w:rPr>
      </w:pPr>
    </w:p>
    <w:p w:rsidR="00DA3F4B" w:rsidRPr="00B871FD" w:rsidRDefault="00DA3F4B" w:rsidP="0034634D">
      <w:pPr>
        <w:jc w:val="both"/>
        <w:rPr>
          <w:color w:val="000000"/>
          <w:sz w:val="20"/>
          <w:szCs w:val="20"/>
        </w:rPr>
      </w:pPr>
    </w:p>
    <w:p w:rsidR="00DA3F4B" w:rsidRPr="00B871FD" w:rsidRDefault="00DA3F4B" w:rsidP="0034634D">
      <w:pPr>
        <w:jc w:val="both"/>
        <w:rPr>
          <w:b/>
          <w:color w:val="000000"/>
          <w:sz w:val="20"/>
          <w:szCs w:val="20"/>
        </w:rPr>
      </w:pPr>
      <w:r w:rsidRPr="00B871FD">
        <w:rPr>
          <w:color w:val="000000"/>
          <w:sz w:val="20"/>
          <w:szCs w:val="20"/>
        </w:rPr>
        <w:t xml:space="preserve">    </w:t>
      </w:r>
    </w:p>
    <w:p w:rsidR="00DA3F4B" w:rsidRPr="00B871FD" w:rsidRDefault="00DA3F4B" w:rsidP="0034634D">
      <w:pPr>
        <w:jc w:val="both"/>
        <w:rPr>
          <w:b/>
          <w:color w:val="000000"/>
          <w:sz w:val="20"/>
          <w:szCs w:val="20"/>
        </w:rPr>
      </w:pPr>
    </w:p>
    <w:p w:rsidR="00DA3F4B" w:rsidRPr="00B871FD" w:rsidRDefault="00DA3F4B" w:rsidP="00DA3F4B">
      <w:pPr>
        <w:rPr>
          <w:b/>
          <w:color w:val="000000"/>
          <w:position w:val="-2"/>
          <w:sz w:val="20"/>
          <w:szCs w:val="20"/>
        </w:rPr>
      </w:pPr>
    </w:p>
    <w:p w:rsidR="00DA3F4B" w:rsidRPr="00B871FD" w:rsidRDefault="00DA3F4B" w:rsidP="00DA3F4B">
      <w:pPr>
        <w:pStyle w:val="text-3mezera"/>
        <w:widowControl/>
        <w:tabs>
          <w:tab w:val="left" w:pos="426"/>
          <w:tab w:val="left" w:pos="1134"/>
          <w:tab w:val="left" w:pos="6096"/>
          <w:tab w:val="left" w:pos="6379"/>
        </w:tabs>
        <w:ind w:left="240"/>
        <w:jc w:val="left"/>
        <w:rPr>
          <w:rFonts w:ascii="Times New Roman" w:hAnsi="Times New Roman" w:cs="Times New Roman"/>
          <w:b/>
          <w:color w:val="000000"/>
          <w:position w:val="-2"/>
          <w:sz w:val="20"/>
          <w:szCs w:val="20"/>
          <w:lang w:val="tr-TR"/>
        </w:rPr>
      </w:pPr>
    </w:p>
    <w:p w:rsidR="00DA3F4B" w:rsidRPr="00B871FD" w:rsidRDefault="00DA3F4B" w:rsidP="00DA3F4B">
      <w:pPr>
        <w:pStyle w:val="text-3mezera"/>
        <w:pageBreakBefore/>
        <w:widowControl/>
        <w:tabs>
          <w:tab w:val="left" w:pos="426"/>
          <w:tab w:val="left" w:pos="1134"/>
          <w:tab w:val="left" w:pos="6096"/>
          <w:tab w:val="left" w:pos="6379"/>
        </w:tabs>
        <w:ind w:left="238"/>
        <w:jc w:val="center"/>
        <w:rPr>
          <w:rFonts w:ascii="Times New Roman" w:hAnsi="Times New Roman" w:cs="Times New Roman"/>
          <w:b/>
          <w:color w:val="000000"/>
          <w:position w:val="-2"/>
          <w:sz w:val="20"/>
          <w:szCs w:val="20"/>
          <w:lang w:val="tr-TR"/>
        </w:rPr>
      </w:pPr>
      <w:r w:rsidRPr="00B871FD">
        <w:rPr>
          <w:rFonts w:ascii="Times New Roman" w:hAnsi="Times New Roman" w:cs="Times New Roman"/>
          <w:b/>
          <w:color w:val="000000"/>
          <w:position w:val="-2"/>
          <w:sz w:val="20"/>
          <w:szCs w:val="20"/>
          <w:lang w:val="tr-TR"/>
        </w:rPr>
        <w:lastRenderedPageBreak/>
        <w:t>Keşif Özeti</w:t>
      </w:r>
    </w:p>
    <w:p w:rsidR="00DA3F4B" w:rsidRPr="00B871FD" w:rsidRDefault="00DA3F4B" w:rsidP="00DA3F4B">
      <w:pPr>
        <w:pStyle w:val="text-3mezera"/>
        <w:widowControl/>
        <w:tabs>
          <w:tab w:val="left" w:pos="426"/>
          <w:tab w:val="left" w:pos="1134"/>
          <w:tab w:val="left" w:pos="6096"/>
          <w:tab w:val="left" w:pos="6379"/>
        </w:tabs>
        <w:ind w:left="240"/>
        <w:jc w:val="left"/>
        <w:rPr>
          <w:rFonts w:ascii="Times New Roman" w:hAnsi="Times New Roman" w:cs="Times New Roman"/>
          <w:color w:val="000000"/>
          <w:position w:val="-2"/>
          <w:sz w:val="20"/>
          <w:szCs w:val="20"/>
          <w:lang w:val="tr-TR"/>
        </w:rPr>
      </w:pPr>
    </w:p>
    <w:tbl>
      <w:tblPr>
        <w:tblW w:w="8310" w:type="dxa"/>
        <w:tblLayout w:type="fixed"/>
        <w:tblCellMar>
          <w:left w:w="30" w:type="dxa"/>
          <w:right w:w="30" w:type="dxa"/>
        </w:tblCellMar>
        <w:tblLook w:val="0000" w:firstRow="0" w:lastRow="0" w:firstColumn="0" w:lastColumn="0" w:noHBand="0" w:noVBand="0"/>
      </w:tblPr>
      <w:tblGrid>
        <w:gridCol w:w="630"/>
        <w:gridCol w:w="1184"/>
        <w:gridCol w:w="4696"/>
        <w:gridCol w:w="720"/>
        <w:gridCol w:w="1080"/>
      </w:tblGrid>
      <w:tr w:rsidR="00DA3F4B" w:rsidRPr="00B871FD" w:rsidTr="00696493">
        <w:trPr>
          <w:trHeight w:val="638"/>
        </w:trPr>
        <w:tc>
          <w:tcPr>
            <w:tcW w:w="630" w:type="dxa"/>
            <w:tcBorders>
              <w:top w:val="single" w:sz="18"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Miktar</w:t>
            </w:r>
          </w:p>
        </w:tc>
      </w:tr>
      <w:tr w:rsidR="00DA3F4B" w:rsidRPr="00B871FD" w:rsidTr="00696493">
        <w:trPr>
          <w:trHeight w:val="319"/>
        </w:trPr>
        <w:tc>
          <w:tcPr>
            <w:tcW w:w="630" w:type="dxa"/>
            <w:tcBorders>
              <w:top w:val="single" w:sz="18"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1</w:t>
            </w:r>
          </w:p>
        </w:tc>
        <w:tc>
          <w:tcPr>
            <w:tcW w:w="1184" w:type="dxa"/>
            <w:tcBorders>
              <w:top w:val="single" w:sz="18"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2.A-1</w:t>
            </w:r>
          </w:p>
        </w:tc>
        <w:tc>
          <w:tcPr>
            <w:tcW w:w="4696" w:type="dxa"/>
            <w:tcBorders>
              <w:top w:val="single" w:sz="18" w:space="0" w:color="auto"/>
              <w:left w:val="single" w:sz="18" w:space="0" w:color="auto"/>
              <w:bottom w:val="dotted" w:sz="6" w:space="0" w:color="auto"/>
              <w:right w:val="single" w:sz="18" w:space="0" w:color="auto"/>
            </w:tcBorders>
            <w:vAlign w:val="center"/>
          </w:tcPr>
          <w:p w:rsidR="00DA3F4B" w:rsidRPr="00B871FD" w:rsidRDefault="0034634D" w:rsidP="00696493">
            <w:pPr>
              <w:autoSpaceDE w:val="0"/>
              <w:autoSpaceDN w:val="0"/>
              <w:adjustRightInd w:val="0"/>
              <w:rPr>
                <w:b/>
                <w:bCs/>
                <w:color w:val="000000"/>
                <w:position w:val="-2"/>
                <w:sz w:val="20"/>
                <w:szCs w:val="20"/>
              </w:rPr>
            </w:pPr>
            <w:r>
              <w:rPr>
                <w:b/>
                <w:bCs/>
                <w:color w:val="000000"/>
                <w:position w:val="-2"/>
                <w:sz w:val="20"/>
                <w:szCs w:val="20"/>
              </w:rPr>
              <w:t>PVC</w:t>
            </w:r>
            <w:r w:rsidR="00DA3F4B">
              <w:rPr>
                <w:b/>
                <w:bCs/>
                <w:color w:val="000000"/>
                <w:position w:val="-2"/>
                <w:sz w:val="20"/>
                <w:szCs w:val="20"/>
              </w:rPr>
              <w:t xml:space="preserve"> KAPI YAPIMI</w:t>
            </w:r>
          </w:p>
        </w:tc>
        <w:tc>
          <w:tcPr>
            <w:tcW w:w="720" w:type="dxa"/>
            <w:tcBorders>
              <w:top w:val="single" w:sz="18"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Cs/>
                <w:color w:val="000000"/>
                <w:position w:val="-2"/>
                <w:sz w:val="20"/>
                <w:szCs w:val="20"/>
              </w:rPr>
              <w:t xml:space="preserve">Kütüphane girişine </w:t>
            </w:r>
            <w:r w:rsidR="0034634D">
              <w:rPr>
                <w:bCs/>
                <w:color w:val="000000"/>
                <w:position w:val="-2"/>
                <w:sz w:val="20"/>
                <w:szCs w:val="20"/>
              </w:rPr>
              <w:t>PVC</w:t>
            </w:r>
            <w:r>
              <w:rPr>
                <w:bCs/>
                <w:color w:val="000000"/>
                <w:position w:val="-2"/>
                <w:sz w:val="20"/>
                <w:szCs w:val="20"/>
              </w:rPr>
              <w:t xml:space="preserve"> doğrama ve kapı yapılması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sidRPr="00B871FD">
              <w:rPr>
                <w:color w:val="000000"/>
                <w:position w:val="-2"/>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sidRPr="00B871FD">
              <w:rPr>
                <w:color w:val="000000"/>
                <w:position w:val="-2"/>
                <w:sz w:val="20"/>
                <w:szCs w:val="20"/>
              </w:rPr>
              <w:t>1</w:t>
            </w: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2.A-2</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b/>
                <w:color w:val="000000"/>
                <w:position w:val="-2"/>
                <w:sz w:val="20"/>
                <w:szCs w:val="20"/>
              </w:rPr>
            </w:pPr>
            <w:r>
              <w:rPr>
                <w:b/>
                <w:color w:val="000000"/>
                <w:position w:val="-2"/>
                <w:sz w:val="20"/>
                <w:szCs w:val="20"/>
              </w:rPr>
              <w:t>DUVARLARIN YÜZEY DÜZELTİLMESİ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391"/>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Cs/>
                <w:color w:val="000000"/>
                <w:position w:val="-2"/>
                <w:sz w:val="20"/>
                <w:szCs w:val="20"/>
              </w:rPr>
              <w:t xml:space="preserve">Duvarların yüzey düzeltme </w:t>
            </w:r>
            <w:r w:rsidRPr="00B871FD">
              <w:rPr>
                <w:bCs/>
                <w:color w:val="000000"/>
                <w:position w:val="-2"/>
                <w:sz w:val="20"/>
                <w:szCs w:val="20"/>
              </w:rPr>
              <w:t>malzemesinin tedarik edilmesi ve uygulamasının</w:t>
            </w:r>
            <w:r w:rsidRPr="00B871FD">
              <w:rPr>
                <w:color w:val="000000"/>
                <w:position w:val="-2"/>
                <w:sz w:val="20"/>
                <w:szCs w:val="20"/>
              </w:rPr>
              <w:t xml:space="preserve"> yapılması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position w:val="-2"/>
                <w:sz w:val="20"/>
                <w:szCs w:val="20"/>
              </w:rPr>
              <w:t>m</w:t>
            </w:r>
            <w:proofErr w:type="gramEnd"/>
            <w:r>
              <w:rPr>
                <w:color w:val="000000"/>
                <w:position w:val="-2"/>
                <w:sz w:val="20"/>
                <w:szCs w:val="20"/>
              </w:rPr>
              <w:t xml:space="preserve"> 2</w:t>
            </w: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position w:val="-2"/>
                <w:sz w:val="20"/>
                <w:szCs w:val="20"/>
              </w:rPr>
              <w:t>225</w:t>
            </w:r>
          </w:p>
        </w:tc>
      </w:tr>
      <w:tr w:rsidR="00DA3F4B" w:rsidRPr="00B871FD" w:rsidTr="00696493">
        <w:trPr>
          <w:trHeight w:val="305"/>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bCs/>
                <w:color w:val="000000"/>
                <w:position w:val="-2"/>
                <w:sz w:val="20"/>
                <w:szCs w:val="20"/>
              </w:rPr>
            </w:pPr>
            <w:r w:rsidRPr="00B871FD">
              <w:rPr>
                <w:b/>
                <w:bCs/>
                <w:color w:val="000000"/>
                <w:position w:val="-2"/>
                <w:sz w:val="20"/>
                <w:szCs w:val="20"/>
              </w:rPr>
              <w:t>2.A-3</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b/>
                <w:bCs/>
                <w:color w:val="000000"/>
                <w:position w:val="-2"/>
                <w:sz w:val="20"/>
                <w:szCs w:val="20"/>
              </w:rPr>
            </w:pPr>
            <w:r>
              <w:rPr>
                <w:b/>
                <w:bCs/>
                <w:color w:val="000000"/>
                <w:position w:val="-2"/>
                <w:sz w:val="20"/>
                <w:szCs w:val="20"/>
              </w:rPr>
              <w:t>ALÇIPAN TAVAN YAPIMI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proofErr w:type="spellStart"/>
            <w:r>
              <w:rPr>
                <w:bCs/>
                <w:color w:val="000000"/>
                <w:position w:val="-2"/>
                <w:sz w:val="20"/>
                <w:szCs w:val="20"/>
              </w:rPr>
              <w:t>Alçıpan</w:t>
            </w:r>
            <w:proofErr w:type="spellEnd"/>
            <w:r>
              <w:rPr>
                <w:bCs/>
                <w:color w:val="000000"/>
                <w:position w:val="-2"/>
                <w:sz w:val="20"/>
                <w:szCs w:val="20"/>
              </w:rPr>
              <w:t xml:space="preserve"> tavan</w:t>
            </w:r>
            <w:r w:rsidRPr="00B871FD">
              <w:rPr>
                <w:bCs/>
                <w:color w:val="000000"/>
                <w:position w:val="-2"/>
                <w:sz w:val="20"/>
                <w:szCs w:val="20"/>
              </w:rPr>
              <w:t xml:space="preserve"> malzemesinin tedarik edilmesi ve uygulamasının</w:t>
            </w:r>
            <w:r w:rsidRPr="00B871FD">
              <w:rPr>
                <w:color w:val="000000"/>
                <w:position w:val="-2"/>
                <w:sz w:val="20"/>
                <w:szCs w:val="20"/>
              </w:rPr>
              <w:t xml:space="preserve"> yapılması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sidRPr="00B871FD">
              <w:rPr>
                <w:bCs/>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bCs/>
                <w:color w:val="000000"/>
                <w:position w:val="-2"/>
                <w:sz w:val="20"/>
                <w:szCs w:val="20"/>
              </w:rPr>
              <w:t>120</w:t>
            </w: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2.A-4</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b/>
                <w:color w:val="000000"/>
                <w:position w:val="-2"/>
                <w:sz w:val="20"/>
                <w:szCs w:val="20"/>
              </w:rPr>
            </w:pPr>
            <w:r w:rsidRPr="00AA3F76">
              <w:rPr>
                <w:b/>
                <w:color w:val="000000"/>
                <w:sz w:val="20"/>
                <w:szCs w:val="20"/>
              </w:rPr>
              <w:t>SERAMİK İŞLERİ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F60B5D" w:rsidP="00696493">
            <w:pPr>
              <w:autoSpaceDE w:val="0"/>
              <w:autoSpaceDN w:val="0"/>
              <w:adjustRightInd w:val="0"/>
              <w:rPr>
                <w:color w:val="000000"/>
                <w:position w:val="-2"/>
                <w:sz w:val="20"/>
                <w:szCs w:val="20"/>
              </w:rPr>
            </w:pPr>
            <w:r>
              <w:rPr>
                <w:color w:val="000000"/>
                <w:sz w:val="20"/>
                <w:szCs w:val="20"/>
              </w:rPr>
              <w:t>Seramiğ</w:t>
            </w:r>
            <w:r w:rsidR="00DA3F4B">
              <w:rPr>
                <w:color w:val="000000"/>
                <w:sz w:val="20"/>
                <w:szCs w:val="20"/>
              </w:rPr>
              <w:t>in uygulanması ve malzemenin tedarik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sidRPr="00B871FD">
              <w:rPr>
                <w:color w:val="000000"/>
                <w:sz w:val="20"/>
                <w:szCs w:val="20"/>
              </w:rPr>
              <w:t>m2</w:t>
            </w: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position w:val="-2"/>
                <w:sz w:val="20"/>
                <w:szCs w:val="20"/>
              </w:rPr>
              <w:t>120</w:t>
            </w: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2.A-5</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34634D" w:rsidP="00696493">
            <w:pPr>
              <w:autoSpaceDE w:val="0"/>
              <w:autoSpaceDN w:val="0"/>
              <w:adjustRightInd w:val="0"/>
              <w:rPr>
                <w:b/>
                <w:color w:val="000000"/>
                <w:position w:val="-2"/>
                <w:sz w:val="20"/>
                <w:szCs w:val="20"/>
              </w:rPr>
            </w:pPr>
            <w:r>
              <w:rPr>
                <w:b/>
                <w:color w:val="000000"/>
                <w:sz w:val="20"/>
                <w:szCs w:val="20"/>
              </w:rPr>
              <w:t>PVC</w:t>
            </w:r>
            <w:r w:rsidR="00DA3F4B">
              <w:rPr>
                <w:b/>
                <w:color w:val="000000"/>
                <w:sz w:val="20"/>
                <w:szCs w:val="20"/>
              </w:rPr>
              <w:t xml:space="preserve"> PENCERE YAPIMI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29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34634D" w:rsidP="00696493">
            <w:pPr>
              <w:autoSpaceDE w:val="0"/>
              <w:autoSpaceDN w:val="0"/>
              <w:adjustRightInd w:val="0"/>
              <w:rPr>
                <w:color w:val="000000"/>
                <w:position w:val="-2"/>
                <w:sz w:val="20"/>
                <w:szCs w:val="20"/>
              </w:rPr>
            </w:pPr>
            <w:r>
              <w:rPr>
                <w:bCs/>
                <w:color w:val="000000"/>
                <w:position w:val="-2"/>
                <w:sz w:val="20"/>
                <w:szCs w:val="20"/>
              </w:rPr>
              <w:t>PVC</w:t>
            </w:r>
            <w:r w:rsidR="00DA3F4B">
              <w:rPr>
                <w:bCs/>
                <w:color w:val="000000"/>
                <w:position w:val="-2"/>
                <w:sz w:val="20"/>
                <w:szCs w:val="20"/>
              </w:rPr>
              <w:t xml:space="preserve"> ve çift cam </w:t>
            </w:r>
            <w:r w:rsidR="00DA3F4B" w:rsidRPr="00B871FD">
              <w:rPr>
                <w:bCs/>
                <w:color w:val="000000"/>
                <w:position w:val="-2"/>
                <w:sz w:val="20"/>
                <w:szCs w:val="20"/>
              </w:rPr>
              <w:t xml:space="preserve">malzemenin </w:t>
            </w:r>
            <w:r w:rsidR="00DA3F4B" w:rsidRPr="00B871FD">
              <w:rPr>
                <w:color w:val="000000"/>
                <w:position w:val="-2"/>
                <w:sz w:val="20"/>
                <w:szCs w:val="20"/>
              </w:rPr>
              <w:t xml:space="preserve">tedarik edilmesi </w:t>
            </w:r>
            <w:r w:rsidR="00DA3F4B" w:rsidRPr="00B871FD">
              <w:rPr>
                <w:bCs/>
                <w:color w:val="000000"/>
                <w:position w:val="-2"/>
                <w:sz w:val="20"/>
                <w:szCs w:val="20"/>
              </w:rPr>
              <w:t>ve yerine montajı yapılması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position w:val="-2"/>
                <w:sz w:val="20"/>
                <w:szCs w:val="20"/>
              </w:rPr>
              <w:t>4</w:t>
            </w:r>
          </w:p>
        </w:tc>
      </w:tr>
      <w:tr w:rsidR="00DA3F4B" w:rsidRPr="00B871FD" w:rsidTr="00696493">
        <w:trPr>
          <w:trHeight w:val="364"/>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2.A-6</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sz w:val="20"/>
                <w:szCs w:val="20"/>
              </w:rPr>
              <w:t>GEÇİŞ KAPISININ KAPATILMASI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412"/>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F60B5D" w:rsidP="00696493">
            <w:pPr>
              <w:autoSpaceDE w:val="0"/>
              <w:autoSpaceDN w:val="0"/>
              <w:adjustRightInd w:val="0"/>
              <w:rPr>
                <w:color w:val="000000"/>
                <w:position w:val="-2"/>
                <w:sz w:val="20"/>
                <w:szCs w:val="20"/>
              </w:rPr>
            </w:pPr>
            <w:r>
              <w:rPr>
                <w:color w:val="000000"/>
                <w:sz w:val="20"/>
                <w:szCs w:val="20"/>
              </w:rPr>
              <w:t>K</w:t>
            </w:r>
            <w:r w:rsidR="00DA3F4B">
              <w:rPr>
                <w:color w:val="000000"/>
                <w:sz w:val="20"/>
                <w:szCs w:val="20"/>
              </w:rPr>
              <w:t>apının sökülüp yerine tuğla duvar yapılması ve malzemenin tedariki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sidRPr="00B871FD">
              <w:rPr>
                <w:color w:val="000000"/>
                <w:sz w:val="20"/>
                <w:szCs w:val="20"/>
              </w:rPr>
              <w:t>m2</w:t>
            </w: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2,5</w:t>
            </w:r>
          </w:p>
        </w:tc>
      </w:tr>
      <w:tr w:rsidR="00DA3F4B" w:rsidRPr="00B871FD" w:rsidTr="00696493">
        <w:trPr>
          <w:trHeight w:val="263"/>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2.A-7</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sz w:val="20"/>
                <w:szCs w:val="20"/>
              </w:rPr>
              <w:t>TAVAN VE DUVARLARIN BOYA İŞİ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581"/>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F60B5D" w:rsidP="00696493">
            <w:pPr>
              <w:autoSpaceDE w:val="0"/>
              <w:autoSpaceDN w:val="0"/>
              <w:adjustRightInd w:val="0"/>
              <w:rPr>
                <w:color w:val="000000"/>
                <w:position w:val="-2"/>
                <w:sz w:val="20"/>
                <w:szCs w:val="20"/>
              </w:rPr>
            </w:pPr>
            <w:r>
              <w:rPr>
                <w:color w:val="000000"/>
                <w:sz w:val="20"/>
                <w:szCs w:val="20"/>
              </w:rPr>
              <w:t>Ö</w:t>
            </w:r>
            <w:r w:rsidR="00DA3F4B">
              <w:rPr>
                <w:color w:val="000000"/>
                <w:sz w:val="20"/>
                <w:szCs w:val="20"/>
              </w:rPr>
              <w:t>rtme kabiliyetine sahip boya ile boyanması ve malzeme tedariki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sidRPr="00B871FD">
              <w:rPr>
                <w:color w:val="000000"/>
                <w:sz w:val="20"/>
                <w:szCs w:val="20"/>
              </w:rPr>
              <w:t>m2</w:t>
            </w: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225</w:t>
            </w:r>
          </w:p>
        </w:tc>
      </w:tr>
      <w:tr w:rsidR="00DA3F4B" w:rsidRPr="00B871FD" w:rsidTr="00696493">
        <w:trPr>
          <w:trHeight w:val="274"/>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2.A-8</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34634D" w:rsidP="00696493">
            <w:pPr>
              <w:autoSpaceDE w:val="0"/>
              <w:autoSpaceDN w:val="0"/>
              <w:adjustRightInd w:val="0"/>
              <w:rPr>
                <w:color w:val="000000"/>
                <w:position w:val="-2"/>
                <w:sz w:val="20"/>
                <w:szCs w:val="20"/>
              </w:rPr>
            </w:pPr>
            <w:r>
              <w:rPr>
                <w:b/>
                <w:color w:val="000000"/>
                <w:sz w:val="20"/>
                <w:szCs w:val="20"/>
              </w:rPr>
              <w:t>PVC</w:t>
            </w:r>
            <w:r w:rsidR="00DA3F4B">
              <w:rPr>
                <w:b/>
                <w:color w:val="000000"/>
                <w:sz w:val="20"/>
                <w:szCs w:val="20"/>
              </w:rPr>
              <w:t xml:space="preserve"> DOĞRAMALARA KORKULUK YAPIMI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F60B5D">
        <w:trPr>
          <w:trHeight w:val="985"/>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proofErr w:type="gramStart"/>
            <w:r>
              <w:rPr>
                <w:color w:val="000000"/>
                <w:sz w:val="20"/>
                <w:szCs w:val="20"/>
              </w:rPr>
              <w:t>ile</w:t>
            </w:r>
            <w:proofErr w:type="gramEnd"/>
            <w:r>
              <w:rPr>
                <w:color w:val="000000"/>
                <w:sz w:val="20"/>
                <w:szCs w:val="20"/>
              </w:rPr>
              <w:t xml:space="preserve"> demir </w:t>
            </w:r>
            <w:r w:rsidR="00F60B5D">
              <w:rPr>
                <w:color w:val="000000"/>
                <w:sz w:val="20"/>
                <w:szCs w:val="20"/>
              </w:rPr>
              <w:t>korkuluk monte</w:t>
            </w:r>
            <w:r>
              <w:rPr>
                <w:color w:val="000000"/>
                <w:sz w:val="20"/>
                <w:szCs w:val="20"/>
              </w:rPr>
              <w:t xml:space="preserve"> edilmesi ve </w:t>
            </w:r>
            <w:r w:rsidRPr="00B871FD">
              <w:rPr>
                <w:color w:val="000000"/>
                <w:sz w:val="20"/>
                <w:szCs w:val="20"/>
              </w:rPr>
              <w:t>malzemesi tedarik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4</w:t>
            </w:r>
          </w:p>
        </w:tc>
      </w:tr>
      <w:tr w:rsidR="00DA3F4B" w:rsidRPr="00B871FD" w:rsidTr="00696493">
        <w:trPr>
          <w:trHeight w:val="262"/>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w:t>
            </w:r>
            <w:r>
              <w:rPr>
                <w:b/>
                <w:color w:val="000000"/>
                <w:position w:val="-2"/>
                <w:sz w:val="20"/>
                <w:szCs w:val="20"/>
              </w:rPr>
              <w:t>B</w:t>
            </w:r>
            <w:r w:rsidRPr="00B871FD">
              <w:rPr>
                <w:b/>
                <w:color w:val="000000"/>
                <w:position w:val="-2"/>
                <w:sz w:val="20"/>
                <w:szCs w:val="20"/>
              </w:rPr>
              <w:t>-</w:t>
            </w:r>
            <w:r>
              <w:rPr>
                <w:b/>
                <w:color w:val="000000"/>
                <w:position w:val="-2"/>
                <w:sz w:val="20"/>
                <w:szCs w:val="20"/>
              </w:rPr>
              <w:t>1</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position w:val="-2"/>
                <w:sz w:val="20"/>
                <w:szCs w:val="20"/>
              </w:rPr>
              <w:t>RADYATÖR DEĞİŞİM İŞİ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564"/>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color w:val="000000"/>
                <w:position w:val="-2"/>
                <w:sz w:val="20"/>
                <w:szCs w:val="20"/>
              </w:rPr>
              <w:t xml:space="preserve">1000/600 panel radyatörün </w:t>
            </w:r>
            <w:proofErr w:type="gramStart"/>
            <w:r>
              <w:rPr>
                <w:color w:val="000000"/>
                <w:position w:val="-2"/>
                <w:sz w:val="20"/>
                <w:szCs w:val="20"/>
              </w:rPr>
              <w:t>ekipmanlarıyla</w:t>
            </w:r>
            <w:proofErr w:type="gramEnd"/>
            <w:r>
              <w:rPr>
                <w:color w:val="000000"/>
                <w:position w:val="-2"/>
                <w:sz w:val="20"/>
                <w:szCs w:val="20"/>
              </w:rPr>
              <w:t xml:space="preserve"> monte edilmesi ve malzemenin tedarik edilmesi  </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4</w:t>
            </w:r>
          </w:p>
        </w:tc>
      </w:tr>
      <w:tr w:rsidR="00DA3F4B" w:rsidRPr="00B871FD" w:rsidTr="00696493">
        <w:trPr>
          <w:trHeight w:val="263"/>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w:t>
            </w:r>
            <w:r>
              <w:rPr>
                <w:b/>
                <w:color w:val="000000"/>
                <w:position w:val="-2"/>
                <w:sz w:val="20"/>
                <w:szCs w:val="20"/>
              </w:rPr>
              <w:t>B</w:t>
            </w:r>
            <w:r w:rsidRPr="00B871FD">
              <w:rPr>
                <w:b/>
                <w:color w:val="000000"/>
                <w:position w:val="-2"/>
                <w:sz w:val="20"/>
                <w:szCs w:val="20"/>
              </w:rPr>
              <w:t>-</w:t>
            </w:r>
            <w:r>
              <w:rPr>
                <w:b/>
                <w:color w:val="000000"/>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position w:val="-2"/>
                <w:sz w:val="20"/>
                <w:szCs w:val="20"/>
              </w:rPr>
              <w:t>YANGIN DOLAPI DEĞİŞİMİ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581"/>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color w:val="000000"/>
                <w:position w:val="-2"/>
                <w:sz w:val="20"/>
                <w:szCs w:val="20"/>
              </w:rPr>
              <w:t xml:space="preserve">DN20 25 m </w:t>
            </w:r>
            <w:proofErr w:type="spellStart"/>
            <w:r>
              <w:rPr>
                <w:color w:val="000000"/>
                <w:position w:val="-2"/>
                <w:sz w:val="20"/>
                <w:szCs w:val="20"/>
              </w:rPr>
              <w:t>lik</w:t>
            </w:r>
            <w:proofErr w:type="spellEnd"/>
            <w:r>
              <w:rPr>
                <w:color w:val="000000"/>
                <w:position w:val="-2"/>
                <w:sz w:val="20"/>
                <w:szCs w:val="20"/>
              </w:rPr>
              <w:t xml:space="preserve"> tüplü model yangın dolabının yerine montajı ve malzeme tedarik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1</w:t>
            </w:r>
          </w:p>
        </w:tc>
      </w:tr>
      <w:tr w:rsidR="00DA3F4B" w:rsidRPr="00B871FD" w:rsidTr="00696493">
        <w:trPr>
          <w:trHeight w:val="248"/>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408"/>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11</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w:t>
            </w:r>
            <w:r>
              <w:rPr>
                <w:b/>
                <w:color w:val="000000"/>
                <w:position w:val="-2"/>
                <w:sz w:val="20"/>
                <w:szCs w:val="20"/>
              </w:rPr>
              <w:t>.C</w:t>
            </w:r>
            <w:r w:rsidRPr="00B871FD">
              <w:rPr>
                <w:b/>
                <w:color w:val="000000"/>
                <w:position w:val="-2"/>
                <w:sz w:val="20"/>
                <w:szCs w:val="20"/>
              </w:rPr>
              <w:t>-</w:t>
            </w:r>
            <w:r>
              <w:rPr>
                <w:b/>
                <w:color w:val="000000"/>
                <w:position w:val="-2"/>
                <w:sz w:val="20"/>
                <w:szCs w:val="20"/>
              </w:rPr>
              <w:t>1</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position w:val="-2"/>
                <w:sz w:val="20"/>
                <w:szCs w:val="20"/>
              </w:rPr>
              <w:t>PRİZ VE ANAHTARLARIN DEĞİŞİM İŞİ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581"/>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F60B5D" w:rsidP="00F60B5D">
            <w:pPr>
              <w:rPr>
                <w:color w:val="000000"/>
                <w:position w:val="-2"/>
                <w:sz w:val="20"/>
                <w:szCs w:val="20"/>
              </w:rPr>
            </w:pPr>
            <w:r>
              <w:rPr>
                <w:color w:val="000000"/>
                <w:position w:val="-2"/>
                <w:sz w:val="20"/>
                <w:szCs w:val="20"/>
              </w:rPr>
              <w:t>T</w:t>
            </w:r>
            <w:r w:rsidR="00DA3F4B">
              <w:rPr>
                <w:color w:val="000000"/>
                <w:position w:val="-2"/>
                <w:sz w:val="20"/>
                <w:szCs w:val="20"/>
              </w:rPr>
              <w:t xml:space="preserve">üm malzemeler </w:t>
            </w:r>
            <w:proofErr w:type="spellStart"/>
            <w:r w:rsidR="00DA3F4B">
              <w:rPr>
                <w:color w:val="000000"/>
                <w:position w:val="-2"/>
                <w:sz w:val="20"/>
                <w:szCs w:val="20"/>
              </w:rPr>
              <w:t>tse</w:t>
            </w:r>
            <w:proofErr w:type="spellEnd"/>
            <w:r w:rsidR="00DA3F4B">
              <w:rPr>
                <w:color w:val="000000"/>
                <w:position w:val="-2"/>
                <w:sz w:val="20"/>
                <w:szCs w:val="20"/>
              </w:rPr>
              <w:t xml:space="preserve"> </w:t>
            </w:r>
            <w:proofErr w:type="spellStart"/>
            <w:r w:rsidR="00DA3F4B">
              <w:rPr>
                <w:color w:val="000000"/>
                <w:position w:val="-2"/>
                <w:sz w:val="20"/>
                <w:szCs w:val="20"/>
              </w:rPr>
              <w:t>li</w:t>
            </w:r>
            <w:proofErr w:type="spellEnd"/>
            <w:r w:rsidR="00DA3F4B">
              <w:rPr>
                <w:color w:val="000000"/>
                <w:position w:val="-2"/>
                <w:sz w:val="20"/>
                <w:szCs w:val="20"/>
              </w:rPr>
              <w:t xml:space="preserve"> olup montaj ve malzeme tedarik edilmesi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22</w:t>
            </w:r>
          </w:p>
        </w:tc>
      </w:tr>
      <w:tr w:rsidR="00DA3F4B" w:rsidRPr="00B871FD" w:rsidTr="00696493">
        <w:trPr>
          <w:trHeight w:val="398"/>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12</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2</w:t>
            </w:r>
            <w:r>
              <w:rPr>
                <w:b/>
                <w:color w:val="000000"/>
                <w:position w:val="-2"/>
                <w:sz w:val="20"/>
                <w:szCs w:val="20"/>
              </w:rPr>
              <w:t>.C</w:t>
            </w:r>
            <w:r w:rsidRPr="00B871FD">
              <w:rPr>
                <w:b/>
                <w:color w:val="000000"/>
                <w:position w:val="-2"/>
                <w:sz w:val="20"/>
                <w:szCs w:val="20"/>
              </w:rPr>
              <w:t>-</w:t>
            </w:r>
            <w:r>
              <w:rPr>
                <w:b/>
                <w:color w:val="000000"/>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position w:val="-2"/>
                <w:sz w:val="20"/>
                <w:szCs w:val="20"/>
              </w:rPr>
              <w:t>TAVAN ARMATÜR YAPIMI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404"/>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F60B5D" w:rsidP="00F60B5D">
            <w:pPr>
              <w:rPr>
                <w:color w:val="000000"/>
                <w:position w:val="-2"/>
                <w:sz w:val="20"/>
                <w:szCs w:val="20"/>
              </w:rPr>
            </w:pPr>
            <w:r>
              <w:rPr>
                <w:color w:val="000000"/>
                <w:position w:val="-2"/>
                <w:sz w:val="20"/>
                <w:szCs w:val="20"/>
              </w:rPr>
              <w:t>S</w:t>
            </w:r>
            <w:r w:rsidR="00DA3F4B">
              <w:rPr>
                <w:color w:val="000000"/>
                <w:position w:val="-2"/>
                <w:sz w:val="20"/>
                <w:szCs w:val="20"/>
              </w:rPr>
              <w:t>ıva altı floresan armatür lambalarıyla beraber montajı ve malzeme tedarikinin yapılması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adet</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14</w:t>
            </w:r>
          </w:p>
        </w:tc>
      </w:tr>
      <w:tr w:rsidR="00DA3F4B" w:rsidRPr="00B871FD" w:rsidTr="00696493">
        <w:trPr>
          <w:trHeight w:val="456"/>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sidRPr="00B871FD">
              <w:rPr>
                <w:b/>
                <w:color w:val="000000"/>
                <w:position w:val="-2"/>
                <w:sz w:val="20"/>
                <w:szCs w:val="20"/>
              </w:rPr>
              <w:t>13</w:t>
            </w: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r>
              <w:rPr>
                <w:b/>
                <w:color w:val="000000"/>
                <w:position w:val="-2"/>
                <w:sz w:val="20"/>
                <w:szCs w:val="20"/>
              </w:rPr>
              <w:t>2.C</w:t>
            </w:r>
            <w:r w:rsidRPr="00B871FD">
              <w:rPr>
                <w:b/>
                <w:color w:val="000000"/>
                <w:position w:val="-2"/>
                <w:sz w:val="20"/>
                <w:szCs w:val="20"/>
              </w:rPr>
              <w:t>-</w:t>
            </w:r>
            <w:r>
              <w:rPr>
                <w:b/>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r>
              <w:rPr>
                <w:b/>
                <w:color w:val="000000"/>
                <w:position w:val="-2"/>
                <w:sz w:val="20"/>
                <w:szCs w:val="20"/>
              </w:rPr>
              <w:t>MODEM KABLO ÇEKİMİ</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422"/>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F60B5D">
            <w:pPr>
              <w:rPr>
                <w:color w:val="000000"/>
                <w:position w:val="-2"/>
                <w:sz w:val="20"/>
                <w:szCs w:val="20"/>
              </w:rPr>
            </w:pPr>
            <w:r>
              <w:rPr>
                <w:color w:val="000000"/>
                <w:position w:val="-2"/>
                <w:sz w:val="20"/>
                <w:szCs w:val="20"/>
              </w:rPr>
              <w:t>KAT5 ve 23AWG özelliklerine sahip malzemenin tedariki ve montaj yapımı</w:t>
            </w: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roofErr w:type="gramStart"/>
            <w:r>
              <w:rPr>
                <w:color w:val="000000"/>
                <w:sz w:val="20"/>
                <w:szCs w:val="20"/>
              </w:rPr>
              <w:t>m</w:t>
            </w:r>
            <w:proofErr w:type="gramEnd"/>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r>
              <w:rPr>
                <w:color w:val="000000"/>
                <w:sz w:val="20"/>
                <w:szCs w:val="20"/>
              </w:rPr>
              <w:t>100</w:t>
            </w:r>
          </w:p>
        </w:tc>
      </w:tr>
      <w:tr w:rsidR="00DA3F4B" w:rsidRPr="00B871FD" w:rsidTr="00696493">
        <w:trPr>
          <w:trHeight w:val="130"/>
        </w:trPr>
        <w:tc>
          <w:tcPr>
            <w:tcW w:w="63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b/>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vAlign w:val="center"/>
          </w:tcPr>
          <w:p w:rsidR="00DA3F4B" w:rsidRPr="00B871FD" w:rsidRDefault="00DA3F4B" w:rsidP="00696493">
            <w:pPr>
              <w:autoSpaceDE w:val="0"/>
              <w:autoSpaceDN w:val="0"/>
              <w:adjustRightInd w:val="0"/>
              <w:jc w:val="center"/>
              <w:rPr>
                <w:color w:val="000000"/>
                <w:position w:val="-2"/>
                <w:sz w:val="20"/>
                <w:szCs w:val="20"/>
              </w:rPr>
            </w:pPr>
          </w:p>
        </w:tc>
      </w:tr>
      <w:tr w:rsidR="00DA3F4B" w:rsidRPr="00B871FD" w:rsidTr="00696493">
        <w:trPr>
          <w:trHeight w:val="581"/>
        </w:trPr>
        <w:tc>
          <w:tcPr>
            <w:tcW w:w="630" w:type="dxa"/>
            <w:tcBorders>
              <w:top w:val="dotted" w:sz="6" w:space="0" w:color="auto"/>
              <w:left w:val="single" w:sz="18" w:space="0" w:color="auto"/>
              <w:bottom w:val="single" w:sz="18" w:space="0" w:color="auto"/>
              <w:right w:val="single" w:sz="18" w:space="0" w:color="auto"/>
            </w:tcBorders>
          </w:tcPr>
          <w:p w:rsidR="00DA3F4B" w:rsidRPr="00B871FD" w:rsidRDefault="00DA3F4B" w:rsidP="00696493">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single" w:sz="18" w:space="0" w:color="auto"/>
              <w:right w:val="single" w:sz="18" w:space="0" w:color="auto"/>
            </w:tcBorders>
          </w:tcPr>
          <w:p w:rsidR="00DA3F4B" w:rsidRPr="00B871FD" w:rsidRDefault="00DA3F4B" w:rsidP="00696493">
            <w:pPr>
              <w:autoSpaceDE w:val="0"/>
              <w:autoSpaceDN w:val="0"/>
              <w:adjustRightInd w:val="0"/>
              <w:jc w:val="right"/>
              <w:rPr>
                <w:b/>
                <w:color w:val="000000"/>
                <w:position w:val="-2"/>
                <w:sz w:val="20"/>
                <w:szCs w:val="20"/>
              </w:rPr>
            </w:pPr>
          </w:p>
        </w:tc>
        <w:tc>
          <w:tcPr>
            <w:tcW w:w="4696" w:type="dxa"/>
            <w:tcBorders>
              <w:top w:val="dotted" w:sz="6" w:space="0" w:color="auto"/>
              <w:left w:val="single" w:sz="18" w:space="0" w:color="auto"/>
              <w:bottom w:val="single" w:sz="18" w:space="0" w:color="auto"/>
              <w:right w:val="single" w:sz="18" w:space="0" w:color="auto"/>
            </w:tcBorders>
            <w:vAlign w:val="center"/>
          </w:tcPr>
          <w:p w:rsidR="00DA3F4B" w:rsidRPr="00B871FD" w:rsidRDefault="00DA3F4B" w:rsidP="00696493">
            <w:pPr>
              <w:autoSpaceDE w:val="0"/>
              <w:autoSpaceDN w:val="0"/>
              <w:adjustRightInd w:val="0"/>
              <w:jc w:val="right"/>
              <w:rPr>
                <w:b/>
                <w:color w:val="000000"/>
                <w:position w:val="-2"/>
                <w:sz w:val="20"/>
                <w:szCs w:val="20"/>
              </w:rPr>
            </w:pPr>
            <w:r w:rsidRPr="00B871FD">
              <w:rPr>
                <w:b/>
                <w:color w:val="000000"/>
                <w:position w:val="-2"/>
                <w:sz w:val="20"/>
                <w:szCs w:val="20"/>
              </w:rPr>
              <w:t>TOPLAM</w:t>
            </w:r>
          </w:p>
        </w:tc>
        <w:tc>
          <w:tcPr>
            <w:tcW w:w="720" w:type="dxa"/>
            <w:tcBorders>
              <w:top w:val="dotted" w:sz="6" w:space="0" w:color="auto"/>
              <w:left w:val="single" w:sz="18" w:space="0" w:color="auto"/>
              <w:bottom w:val="single" w:sz="18" w:space="0" w:color="auto"/>
              <w:right w:val="single" w:sz="18" w:space="0" w:color="auto"/>
            </w:tcBorders>
          </w:tcPr>
          <w:p w:rsidR="00DA3F4B" w:rsidRPr="00B871FD" w:rsidRDefault="00DA3F4B" w:rsidP="00696493">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single" w:sz="18" w:space="0" w:color="auto"/>
              <w:right w:val="single" w:sz="18" w:space="0" w:color="auto"/>
            </w:tcBorders>
          </w:tcPr>
          <w:p w:rsidR="00DA3F4B" w:rsidRPr="00B871FD" w:rsidRDefault="00DA3F4B" w:rsidP="00696493">
            <w:pPr>
              <w:autoSpaceDE w:val="0"/>
              <w:autoSpaceDN w:val="0"/>
              <w:adjustRightInd w:val="0"/>
              <w:jc w:val="center"/>
              <w:rPr>
                <w:color w:val="000000"/>
                <w:position w:val="-2"/>
                <w:sz w:val="20"/>
                <w:szCs w:val="20"/>
              </w:rPr>
            </w:pPr>
          </w:p>
        </w:tc>
      </w:tr>
    </w:tbl>
    <w:p w:rsidR="00DA3F4B" w:rsidRPr="00B871FD" w:rsidRDefault="00DA3F4B" w:rsidP="00DA3F4B">
      <w:pPr>
        <w:pStyle w:val="text-3mezera"/>
        <w:widowControl/>
        <w:tabs>
          <w:tab w:val="left" w:pos="426"/>
          <w:tab w:val="left" w:pos="1134"/>
          <w:tab w:val="left" w:pos="6096"/>
          <w:tab w:val="left" w:pos="6379"/>
        </w:tabs>
        <w:ind w:left="240"/>
        <w:jc w:val="left"/>
        <w:rPr>
          <w:rFonts w:ascii="Times New Roman" w:hAnsi="Times New Roman" w:cs="Times New Roman"/>
          <w:color w:val="000000"/>
          <w:position w:val="-2"/>
          <w:sz w:val="20"/>
          <w:szCs w:val="20"/>
          <w:lang w:val="tr-TR"/>
        </w:rPr>
      </w:pPr>
    </w:p>
    <w:p w:rsidR="00DA3F4B" w:rsidRPr="00B871FD" w:rsidRDefault="00DA3F4B" w:rsidP="00DA3F4B">
      <w:pPr>
        <w:overflowPunct w:val="0"/>
        <w:autoSpaceDE w:val="0"/>
        <w:autoSpaceDN w:val="0"/>
        <w:adjustRightInd w:val="0"/>
        <w:spacing w:after="120"/>
        <w:jc w:val="center"/>
        <w:textAlignment w:val="baseline"/>
        <w:rPr>
          <w:b/>
          <w:color w:val="000000"/>
          <w:sz w:val="20"/>
          <w:szCs w:val="20"/>
        </w:rPr>
      </w:pPr>
    </w:p>
    <w:p w:rsidR="00DA262E" w:rsidRPr="006B75AE" w:rsidRDefault="00DA262E" w:rsidP="006B75AE">
      <w:pPr>
        <w:spacing w:before="120" w:after="120"/>
      </w:pPr>
    </w:p>
    <w:p w:rsidR="008663D4" w:rsidRPr="006B75AE" w:rsidRDefault="008663D4" w:rsidP="006B75AE">
      <w:pPr>
        <w:spacing w:before="120" w:after="120"/>
      </w:pPr>
    </w:p>
    <w:p w:rsidR="00CE1072" w:rsidRPr="007C40DC" w:rsidRDefault="00CE1072" w:rsidP="0034634D">
      <w:pPr>
        <w:overflowPunct w:val="0"/>
        <w:autoSpaceDE w:val="0"/>
        <w:autoSpaceDN w:val="0"/>
        <w:adjustRightInd w:val="0"/>
        <w:spacing w:after="120"/>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7" w:name="_Söz.Ek-3:_Teknik_Teklif"/>
      <w:bookmarkStart w:id="28" w:name="_Toc233021556"/>
      <w:bookmarkEnd w:id="27"/>
      <w:r w:rsidRPr="00FC1E4A">
        <w:t>Söz.</w:t>
      </w:r>
      <w:r w:rsidR="004043E4">
        <w:t xml:space="preserve"> </w:t>
      </w:r>
      <w:r w:rsidRPr="00FC1E4A">
        <w:t>Ek-</w:t>
      </w:r>
      <w:r w:rsidR="0083598F" w:rsidRPr="00FC1E4A">
        <w:t>3</w:t>
      </w:r>
      <w:r w:rsidRPr="00FC1E4A">
        <w:t>: Teknik Teklif</w:t>
      </w:r>
      <w:bookmarkEnd w:id="28"/>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9" w:name="_Toc188240402"/>
    </w:p>
    <w:p w:rsidR="0075362B" w:rsidRPr="0034634D" w:rsidRDefault="002D6E7D" w:rsidP="0034634D">
      <w:pPr>
        <w:overflowPunct w:val="0"/>
        <w:autoSpaceDE w:val="0"/>
        <w:autoSpaceDN w:val="0"/>
        <w:adjustRightInd w:val="0"/>
        <w:spacing w:after="120"/>
        <w:jc w:val="center"/>
        <w:textAlignment w:val="baseline"/>
        <w:rPr>
          <w:b/>
          <w:i/>
          <w:color w:val="000000"/>
          <w:sz w:val="20"/>
          <w:szCs w:val="20"/>
        </w:rPr>
      </w:pPr>
      <w:r>
        <w:rPr>
          <w:rStyle w:val="Balk1Char"/>
          <w:rFonts w:ascii="Times New Roman" w:hAnsi="Times New Roman"/>
          <w:sz w:val="24"/>
          <w:lang w:val="tr-TR"/>
        </w:rPr>
        <w:br w:type="page"/>
      </w:r>
      <w:bookmarkEnd w:id="29"/>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34634D" w:rsidP="001D4F4E">
      <w:pPr>
        <w:overflowPunct w:val="0"/>
        <w:autoSpaceDE w:val="0"/>
        <w:autoSpaceDN w:val="0"/>
        <w:adjustRightInd w:val="0"/>
        <w:spacing w:after="120"/>
        <w:jc w:val="center"/>
        <w:textAlignment w:val="baseline"/>
        <w:rPr>
          <w:b/>
          <w:bCs/>
        </w:rPr>
      </w:pPr>
      <w:bookmarkStart w:id="30" w:name="_Toc232234027"/>
      <w:r>
        <w:rPr>
          <w:b/>
          <w:bCs/>
        </w:rPr>
        <w:t>TEKNİK TEKLİF (Yapım</w:t>
      </w:r>
      <w:r w:rsidR="005D4D70" w:rsidRPr="001D4F4E">
        <w:rPr>
          <w:b/>
          <w:bCs/>
        </w:rPr>
        <w:t xml:space="preserve">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sidR="00CC3425">
        <w:rPr>
          <w:b/>
          <w:bCs/>
        </w:rPr>
        <w:t>EK: 3c</w:t>
      </w:r>
      <w:proofErr w:type="gramStart"/>
      <w:r w:rsidR="005D4D70" w:rsidRPr="001D4F4E">
        <w:rPr>
          <w:b/>
          <w:bCs/>
        </w:rPr>
        <w:t>)</w:t>
      </w:r>
      <w:bookmarkEnd w:id="30"/>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F60B5D" w:rsidRDefault="0034634D" w:rsidP="00F60B5D">
      <w:pPr>
        <w:jc w:val="center"/>
        <w:rPr>
          <w:sz w:val="22"/>
        </w:rPr>
      </w:pPr>
      <w:bookmarkStart w:id="31" w:name="_Toc232234028"/>
      <w:r w:rsidRPr="00F60B5D">
        <w:rPr>
          <w:sz w:val="22"/>
        </w:rPr>
        <w:t xml:space="preserve">KÜÇÜK ÇAPLI MUHTELİF YAPIM İŞİ </w:t>
      </w:r>
      <w:r w:rsidR="005D4D70" w:rsidRPr="00F60B5D">
        <w:rPr>
          <w:sz w:val="22"/>
        </w:rPr>
        <w:t>İÇİN TEKNİK TEKLİF FORMU</w:t>
      </w:r>
      <w:bookmarkEnd w:id="31"/>
    </w:p>
    <w:p w:rsidR="005D4D70" w:rsidRPr="007C40DC" w:rsidRDefault="005D4D70" w:rsidP="005D4D70">
      <w:pPr>
        <w:spacing w:before="120" w:after="120"/>
        <w:rPr>
          <w:sz w:val="20"/>
          <w:szCs w:val="20"/>
        </w:rPr>
      </w:pPr>
    </w:p>
    <w:p w:rsidR="00331149" w:rsidRPr="007C40DC" w:rsidRDefault="00331149" w:rsidP="00331149">
      <w:pPr>
        <w:spacing w:before="120" w:after="120"/>
      </w:pPr>
      <w:r w:rsidRPr="007C40DC">
        <w:rPr>
          <w:b/>
        </w:rPr>
        <w:t>Sözleşme başlığı</w:t>
      </w:r>
      <w:r w:rsidRPr="007C40DC">
        <w:rPr>
          <w:b/>
        </w:rPr>
        <w:tab/>
        <w:t>:</w:t>
      </w:r>
      <w:r w:rsidRPr="007C40DC">
        <w:t xml:space="preserve"> </w:t>
      </w:r>
      <w:r>
        <w:rPr>
          <w:sz w:val="20"/>
          <w:szCs w:val="20"/>
        </w:rPr>
        <w:t xml:space="preserve">OKULUMUZUN DEĞERLERİNİN </w:t>
      </w:r>
      <w:r w:rsidR="00CC3425">
        <w:rPr>
          <w:sz w:val="20"/>
          <w:szCs w:val="20"/>
        </w:rPr>
        <w:t>PAYLAŞI</w:t>
      </w:r>
      <w:r>
        <w:rPr>
          <w:sz w:val="20"/>
          <w:szCs w:val="20"/>
        </w:rPr>
        <w:t xml:space="preserve">LMASI </w:t>
      </w:r>
    </w:p>
    <w:p w:rsidR="00331149" w:rsidRDefault="00331149" w:rsidP="00331149">
      <w:pPr>
        <w:spacing w:before="120" w:after="120"/>
        <w:rPr>
          <w:sz w:val="20"/>
          <w:szCs w:val="20"/>
        </w:rPr>
      </w:pPr>
      <w:r w:rsidRPr="007C40DC">
        <w:rPr>
          <w:b/>
        </w:rPr>
        <w:t>Yayın Referansı</w:t>
      </w:r>
      <w:r w:rsidRPr="007C40DC">
        <w:rPr>
          <w:b/>
        </w:rPr>
        <w:tab/>
        <w:t>:</w:t>
      </w:r>
      <w:r w:rsidRPr="007C40DC">
        <w:t xml:space="preserve"> </w:t>
      </w:r>
      <w:r>
        <w:rPr>
          <w:sz w:val="20"/>
          <w:szCs w:val="20"/>
        </w:rPr>
        <w:t>TR81/14/Sosyal/0023</w:t>
      </w:r>
      <w:r w:rsidR="0034634D">
        <w:rPr>
          <w:sz w:val="20"/>
          <w:szCs w:val="20"/>
        </w:rPr>
        <w:t>-LOT 2</w:t>
      </w:r>
    </w:p>
    <w:p w:rsidR="005D4D70" w:rsidRPr="007C40DC" w:rsidRDefault="005D4D70" w:rsidP="0033114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00FB4356">
        <w:rPr>
          <w:sz w:val="20"/>
          <w:szCs w:val="20"/>
        </w:rPr>
        <w:t xml:space="preserve"> </w:t>
      </w:r>
    </w:p>
    <w:p w:rsidR="005D4D70" w:rsidRPr="00F60B5D" w:rsidRDefault="00CC3425" w:rsidP="005D4D70">
      <w:pPr>
        <w:spacing w:before="120" w:after="120"/>
        <w:rPr>
          <w:b/>
          <w:sz w:val="20"/>
          <w:szCs w:val="20"/>
          <w:u w:val="single"/>
        </w:rPr>
      </w:pPr>
      <w:r w:rsidRPr="00F60B5D">
        <w:rPr>
          <w:b/>
          <w:sz w:val="20"/>
          <w:szCs w:val="20"/>
          <w:u w:val="single"/>
        </w:rPr>
        <w:t xml:space="preserve">Sözleşme makamı tarafından Satın Alma Rehberi’ndeki standart Söz. EK: 3c talep edilmemektedir. </w:t>
      </w:r>
    </w:p>
    <w:p w:rsidR="00331149" w:rsidRDefault="00331149" w:rsidP="005D4D70">
      <w:pPr>
        <w:spacing w:before="120" w:after="120"/>
        <w:rPr>
          <w:b/>
          <w:sz w:val="20"/>
          <w:szCs w:val="20"/>
        </w:rPr>
      </w:pP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D40DC" w:rsidRPr="007C40DC" w:rsidRDefault="002D6E7D" w:rsidP="006146CB">
      <w:pPr>
        <w:overflowPunct w:val="0"/>
        <w:autoSpaceDE w:val="0"/>
        <w:autoSpaceDN w:val="0"/>
        <w:adjustRightInd w:val="0"/>
        <w:spacing w:after="120"/>
        <w:jc w:val="center"/>
        <w:textAlignment w:val="baseline"/>
        <w:rPr>
          <w:b/>
          <w:i/>
          <w:color w:val="000000"/>
          <w:sz w:val="20"/>
          <w:szCs w:val="20"/>
        </w:rPr>
      </w:pPr>
      <w:r>
        <w:rPr>
          <w:rStyle w:val="Balk1Char"/>
          <w:rFonts w:ascii="Times New Roman" w:hAnsi="Times New Roman"/>
          <w:sz w:val="24"/>
          <w:lang w:val="tr-TR"/>
        </w:rPr>
        <w:br w:type="page"/>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2" w:name="_Söz.Ek-4:_Mali_Teklif"/>
      <w:bookmarkStart w:id="33" w:name="_Toc233021557"/>
      <w:bookmarkEnd w:id="32"/>
      <w:r w:rsidRPr="00FC1E4A">
        <w:t>Söz.</w:t>
      </w:r>
      <w:r w:rsidR="00404506">
        <w:t xml:space="preserve"> </w:t>
      </w:r>
      <w:r w:rsidRPr="00FC1E4A">
        <w:t>Ek-4: Mali Teklif</w:t>
      </w:r>
      <w:bookmarkEnd w:id="33"/>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111FF" w:rsidRPr="007C40DC" w:rsidRDefault="002D6E7D" w:rsidP="006111FF">
      <w:pPr>
        <w:overflowPunct w:val="0"/>
        <w:autoSpaceDE w:val="0"/>
        <w:autoSpaceDN w:val="0"/>
        <w:adjustRightInd w:val="0"/>
        <w:spacing w:after="120"/>
        <w:jc w:val="center"/>
        <w:textAlignment w:val="baseline"/>
        <w:rPr>
          <w:color w:val="000000"/>
          <w:sz w:val="20"/>
          <w:szCs w:val="20"/>
        </w:rPr>
      </w:pPr>
      <w:r>
        <w:rPr>
          <w:b/>
          <w:color w:val="000000"/>
        </w:rPr>
        <w:br w:type="page"/>
      </w:r>
    </w:p>
    <w:p w:rsidR="006C0FA3" w:rsidRPr="007C40DC" w:rsidRDefault="006C0FA3" w:rsidP="006C0FA3">
      <w:pPr>
        <w:overflowPunct w:val="0"/>
        <w:autoSpaceDE w:val="0"/>
        <w:autoSpaceDN w:val="0"/>
        <w:adjustRightInd w:val="0"/>
        <w:spacing w:after="120"/>
        <w:textAlignment w:val="baseline"/>
        <w:rPr>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39531D" w:rsidP="008B6A31">
      <w:pPr>
        <w:overflowPunct w:val="0"/>
        <w:autoSpaceDE w:val="0"/>
        <w:autoSpaceDN w:val="0"/>
        <w:adjustRightInd w:val="0"/>
        <w:spacing w:after="120"/>
        <w:textAlignment w:val="baseline"/>
        <w:rPr>
          <w:b/>
          <w:color w:val="000000"/>
        </w:rPr>
      </w:pPr>
      <w:r>
        <w:rPr>
          <w:b/>
          <w:color w:val="000000"/>
        </w:rPr>
        <w:t>Yapım İşi</w:t>
      </w:r>
      <w:r w:rsidR="00863E64" w:rsidRPr="007C40DC">
        <w:rPr>
          <w:b/>
          <w:color w:val="000000"/>
        </w:rPr>
        <w:t xml:space="preserve">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0039531D">
        <w:rPr>
          <w:rFonts w:ascii="Times New Roman" w:hAnsi="Times New Roman"/>
          <w:b/>
          <w:sz w:val="24"/>
          <w:szCs w:val="24"/>
          <w:lang w:val="tr-TR"/>
        </w:rPr>
        <w:t>EK:4c</w:t>
      </w:r>
    </w:p>
    <w:p w:rsidR="00863E64" w:rsidRPr="007C40DC" w:rsidRDefault="00863E64" w:rsidP="00863E64">
      <w:pPr>
        <w:rPr>
          <w:lang w:eastAsia="en-GB"/>
        </w:rPr>
      </w:pPr>
    </w:p>
    <w:p w:rsidR="00A51CB2" w:rsidRPr="007C40DC" w:rsidRDefault="00A51CB2" w:rsidP="00A51CB2">
      <w:pPr>
        <w:spacing w:before="120" w:after="120"/>
      </w:pPr>
    </w:p>
    <w:p w:rsidR="00D314EB" w:rsidRPr="007C40DC" w:rsidRDefault="00D314EB" w:rsidP="00D314EB">
      <w:pPr>
        <w:spacing w:before="120" w:after="120"/>
      </w:pPr>
      <w:r w:rsidRPr="007C40DC">
        <w:rPr>
          <w:b/>
        </w:rPr>
        <w:t>Sözleşme başlığı</w:t>
      </w:r>
      <w:r w:rsidRPr="007C40DC">
        <w:rPr>
          <w:b/>
        </w:rPr>
        <w:tab/>
        <w:t>:</w:t>
      </w:r>
      <w:r w:rsidRPr="007C40DC">
        <w:t xml:space="preserve"> </w:t>
      </w:r>
      <w:r>
        <w:rPr>
          <w:sz w:val="20"/>
          <w:szCs w:val="20"/>
        </w:rPr>
        <w:t>OKULUMUZUN DEĞERLERİN</w:t>
      </w:r>
      <w:r w:rsidR="0039531D">
        <w:rPr>
          <w:sz w:val="20"/>
          <w:szCs w:val="20"/>
        </w:rPr>
        <w:t>İN PAYLAŞ</w:t>
      </w:r>
      <w:r>
        <w:rPr>
          <w:sz w:val="20"/>
          <w:szCs w:val="20"/>
        </w:rPr>
        <w:t xml:space="preserve">ILMASI </w:t>
      </w:r>
    </w:p>
    <w:p w:rsidR="00D314EB" w:rsidRDefault="00D314EB" w:rsidP="00D314EB">
      <w:pPr>
        <w:spacing w:before="120" w:after="120"/>
        <w:rPr>
          <w:sz w:val="20"/>
          <w:szCs w:val="20"/>
        </w:rPr>
      </w:pPr>
      <w:r w:rsidRPr="007C40DC">
        <w:rPr>
          <w:b/>
        </w:rPr>
        <w:t>Yayın Referansı</w:t>
      </w:r>
      <w:r w:rsidRPr="007C40DC">
        <w:rPr>
          <w:b/>
        </w:rPr>
        <w:tab/>
        <w:t>:</w:t>
      </w:r>
      <w:r w:rsidRPr="007C40DC">
        <w:t xml:space="preserve"> </w:t>
      </w:r>
      <w:r>
        <w:rPr>
          <w:sz w:val="20"/>
          <w:szCs w:val="20"/>
        </w:rPr>
        <w:t>TR81/14/Sosyal/0023</w:t>
      </w:r>
      <w:r w:rsidR="0039531D">
        <w:rPr>
          <w:sz w:val="20"/>
          <w:szCs w:val="20"/>
        </w:rPr>
        <w:t>-LOT 2</w:t>
      </w:r>
    </w:p>
    <w:p w:rsidR="00A51CB2"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0008542A">
        <w:rPr>
          <w:sz w:val="20"/>
          <w:szCs w:val="20"/>
        </w:rPr>
        <w:t xml:space="preserve"> </w:t>
      </w:r>
      <w:r w:rsidRPr="007C40DC">
        <w:rPr>
          <w:sz w:val="20"/>
          <w:szCs w:val="20"/>
        </w:rPr>
        <w:t xml:space="preserve"> </w:t>
      </w:r>
    </w:p>
    <w:p w:rsidR="0039531D" w:rsidRDefault="0039531D" w:rsidP="00A51CB2">
      <w:pPr>
        <w:spacing w:before="120" w:after="120"/>
        <w:rPr>
          <w:sz w:val="20"/>
          <w:szCs w:val="20"/>
        </w:rPr>
      </w:pPr>
    </w:p>
    <w:p w:rsidR="0039531D" w:rsidRDefault="0039531D" w:rsidP="0039531D">
      <w:pPr>
        <w:rPr>
          <w:sz w:val="20"/>
          <w:szCs w:val="20"/>
        </w:rPr>
      </w:pPr>
    </w:p>
    <w:p w:rsidR="0039531D" w:rsidRPr="007C40DC" w:rsidRDefault="0039531D" w:rsidP="0039531D">
      <w:pPr>
        <w:rPr>
          <w:rFonts w:cs="Arial"/>
          <w:b/>
          <w:bCs/>
          <w:sz w:val="18"/>
          <w:szCs w:val="18"/>
        </w:rPr>
      </w:pPr>
      <w:r w:rsidRPr="007C40DC">
        <w:rPr>
          <w:rFonts w:cs="Arial"/>
          <w:b/>
          <w:bCs/>
          <w:sz w:val="18"/>
          <w:szCs w:val="18"/>
        </w:rPr>
        <w:t>GÖTÜRÜ BEDEL ESASLI İHALELER</w:t>
      </w:r>
    </w:p>
    <w:p w:rsidR="0039531D" w:rsidRPr="007C40DC" w:rsidRDefault="0039531D" w:rsidP="0039531D">
      <w:pPr>
        <w:rPr>
          <w:rFonts w:cs="Arial"/>
          <w:b/>
          <w:bCs/>
          <w:sz w:val="18"/>
          <w:szCs w:val="18"/>
        </w:rPr>
      </w:pPr>
    </w:p>
    <w:p w:rsidR="0039531D" w:rsidRPr="007C40DC" w:rsidRDefault="0039531D" w:rsidP="0039531D">
      <w:pPr>
        <w:overflowPunct w:val="0"/>
        <w:autoSpaceDE w:val="0"/>
        <w:autoSpaceDN w:val="0"/>
        <w:adjustRightInd w:val="0"/>
        <w:spacing w:after="120"/>
        <w:jc w:val="both"/>
        <w:textAlignment w:val="baseline"/>
        <w:rPr>
          <w:color w:val="000000"/>
          <w:sz w:val="20"/>
          <w:szCs w:val="20"/>
        </w:rPr>
      </w:pPr>
      <w:r w:rsidRPr="0039531D">
        <w:rPr>
          <w:color w:val="000000"/>
          <w:sz w:val="20"/>
          <w:szCs w:val="20"/>
        </w:rPr>
        <w:t>2. Sütun</w:t>
      </w:r>
      <w:r w:rsidR="00377901">
        <w:rPr>
          <w:color w:val="000000"/>
          <w:sz w:val="20"/>
          <w:szCs w:val="20"/>
        </w:rPr>
        <w:t xml:space="preserve"> ile ekli keşif özetinin fiyat sütununa,</w:t>
      </w:r>
      <w:r w:rsidRPr="0039531D">
        <w:rPr>
          <w:color w:val="000000"/>
          <w:sz w:val="20"/>
          <w:szCs w:val="20"/>
        </w:rPr>
        <w:t xml:space="preserve"> istekli teklifini yazacaktır.</w:t>
      </w:r>
    </w:p>
    <w:p w:rsidR="00A51CB2" w:rsidRPr="007C40DC" w:rsidRDefault="00A51CB2" w:rsidP="00A51CB2">
      <w:pPr>
        <w:spacing w:before="120" w:after="120"/>
        <w:outlineLvl w:val="0"/>
        <w:rPr>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835"/>
      </w:tblGrid>
      <w:tr w:rsidR="0039531D" w:rsidRPr="007C40DC" w:rsidTr="0039531D">
        <w:tblPrEx>
          <w:tblCellMar>
            <w:top w:w="0" w:type="dxa"/>
            <w:bottom w:w="0" w:type="dxa"/>
          </w:tblCellMar>
        </w:tblPrEx>
        <w:tc>
          <w:tcPr>
            <w:tcW w:w="5353" w:type="dxa"/>
            <w:tcBorders>
              <w:bottom w:val="nil"/>
            </w:tcBorders>
            <w:vAlign w:val="bottom"/>
          </w:tcPr>
          <w:p w:rsidR="0039531D" w:rsidRPr="007C40DC" w:rsidRDefault="0039531D" w:rsidP="004D3BE7">
            <w:pPr>
              <w:jc w:val="center"/>
              <w:rPr>
                <w:rFonts w:cs="Arial"/>
                <w:b/>
                <w:sz w:val="18"/>
                <w:szCs w:val="18"/>
              </w:rPr>
            </w:pPr>
            <w:r w:rsidRPr="007C40DC">
              <w:rPr>
                <w:rFonts w:cs="Arial"/>
                <w:b/>
                <w:sz w:val="18"/>
                <w:szCs w:val="18"/>
              </w:rPr>
              <w:t>1</w:t>
            </w:r>
          </w:p>
        </w:tc>
        <w:tc>
          <w:tcPr>
            <w:tcW w:w="2835" w:type="dxa"/>
            <w:tcBorders>
              <w:bottom w:val="nil"/>
            </w:tcBorders>
          </w:tcPr>
          <w:p w:rsidR="0039531D" w:rsidRPr="007C40DC" w:rsidRDefault="0039531D" w:rsidP="004D3BE7">
            <w:pPr>
              <w:jc w:val="center"/>
              <w:rPr>
                <w:rFonts w:cs="Arial"/>
                <w:b/>
                <w:sz w:val="18"/>
                <w:szCs w:val="18"/>
              </w:rPr>
            </w:pPr>
            <w:r w:rsidRPr="007C40DC">
              <w:rPr>
                <w:rFonts w:cs="Arial"/>
                <w:b/>
                <w:sz w:val="18"/>
                <w:szCs w:val="18"/>
              </w:rPr>
              <w:t>2</w:t>
            </w:r>
          </w:p>
        </w:tc>
      </w:tr>
      <w:tr w:rsidR="0039531D" w:rsidRPr="007C40DC" w:rsidTr="0039531D">
        <w:tblPrEx>
          <w:tblCellMar>
            <w:top w:w="0" w:type="dxa"/>
            <w:bottom w:w="0" w:type="dxa"/>
          </w:tblCellMar>
        </w:tblPrEx>
        <w:tc>
          <w:tcPr>
            <w:tcW w:w="5353" w:type="dxa"/>
            <w:tcBorders>
              <w:bottom w:val="single" w:sz="4" w:space="0" w:color="auto"/>
            </w:tcBorders>
            <w:vAlign w:val="bottom"/>
          </w:tcPr>
          <w:p w:rsidR="0039531D" w:rsidRPr="007C40DC" w:rsidRDefault="0039531D" w:rsidP="004D3BE7">
            <w:pPr>
              <w:jc w:val="center"/>
              <w:rPr>
                <w:rFonts w:cs="Arial"/>
                <w:b/>
                <w:sz w:val="18"/>
                <w:szCs w:val="18"/>
              </w:rPr>
            </w:pPr>
            <w:r w:rsidRPr="007C40DC">
              <w:rPr>
                <w:rFonts w:cs="Arial"/>
                <w:b/>
                <w:sz w:val="18"/>
                <w:szCs w:val="18"/>
              </w:rPr>
              <w:t>İşin Tanımı</w:t>
            </w:r>
          </w:p>
          <w:p w:rsidR="0039531D" w:rsidRPr="007C40DC" w:rsidRDefault="0039531D" w:rsidP="004D3BE7">
            <w:pPr>
              <w:jc w:val="center"/>
              <w:rPr>
                <w:rFonts w:cs="Arial"/>
                <w:b/>
                <w:sz w:val="18"/>
                <w:szCs w:val="18"/>
              </w:rPr>
            </w:pPr>
          </w:p>
        </w:tc>
        <w:tc>
          <w:tcPr>
            <w:tcW w:w="2835" w:type="dxa"/>
            <w:tcBorders>
              <w:bottom w:val="single" w:sz="4" w:space="0" w:color="auto"/>
            </w:tcBorders>
          </w:tcPr>
          <w:p w:rsidR="0039531D" w:rsidRPr="007C40DC" w:rsidRDefault="0039531D" w:rsidP="004D3BE7">
            <w:pPr>
              <w:jc w:val="center"/>
              <w:rPr>
                <w:rFonts w:cs="Arial"/>
                <w:b/>
                <w:sz w:val="18"/>
                <w:szCs w:val="18"/>
              </w:rPr>
            </w:pPr>
            <w:r w:rsidRPr="007C40DC">
              <w:rPr>
                <w:rFonts w:cs="Arial"/>
                <w:b/>
                <w:sz w:val="18"/>
                <w:szCs w:val="18"/>
              </w:rPr>
              <w:t>Tutar</w:t>
            </w:r>
            <w:r>
              <w:rPr>
                <w:rFonts w:cs="Arial"/>
                <w:b/>
                <w:sz w:val="18"/>
                <w:szCs w:val="18"/>
              </w:rPr>
              <w:t xml:space="preserve"> (KDV </w:t>
            </w:r>
            <w:proofErr w:type="gramStart"/>
            <w:r>
              <w:rPr>
                <w:rFonts w:cs="Arial"/>
                <w:b/>
                <w:sz w:val="18"/>
                <w:szCs w:val="18"/>
              </w:rPr>
              <w:t>Dahil</w:t>
            </w:r>
            <w:proofErr w:type="gramEnd"/>
            <w:r>
              <w:rPr>
                <w:rFonts w:cs="Arial"/>
                <w:b/>
                <w:sz w:val="18"/>
                <w:szCs w:val="18"/>
              </w:rPr>
              <w:t>)</w:t>
            </w:r>
          </w:p>
          <w:p w:rsidR="0039531D" w:rsidRPr="007C40DC" w:rsidRDefault="0039531D" w:rsidP="004D3BE7">
            <w:pPr>
              <w:jc w:val="center"/>
              <w:rPr>
                <w:rFonts w:cs="Arial"/>
                <w:b/>
                <w:sz w:val="18"/>
                <w:szCs w:val="18"/>
              </w:rPr>
            </w:pPr>
            <w:r w:rsidRPr="007C40DC">
              <w:rPr>
                <w:rFonts w:cs="Arial"/>
                <w:b/>
                <w:sz w:val="18"/>
                <w:szCs w:val="18"/>
              </w:rPr>
              <w:t>(TL)</w:t>
            </w:r>
          </w:p>
        </w:tc>
      </w:tr>
      <w:tr w:rsidR="0039531D" w:rsidRPr="007C40DC" w:rsidTr="0039531D">
        <w:tblPrEx>
          <w:tblCellMar>
            <w:top w:w="0" w:type="dxa"/>
            <w:bottom w:w="0" w:type="dxa"/>
          </w:tblCellMar>
        </w:tblPrEx>
        <w:tc>
          <w:tcPr>
            <w:tcW w:w="5353" w:type="dxa"/>
            <w:tcBorders>
              <w:bottom w:val="single" w:sz="4" w:space="0" w:color="auto"/>
            </w:tcBorders>
            <w:shd w:val="clear" w:color="auto" w:fill="FABF8F"/>
          </w:tcPr>
          <w:p w:rsidR="0039531D" w:rsidRPr="007C40DC" w:rsidRDefault="0039531D" w:rsidP="0039531D">
            <w:pPr>
              <w:rPr>
                <w:rFonts w:cs="Arial"/>
                <w:sz w:val="18"/>
                <w:szCs w:val="18"/>
              </w:rPr>
            </w:pPr>
            <w:r w:rsidRPr="007C40DC">
              <w:rPr>
                <w:rFonts w:cs="Arial"/>
                <w:sz w:val="18"/>
                <w:szCs w:val="18"/>
              </w:rPr>
              <w:t>Tek</w:t>
            </w:r>
            <w:r>
              <w:rPr>
                <w:rFonts w:cs="Arial"/>
                <w:sz w:val="18"/>
                <w:szCs w:val="18"/>
              </w:rPr>
              <w:t>nik Şartname uyarınca tanımlanmış “Küçük Çaplı Muhtelif Yapım İşi”</w:t>
            </w:r>
            <w:r w:rsidRPr="007C40DC">
              <w:rPr>
                <w:rFonts w:cs="Arial"/>
                <w:sz w:val="18"/>
                <w:szCs w:val="18"/>
              </w:rPr>
              <w:t xml:space="preserve"> </w:t>
            </w:r>
          </w:p>
        </w:tc>
        <w:tc>
          <w:tcPr>
            <w:tcW w:w="2835" w:type="dxa"/>
            <w:tcBorders>
              <w:bottom w:val="single" w:sz="4" w:space="0" w:color="auto"/>
            </w:tcBorders>
            <w:shd w:val="clear" w:color="auto" w:fill="FABF8F"/>
          </w:tcPr>
          <w:p w:rsidR="0039531D" w:rsidRPr="007C40DC" w:rsidRDefault="0039531D" w:rsidP="004D3BE7">
            <w:pPr>
              <w:jc w:val="center"/>
              <w:rPr>
                <w:rFonts w:cs="Arial"/>
                <w:sz w:val="18"/>
                <w:szCs w:val="18"/>
              </w:rPr>
            </w:pPr>
          </w:p>
        </w:tc>
      </w:tr>
      <w:tr w:rsidR="0039531D" w:rsidRPr="007C40DC" w:rsidTr="0039531D">
        <w:tblPrEx>
          <w:tblCellMar>
            <w:top w:w="0" w:type="dxa"/>
            <w:bottom w:w="0" w:type="dxa"/>
          </w:tblCellMar>
        </w:tblPrEx>
        <w:tc>
          <w:tcPr>
            <w:tcW w:w="5353" w:type="dxa"/>
            <w:tcBorders>
              <w:top w:val="single" w:sz="4" w:space="0" w:color="auto"/>
              <w:bottom w:val="single" w:sz="4" w:space="0" w:color="auto"/>
            </w:tcBorders>
          </w:tcPr>
          <w:p w:rsidR="0039531D" w:rsidRPr="007C40DC" w:rsidRDefault="0039531D" w:rsidP="004D3BE7">
            <w:pPr>
              <w:rPr>
                <w:rFonts w:cs="Arial"/>
                <w:sz w:val="18"/>
                <w:szCs w:val="18"/>
              </w:rPr>
            </w:pPr>
            <w:r w:rsidRPr="007C40DC">
              <w:rPr>
                <w:rFonts w:cs="Arial"/>
                <w:sz w:val="18"/>
                <w:szCs w:val="18"/>
              </w:rPr>
              <w:t>Arızi giderler (ara toplamın %5-10 arası bir miktar)</w:t>
            </w:r>
          </w:p>
        </w:tc>
        <w:tc>
          <w:tcPr>
            <w:tcW w:w="2835" w:type="dxa"/>
            <w:tcBorders>
              <w:top w:val="single" w:sz="4" w:space="0" w:color="auto"/>
              <w:bottom w:val="single" w:sz="4" w:space="0" w:color="auto"/>
            </w:tcBorders>
          </w:tcPr>
          <w:p w:rsidR="0039531D" w:rsidRPr="007C40DC" w:rsidRDefault="0039531D" w:rsidP="004D3BE7">
            <w:pPr>
              <w:rPr>
                <w:rFonts w:cs="Arial"/>
                <w:sz w:val="18"/>
                <w:szCs w:val="18"/>
              </w:rPr>
            </w:pPr>
          </w:p>
        </w:tc>
      </w:tr>
      <w:tr w:rsidR="0039531D" w:rsidRPr="007C40DC" w:rsidTr="0039531D">
        <w:tblPrEx>
          <w:tblCellMar>
            <w:top w:w="0" w:type="dxa"/>
            <w:bottom w:w="0" w:type="dxa"/>
          </w:tblCellMar>
        </w:tblPrEx>
        <w:tc>
          <w:tcPr>
            <w:tcW w:w="5353" w:type="dxa"/>
            <w:tcBorders>
              <w:top w:val="single" w:sz="4" w:space="0" w:color="auto"/>
              <w:bottom w:val="single" w:sz="4" w:space="0" w:color="auto"/>
            </w:tcBorders>
          </w:tcPr>
          <w:p w:rsidR="0039531D" w:rsidRPr="007C40DC" w:rsidRDefault="0039531D" w:rsidP="004D3BE7">
            <w:pPr>
              <w:rPr>
                <w:rFonts w:cs="Arial"/>
                <w:sz w:val="18"/>
                <w:szCs w:val="18"/>
              </w:rPr>
            </w:pPr>
            <w:r w:rsidRPr="007C40DC">
              <w:rPr>
                <w:rFonts w:cs="Arial"/>
                <w:sz w:val="18"/>
                <w:szCs w:val="18"/>
              </w:rPr>
              <w:t>Toplam Teklif Tutarı (rakam ve yazıyla)</w:t>
            </w:r>
          </w:p>
        </w:tc>
        <w:tc>
          <w:tcPr>
            <w:tcW w:w="2835" w:type="dxa"/>
            <w:tcBorders>
              <w:top w:val="single" w:sz="4" w:space="0" w:color="auto"/>
              <w:bottom w:val="single" w:sz="4" w:space="0" w:color="auto"/>
            </w:tcBorders>
          </w:tcPr>
          <w:p w:rsidR="0039531D" w:rsidRPr="007C40DC" w:rsidRDefault="0039531D" w:rsidP="004D3BE7">
            <w:pPr>
              <w:rPr>
                <w:rFonts w:cs="Arial"/>
                <w:sz w:val="18"/>
                <w:szCs w:val="18"/>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tbl>
      <w:tblPr>
        <w:tblW w:w="0" w:type="auto"/>
        <w:tblInd w:w="55" w:type="dxa"/>
        <w:tblCellMar>
          <w:left w:w="70" w:type="dxa"/>
          <w:right w:w="70" w:type="dxa"/>
        </w:tblCellMar>
        <w:tblLook w:val="04A0" w:firstRow="1" w:lastRow="0" w:firstColumn="1" w:lastColumn="0" w:noHBand="0" w:noVBand="1"/>
      </w:tblPr>
      <w:tblGrid>
        <w:gridCol w:w="385"/>
        <w:gridCol w:w="911"/>
        <w:gridCol w:w="5707"/>
        <w:gridCol w:w="640"/>
        <w:gridCol w:w="751"/>
        <w:gridCol w:w="763"/>
      </w:tblGrid>
      <w:tr w:rsidR="0039531D" w:rsidTr="0039531D">
        <w:trPr>
          <w:trHeight w:val="330"/>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lastRenderedPageBreak/>
              <w:t>No</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Kalem No</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TANIM</w:t>
            </w:r>
          </w:p>
        </w:tc>
        <w:tc>
          <w:tcPr>
            <w:tcW w:w="0" w:type="auto"/>
            <w:tcBorders>
              <w:top w:val="single" w:sz="12" w:space="0" w:color="auto"/>
              <w:left w:val="nil"/>
              <w:bottom w:val="single" w:sz="12"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Birim</w:t>
            </w:r>
          </w:p>
        </w:tc>
        <w:tc>
          <w:tcPr>
            <w:tcW w:w="0" w:type="auto"/>
            <w:tcBorders>
              <w:top w:val="single" w:sz="12" w:space="0" w:color="auto"/>
              <w:left w:val="nil"/>
              <w:bottom w:val="single" w:sz="12" w:space="0" w:color="auto"/>
              <w:right w:val="nil"/>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Miktar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9531D" w:rsidRDefault="0039531D">
            <w:pPr>
              <w:jc w:val="center"/>
              <w:rPr>
                <w:b/>
                <w:bCs/>
                <w:color w:val="000000"/>
                <w:sz w:val="20"/>
                <w:szCs w:val="20"/>
              </w:rPr>
            </w:pPr>
            <w:r>
              <w:rPr>
                <w:b/>
                <w:bCs/>
                <w:color w:val="000000"/>
                <w:sz w:val="20"/>
                <w:szCs w:val="20"/>
              </w:rPr>
              <w:t>FİYAT</w:t>
            </w:r>
          </w:p>
        </w:tc>
      </w:tr>
      <w:tr w:rsidR="0039531D" w:rsidTr="0039531D">
        <w:trPr>
          <w:trHeight w:val="31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1</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2.A-1</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PVC KAPI YAPIMI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bottom"/>
            <w:hideMark/>
          </w:tcPr>
          <w:p w:rsidR="0039531D" w:rsidRDefault="0039531D">
            <w:pPr>
              <w:jc w:val="center"/>
              <w:rPr>
                <w:rFonts w:ascii="Calibri" w:hAnsi="Calibri"/>
                <w:color w:val="000000"/>
                <w:sz w:val="22"/>
                <w:szCs w:val="22"/>
              </w:rPr>
            </w:pPr>
            <w:r>
              <w:rPr>
                <w:rFonts w:ascii="Calibri" w:hAnsi="Calibri"/>
                <w:color w:val="000000"/>
                <w:sz w:val="22"/>
                <w:szCs w:val="22"/>
              </w:rPr>
              <w:t> </w:t>
            </w:r>
          </w:p>
        </w:tc>
      </w:tr>
      <w:tr w:rsidR="0039531D" w:rsidTr="0039531D">
        <w:trPr>
          <w:trHeight w:val="42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Kütüphane girişine PVC doğrama ve kapı yapılması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position w:val="-2"/>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1</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48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2.A-2</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DUVARLARIN YÜZEY DÜZELTİLMESİ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608"/>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Duvarların yüzey düzeltme malzemesinin tedarik edilmesi ve uygulamasının yapılması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position w:val="-2"/>
                <w:sz w:val="20"/>
                <w:szCs w:val="20"/>
              </w:rPr>
              <w:t>m</w:t>
            </w:r>
            <w:proofErr w:type="gramEnd"/>
            <w:r>
              <w:rPr>
                <w:color w:val="000000"/>
                <w:position w:val="-2"/>
                <w:sz w:val="20"/>
                <w:szCs w:val="20"/>
              </w:rPr>
              <w:t xml:space="preserve"> 2</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225</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3</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2.A-3</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ALÇIPAN TAVAN YAPIMI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09"/>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proofErr w:type="spellStart"/>
            <w:r>
              <w:rPr>
                <w:color w:val="000000"/>
                <w:sz w:val="20"/>
                <w:szCs w:val="20"/>
              </w:rPr>
              <w:t>Alçıpan</w:t>
            </w:r>
            <w:proofErr w:type="spellEnd"/>
            <w:r>
              <w:rPr>
                <w:color w:val="000000"/>
                <w:sz w:val="20"/>
                <w:szCs w:val="20"/>
              </w:rPr>
              <w:t xml:space="preserve"> tavan malzemesinin tedarik edilmesi ve uygulamasının yapılması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sz w:val="20"/>
                <w:szCs w:val="20"/>
              </w:rPr>
              <w:t>m2</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120</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4</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2.A-4</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sz w:val="20"/>
                <w:szCs w:val="20"/>
              </w:rPr>
              <w:t>SERAMİK İŞLERİ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77901">
        <w:trPr>
          <w:trHeight w:val="36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Seramiğin uygulanması ve malzemenin tedarik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sz w:val="20"/>
                <w:szCs w:val="20"/>
              </w:rPr>
              <w:t>m2</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120</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5</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2.A-5</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sz w:val="20"/>
                <w:szCs w:val="20"/>
              </w:rPr>
              <w:t>PVC PENCERE YAPIMI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70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PVC ve çift cam malzemenin tedarik edilmesi ve yerine montajı yapılması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4</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49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6</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2.A-6</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sz w:val="20"/>
                <w:szCs w:val="20"/>
              </w:rPr>
              <w:t>GEÇİŞ KAPISININ KAPATILMASI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1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Kapının sökülüp yerine tuğla duvar yapılması ve malzemenin tedariki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sz w:val="20"/>
                <w:szCs w:val="20"/>
              </w:rPr>
              <w:t>m2</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2,5</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7</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2.A-7</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sz w:val="20"/>
                <w:szCs w:val="20"/>
              </w:rPr>
              <w:t>TAVAN VE DUVARLARIN BOYA İŞİ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72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Örtme kabiliyetine sahip boya ile boyanması ve malzeme tedariki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sz w:val="20"/>
                <w:szCs w:val="20"/>
              </w:rPr>
              <w:t>m2</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225</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77901">
        <w:trPr>
          <w:trHeight w:val="387"/>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8</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2.A-8</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sz w:val="20"/>
                <w:szCs w:val="20"/>
              </w:rPr>
              <w:t>PVC DOĞRAMALARA KORKULUK YAPIMI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77901">
        <w:trPr>
          <w:trHeight w:val="406"/>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sz w:val="20"/>
                <w:szCs w:val="20"/>
              </w:rPr>
              <w:t xml:space="preserve">ile demir </w:t>
            </w:r>
            <w:proofErr w:type="gramStart"/>
            <w:r>
              <w:rPr>
                <w:color w:val="000000"/>
                <w:sz w:val="20"/>
                <w:szCs w:val="20"/>
              </w:rPr>
              <w:t>korkuluk  monte</w:t>
            </w:r>
            <w:proofErr w:type="gramEnd"/>
            <w:r>
              <w:rPr>
                <w:color w:val="000000"/>
                <w:sz w:val="20"/>
                <w:szCs w:val="20"/>
              </w:rPr>
              <w:t xml:space="preserve"> edilmesi ve malzemesi tedarik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4</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48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9</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2.B-1</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RADYATÖR DEĞİŞİM İŞİ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44"/>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position w:val="-2"/>
                <w:sz w:val="20"/>
                <w:szCs w:val="20"/>
              </w:rPr>
              <w:t xml:space="preserve">1000/600 panel radyatörün </w:t>
            </w:r>
            <w:proofErr w:type="gramStart"/>
            <w:r>
              <w:rPr>
                <w:color w:val="000000"/>
                <w:position w:val="-2"/>
                <w:sz w:val="20"/>
                <w:szCs w:val="20"/>
              </w:rPr>
              <w:t>ekipmanlarıyla</w:t>
            </w:r>
            <w:proofErr w:type="gramEnd"/>
            <w:r>
              <w:rPr>
                <w:color w:val="000000"/>
                <w:position w:val="-2"/>
                <w:sz w:val="20"/>
                <w:szCs w:val="20"/>
              </w:rPr>
              <w:t xml:space="preserve"> monte edilmesi ve malzemenin tedarik edilmesi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4</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10</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2.B-2</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YANGIN DOLAPI DEĞİŞİMİ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32"/>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position w:val="-2"/>
                <w:sz w:val="20"/>
                <w:szCs w:val="20"/>
              </w:rPr>
              <w:t xml:space="preserve">DN20 25 m </w:t>
            </w:r>
            <w:proofErr w:type="spellStart"/>
            <w:r>
              <w:rPr>
                <w:color w:val="000000"/>
                <w:position w:val="-2"/>
                <w:sz w:val="20"/>
                <w:szCs w:val="20"/>
              </w:rPr>
              <w:t>lik</w:t>
            </w:r>
            <w:proofErr w:type="spellEnd"/>
            <w:r>
              <w:rPr>
                <w:color w:val="000000"/>
                <w:position w:val="-2"/>
                <w:sz w:val="20"/>
                <w:szCs w:val="20"/>
              </w:rPr>
              <w:t xml:space="preserve"> tüplü model yangın dolabının yerine montajı ve malzeme tedarik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1</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85"/>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11</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2.C-1</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PRİZ VE ANAHTARLARIN DEĞİŞİM İŞİ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9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position w:val="-2"/>
                <w:sz w:val="20"/>
                <w:szCs w:val="20"/>
              </w:rPr>
              <w:t xml:space="preserve">Tüm malzemeler </w:t>
            </w:r>
            <w:proofErr w:type="spellStart"/>
            <w:r>
              <w:rPr>
                <w:color w:val="000000"/>
                <w:position w:val="-2"/>
                <w:sz w:val="20"/>
                <w:szCs w:val="20"/>
              </w:rPr>
              <w:t>tse</w:t>
            </w:r>
            <w:proofErr w:type="spellEnd"/>
            <w:r>
              <w:rPr>
                <w:color w:val="000000"/>
                <w:position w:val="-2"/>
                <w:sz w:val="20"/>
                <w:szCs w:val="20"/>
              </w:rPr>
              <w:t xml:space="preserve"> </w:t>
            </w:r>
            <w:proofErr w:type="spellStart"/>
            <w:r>
              <w:rPr>
                <w:color w:val="000000"/>
                <w:position w:val="-2"/>
                <w:sz w:val="20"/>
                <w:szCs w:val="20"/>
              </w:rPr>
              <w:t>li</w:t>
            </w:r>
            <w:proofErr w:type="spellEnd"/>
            <w:r>
              <w:rPr>
                <w:color w:val="000000"/>
                <w:position w:val="-2"/>
                <w:sz w:val="20"/>
                <w:szCs w:val="20"/>
              </w:rPr>
              <w:t xml:space="preserve"> olup montaj ve malzeme tedarik edilmesi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22</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12</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2.C-2</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TAVAN ARMATÜR YAPIMI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57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position w:val="-2"/>
                <w:sz w:val="20"/>
                <w:szCs w:val="20"/>
              </w:rPr>
              <w:t>Sıva altı floresan armatür lambalarıyla beraber montajı ve malzeme tedarikinin yapılması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adet</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14</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0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13</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2.C-3</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b/>
                <w:bCs/>
                <w:color w:val="000000"/>
                <w:sz w:val="20"/>
                <w:szCs w:val="20"/>
              </w:rPr>
            </w:pPr>
            <w:r>
              <w:rPr>
                <w:b/>
                <w:bCs/>
                <w:color w:val="000000"/>
                <w:position w:val="-2"/>
                <w:sz w:val="20"/>
                <w:szCs w:val="20"/>
              </w:rPr>
              <w:t>MODEM KABLO ÇEKİMİ</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660"/>
        </w:trPr>
        <w:tc>
          <w:tcPr>
            <w:tcW w:w="0" w:type="auto"/>
            <w:tcBorders>
              <w:top w:val="nil"/>
              <w:left w:val="single" w:sz="12" w:space="0" w:color="auto"/>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b/>
                <w:bCs/>
                <w:color w:val="000000"/>
                <w:sz w:val="20"/>
                <w:szCs w:val="20"/>
              </w:rPr>
            </w:pPr>
            <w:r>
              <w:rPr>
                <w:b/>
                <w:bCs/>
                <w:color w:val="000000"/>
                <w:position w:val="-2"/>
                <w:sz w:val="20"/>
                <w:szCs w:val="20"/>
              </w:rPr>
              <w:t> </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rPr>
                <w:color w:val="000000"/>
                <w:sz w:val="20"/>
                <w:szCs w:val="20"/>
              </w:rPr>
            </w:pPr>
            <w:r>
              <w:rPr>
                <w:color w:val="000000"/>
                <w:position w:val="-2"/>
                <w:sz w:val="20"/>
                <w:szCs w:val="20"/>
              </w:rPr>
              <w:t>KAT5 ve 23AWG özelliklerine sahip malzemenin tedariki ve montaj yapımı</w:t>
            </w:r>
          </w:p>
        </w:tc>
        <w:tc>
          <w:tcPr>
            <w:tcW w:w="0" w:type="auto"/>
            <w:tcBorders>
              <w:top w:val="nil"/>
              <w:left w:val="nil"/>
              <w:bottom w:val="dotted" w:sz="4" w:space="0" w:color="auto"/>
              <w:right w:val="single" w:sz="12" w:space="0" w:color="auto"/>
            </w:tcBorders>
            <w:shd w:val="clear" w:color="auto" w:fill="auto"/>
            <w:vAlign w:val="center"/>
            <w:hideMark/>
          </w:tcPr>
          <w:p w:rsidR="0039531D" w:rsidRDefault="0039531D">
            <w:pPr>
              <w:jc w:val="center"/>
              <w:rPr>
                <w:color w:val="000000"/>
                <w:sz w:val="20"/>
                <w:szCs w:val="20"/>
              </w:rPr>
            </w:pPr>
            <w:proofErr w:type="gramStart"/>
            <w:r>
              <w:rPr>
                <w:color w:val="000000"/>
                <w:sz w:val="20"/>
                <w:szCs w:val="20"/>
              </w:rPr>
              <w:t>m</w:t>
            </w:r>
            <w:proofErr w:type="gramEnd"/>
          </w:p>
        </w:tc>
        <w:tc>
          <w:tcPr>
            <w:tcW w:w="0" w:type="auto"/>
            <w:tcBorders>
              <w:top w:val="nil"/>
              <w:left w:val="nil"/>
              <w:bottom w:val="dotted" w:sz="4" w:space="0" w:color="auto"/>
              <w:right w:val="nil"/>
            </w:tcBorders>
            <w:shd w:val="clear" w:color="auto" w:fill="auto"/>
            <w:vAlign w:val="center"/>
            <w:hideMark/>
          </w:tcPr>
          <w:p w:rsidR="0039531D" w:rsidRDefault="0039531D">
            <w:pPr>
              <w:jc w:val="center"/>
              <w:rPr>
                <w:color w:val="000000"/>
                <w:sz w:val="20"/>
                <w:szCs w:val="20"/>
              </w:rPr>
            </w:pPr>
            <w:r>
              <w:rPr>
                <w:color w:val="000000"/>
                <w:sz w:val="20"/>
                <w:szCs w:val="20"/>
              </w:rPr>
              <w:t>100</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r w:rsidR="0039531D" w:rsidTr="0039531D">
        <w:trPr>
          <w:trHeight w:val="315"/>
        </w:trPr>
        <w:tc>
          <w:tcPr>
            <w:tcW w:w="0" w:type="auto"/>
            <w:tcBorders>
              <w:top w:val="nil"/>
              <w:left w:val="single" w:sz="12" w:space="0" w:color="auto"/>
              <w:bottom w:val="single" w:sz="12"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single" w:sz="12" w:space="0" w:color="auto"/>
              <w:right w:val="single" w:sz="12" w:space="0" w:color="auto"/>
            </w:tcBorders>
            <w:shd w:val="clear" w:color="auto" w:fill="auto"/>
            <w:vAlign w:val="center"/>
            <w:hideMark/>
          </w:tcPr>
          <w:p w:rsidR="0039531D" w:rsidRDefault="0039531D">
            <w:pPr>
              <w:jc w:val="right"/>
              <w:rPr>
                <w:b/>
                <w:bCs/>
                <w:color w:val="000000"/>
                <w:sz w:val="20"/>
                <w:szCs w:val="20"/>
              </w:rPr>
            </w:pPr>
            <w:r>
              <w:rPr>
                <w:b/>
                <w:bCs/>
                <w:color w:val="000000"/>
                <w:position w:val="-2"/>
                <w:sz w:val="20"/>
                <w:szCs w:val="20"/>
              </w:rPr>
              <w:t> </w:t>
            </w:r>
          </w:p>
        </w:tc>
        <w:tc>
          <w:tcPr>
            <w:tcW w:w="0" w:type="auto"/>
            <w:tcBorders>
              <w:top w:val="nil"/>
              <w:left w:val="nil"/>
              <w:bottom w:val="single" w:sz="12" w:space="0" w:color="auto"/>
              <w:right w:val="single" w:sz="12" w:space="0" w:color="auto"/>
            </w:tcBorders>
            <w:shd w:val="clear" w:color="auto" w:fill="auto"/>
            <w:vAlign w:val="center"/>
            <w:hideMark/>
          </w:tcPr>
          <w:p w:rsidR="0039531D" w:rsidRDefault="0039531D">
            <w:pPr>
              <w:jc w:val="right"/>
              <w:rPr>
                <w:b/>
                <w:bCs/>
                <w:color w:val="000000"/>
                <w:sz w:val="20"/>
                <w:szCs w:val="20"/>
              </w:rPr>
            </w:pPr>
            <w:r>
              <w:rPr>
                <w:b/>
                <w:bCs/>
                <w:color w:val="000000"/>
                <w:position w:val="-2"/>
                <w:sz w:val="20"/>
                <w:szCs w:val="20"/>
              </w:rPr>
              <w:t>TOPLAM</w:t>
            </w:r>
          </w:p>
        </w:tc>
        <w:tc>
          <w:tcPr>
            <w:tcW w:w="0" w:type="auto"/>
            <w:tcBorders>
              <w:top w:val="nil"/>
              <w:left w:val="nil"/>
              <w:bottom w:val="single" w:sz="12" w:space="0" w:color="auto"/>
              <w:right w:val="single" w:sz="12" w:space="0" w:color="auto"/>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tcBorders>
              <w:top w:val="nil"/>
              <w:left w:val="nil"/>
              <w:bottom w:val="single" w:sz="12" w:space="0" w:color="auto"/>
              <w:right w:val="nil"/>
            </w:tcBorders>
            <w:shd w:val="clear" w:color="auto" w:fill="auto"/>
            <w:vAlign w:val="center"/>
            <w:hideMark/>
          </w:tcPr>
          <w:p w:rsidR="0039531D" w:rsidRDefault="0039531D">
            <w:pPr>
              <w:jc w:val="center"/>
              <w:rPr>
                <w:color w:val="000000"/>
                <w:sz w:val="20"/>
                <w:szCs w:val="20"/>
              </w:rPr>
            </w:pPr>
            <w:r>
              <w:rPr>
                <w:color w:val="000000"/>
                <w:position w:val="-2"/>
                <w:sz w:val="20"/>
                <w:szCs w:val="20"/>
              </w:rPr>
              <w:t> </w:t>
            </w:r>
          </w:p>
        </w:tc>
        <w:tc>
          <w:tcPr>
            <w:tcW w:w="0" w:type="auto"/>
            <w:vMerge/>
            <w:tcBorders>
              <w:top w:val="nil"/>
              <w:left w:val="single" w:sz="8" w:space="0" w:color="auto"/>
              <w:bottom w:val="single" w:sz="8" w:space="0" w:color="000000"/>
              <w:right w:val="single" w:sz="8" w:space="0" w:color="auto"/>
            </w:tcBorders>
            <w:vAlign w:val="center"/>
            <w:hideMark/>
          </w:tcPr>
          <w:p w:rsidR="0039531D" w:rsidRDefault="0039531D">
            <w:pPr>
              <w:rPr>
                <w:rFonts w:ascii="Calibri" w:hAnsi="Calibri"/>
                <w:color w:val="000000"/>
                <w:sz w:val="22"/>
                <w:szCs w:val="22"/>
              </w:rPr>
            </w:pPr>
          </w:p>
        </w:tc>
      </w:tr>
    </w:tbl>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lastRenderedPageBreak/>
        <w:t>Söz.</w:t>
      </w:r>
      <w:r w:rsidR="00404506">
        <w:t xml:space="preserve"> </w:t>
      </w:r>
      <w:r w:rsidRPr="00FC1E4A">
        <w:t>Ek-5: Standart Formlar ve Diğer Gerekli Belgeler</w:t>
      </w:r>
      <w:bookmarkEnd w:id="35"/>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6" w:name="_Toc188240398"/>
    </w:p>
    <w:p w:rsidR="0074703E" w:rsidRPr="005026FB" w:rsidRDefault="002D6E7D" w:rsidP="005026FB">
      <w:pPr>
        <w:rPr>
          <w:b/>
        </w:rPr>
      </w:pPr>
      <w:r>
        <w:br w:type="page"/>
      </w:r>
      <w:bookmarkStart w:id="37"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6"/>
      <w:bookmarkEnd w:id="37"/>
      <w:proofErr w:type="gramEnd"/>
    </w:p>
    <w:p w:rsidR="0074703E" w:rsidRPr="007C40DC" w:rsidRDefault="00060F63"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5CA83E20" wp14:editId="3D643D4C">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8"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8"/>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CD217A">
            <w:pPr>
              <w:numPr>
                <w:ilvl w:val="0"/>
                <w:numId w:val="45"/>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CD217A">
            <w:pPr>
              <w:numPr>
                <w:ilvl w:val="0"/>
                <w:numId w:val="45"/>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CD217A">
            <w:pPr>
              <w:numPr>
                <w:ilvl w:val="0"/>
                <w:numId w:val="4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CD217A">
            <w:pPr>
              <w:numPr>
                <w:ilvl w:val="0"/>
                <w:numId w:val="4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39"/>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7C40DC" w:rsidRDefault="002D6E7D" w:rsidP="001409CC">
      <w:pPr>
        <w:jc w:val="center"/>
        <w:rPr>
          <w:rFonts w:cs="Arial"/>
          <w:b/>
          <w:bCs/>
          <w:sz w:val="18"/>
          <w:szCs w:val="18"/>
        </w:rPr>
      </w:pPr>
      <w:r>
        <w:rPr>
          <w:rStyle w:val="Gl"/>
          <w:rFonts w:cs="Arial"/>
          <w:b w:val="0"/>
          <w:color w:val="000000"/>
          <w:sz w:val="20"/>
        </w:rPr>
        <w:br w:type="page"/>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DD7BB5" w:rsidP="00377901">
      <w:pPr>
        <w:pStyle w:val="Balk6"/>
        <w:spacing w:line="240" w:lineRule="auto"/>
        <w:ind w:firstLine="0"/>
      </w:pPr>
      <w:bookmarkStart w:id="43" w:name="_İDARİ_UYGUNLUK_DEĞERLENDİRME_TABLOS"/>
      <w:bookmarkStart w:id="44" w:name="_Toc232234038"/>
      <w:bookmarkStart w:id="45" w:name="_Toc233021561"/>
      <w:bookmarkEnd w:id="43"/>
      <w:r w:rsidRPr="00FC1E4A">
        <w:t>İdari Uygunluk Değerlendirme Tablosu</w:t>
      </w:r>
      <w:bookmarkEnd w:id="44"/>
      <w:bookmarkEnd w:id="45"/>
    </w:p>
    <w:p w:rsidR="002A1C71" w:rsidRPr="007C40DC" w:rsidRDefault="002A1C71" w:rsidP="002A1C71"/>
    <w:p w:rsidR="002A1C71" w:rsidRPr="007C40DC" w:rsidRDefault="00377901" w:rsidP="002A1C71">
      <w:r w:rsidRPr="00377901">
        <w:rPr>
          <w:sz w:val="16"/>
          <w:szCs w:val="16"/>
          <w:highlight w:val="lightGray"/>
        </w:rPr>
        <w:t>Okulumuzun Değerlerinin Paylaşılması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6111FF">
      <w:pPr>
        <w:pStyle w:val="Balk6"/>
        <w:spacing w:line="240" w:lineRule="auto"/>
        <w:ind w:firstLine="0"/>
        <w:jc w:val="center"/>
        <w:rPr>
          <w:i/>
          <w:sz w:val="20"/>
          <w:szCs w:val="20"/>
        </w:rPr>
      </w:pPr>
      <w:bookmarkStart w:id="46" w:name="_TEKNİK_DEĞERLENDİRME_TABLOLARI"/>
      <w:bookmarkEnd w:id="46"/>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CD217A">
      <w:pPr>
        <w:numPr>
          <w:ilvl w:val="0"/>
          <w:numId w:val="30"/>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7" w:name="_Toc232234040"/>
      <w:r w:rsidRPr="000E6A68">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00A44B07">
        <w:rPr>
          <w:sz w:val="20"/>
          <w:szCs w:val="20"/>
        </w:rPr>
        <w:t xml:space="preserve"> </w:t>
      </w:r>
      <w:r w:rsidR="000B0EF4">
        <w:rPr>
          <w:sz w:val="20"/>
          <w:szCs w:val="20"/>
        </w:rPr>
        <w:t>OKULUMUZUN DEĞERLERİNİN PAYLAŞI</w:t>
      </w:r>
      <w:r w:rsidR="003A1576">
        <w:rPr>
          <w:sz w:val="20"/>
          <w:szCs w:val="20"/>
        </w:rPr>
        <w:t>L</w:t>
      </w:r>
      <w:r w:rsidR="000B0EF4">
        <w:rPr>
          <w:sz w:val="20"/>
          <w:szCs w:val="20"/>
        </w:rPr>
        <w:t>M</w:t>
      </w:r>
      <w:r w:rsidR="003A1576">
        <w:rPr>
          <w:sz w:val="20"/>
          <w:szCs w:val="20"/>
        </w:rPr>
        <w:t>ASI</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00A44B07">
        <w:rPr>
          <w:sz w:val="20"/>
          <w:szCs w:val="20"/>
        </w:rPr>
        <w:t xml:space="preserve"> TR81/14/Sosyal/002</w:t>
      </w:r>
      <w:r w:rsidR="000B0EF4">
        <w:rPr>
          <w:sz w:val="20"/>
          <w:szCs w:val="20"/>
        </w:rPr>
        <w:t>3</w:t>
      </w:r>
      <w:r w:rsidR="00391144">
        <w:rPr>
          <w:sz w:val="20"/>
          <w:szCs w:val="20"/>
        </w:rPr>
        <w:t>-LOT 2</w:t>
      </w:r>
      <w:bookmarkStart w:id="48" w:name="_GoBack"/>
      <w:bookmarkEnd w:id="4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r w:rsidR="00852C96">
        <w:rPr>
          <w:sz w:val="20"/>
          <w:szCs w:val="20"/>
        </w:rPr>
        <w:tab/>
      </w:r>
      <w:proofErr w:type="spellStart"/>
      <w:r w:rsidRPr="007C40DC">
        <w:rPr>
          <w:sz w:val="20"/>
          <w:szCs w:val="20"/>
        </w:rPr>
        <w:t>Üye</w:t>
      </w:r>
      <w:proofErr w:type="spellEnd"/>
      <w:r w:rsidRPr="007C40DC">
        <w:rPr>
          <w:sz w:val="20"/>
          <w:szCs w:val="20"/>
        </w:rPr>
        <w:tab/>
      </w:r>
      <w:r w:rsidR="00852C96">
        <w:rPr>
          <w:sz w:val="20"/>
          <w:szCs w:val="20"/>
        </w:rPr>
        <w:tab/>
      </w:r>
      <w:r w:rsidR="00852C96">
        <w:rPr>
          <w:sz w:val="20"/>
          <w:szCs w:val="20"/>
        </w:rPr>
        <w:tab/>
        <w:t xml:space="preserve">   </w:t>
      </w:r>
      <w:proofErr w:type="spellStart"/>
      <w:r w:rsidR="00852C96" w:rsidRPr="007C40DC">
        <w:rPr>
          <w:sz w:val="20"/>
          <w:szCs w:val="20"/>
        </w:rPr>
        <w:t>Üye</w:t>
      </w:r>
      <w:proofErr w:type="spellEnd"/>
      <w:r w:rsidR="00852C96">
        <w:rPr>
          <w:sz w:val="20"/>
          <w:szCs w:val="20"/>
        </w:rPr>
        <w:tab/>
      </w:r>
      <w:r w:rsidR="00852C96">
        <w:rPr>
          <w:sz w:val="20"/>
          <w:szCs w:val="20"/>
        </w:rPr>
        <w:tab/>
      </w:r>
      <w:r w:rsidR="00852C96">
        <w:rPr>
          <w:sz w:val="20"/>
          <w:szCs w:val="20"/>
        </w:rPr>
        <w:tab/>
      </w:r>
      <w:r w:rsidR="00852C96">
        <w:rPr>
          <w:sz w:val="20"/>
          <w:szCs w:val="20"/>
        </w:rPr>
        <w:tab/>
      </w:r>
      <w:proofErr w:type="spellStart"/>
      <w:r w:rsidR="00852C96" w:rsidRPr="007C40DC">
        <w:rPr>
          <w:sz w:val="20"/>
          <w:szCs w:val="20"/>
        </w:rPr>
        <w:t>Üye</w:t>
      </w:r>
      <w:proofErr w:type="spellEnd"/>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377901">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r w:rsidR="00852C96">
        <w:rPr>
          <w:sz w:val="20"/>
          <w:szCs w:val="20"/>
        </w:rPr>
        <w:tab/>
      </w:r>
      <w:proofErr w:type="spellStart"/>
      <w:r w:rsidRPr="007C40DC">
        <w:rPr>
          <w:sz w:val="20"/>
          <w:szCs w:val="20"/>
        </w:rPr>
        <w:t>İmza</w:t>
      </w:r>
      <w:proofErr w:type="spellEnd"/>
      <w:r w:rsidRPr="007C40DC">
        <w:rPr>
          <w:sz w:val="20"/>
          <w:szCs w:val="20"/>
        </w:rPr>
        <w:tab/>
      </w:r>
      <w:r w:rsidR="00852C96">
        <w:rPr>
          <w:sz w:val="20"/>
          <w:szCs w:val="20"/>
        </w:rPr>
        <w:tab/>
      </w:r>
      <w:r w:rsidR="00852C96">
        <w:rPr>
          <w:sz w:val="20"/>
          <w:szCs w:val="20"/>
        </w:rPr>
        <w:tab/>
        <w:t xml:space="preserve">   </w:t>
      </w:r>
      <w:proofErr w:type="spellStart"/>
      <w:r w:rsidR="00852C96" w:rsidRPr="007C40DC">
        <w:rPr>
          <w:sz w:val="20"/>
          <w:szCs w:val="20"/>
        </w:rPr>
        <w:t>İmza</w:t>
      </w:r>
      <w:proofErr w:type="spellEnd"/>
      <w:r w:rsidR="00852C96">
        <w:rPr>
          <w:sz w:val="20"/>
          <w:szCs w:val="20"/>
        </w:rPr>
        <w:tab/>
      </w:r>
      <w:r w:rsidR="00852C96">
        <w:rPr>
          <w:sz w:val="20"/>
          <w:szCs w:val="20"/>
        </w:rPr>
        <w:tab/>
      </w:r>
      <w:r w:rsidR="00852C96">
        <w:rPr>
          <w:sz w:val="20"/>
          <w:szCs w:val="20"/>
        </w:rPr>
        <w:tab/>
      </w:r>
      <w:r w:rsidR="00852C96">
        <w:rPr>
          <w:sz w:val="20"/>
          <w:szCs w:val="20"/>
        </w:rPr>
        <w:tab/>
      </w:r>
      <w:proofErr w:type="spellStart"/>
      <w:r w:rsidR="00852C96" w:rsidRPr="007C40DC">
        <w:rPr>
          <w:sz w:val="20"/>
          <w:szCs w:val="20"/>
        </w:rPr>
        <w:t>İmza</w:t>
      </w:r>
      <w:proofErr w:type="spellEnd"/>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9" w:name="_Bölüm_D:_Teklif_Sunum_Formu"/>
      <w:bookmarkStart w:id="50" w:name="_Toc233021563"/>
      <w:bookmarkEnd w:id="49"/>
      <w:r w:rsidRPr="00FC1E4A">
        <w:t>Bölüm D: Teklif Sunum Formu</w:t>
      </w:r>
      <w:bookmarkEnd w:id="5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1" w:name="_Toc186884884"/>
    </w:p>
    <w:p w:rsidR="00F038A0" w:rsidRPr="003C1D6F" w:rsidRDefault="002D6E7D" w:rsidP="003C1D6F">
      <w:pPr>
        <w:rPr>
          <w:b/>
        </w:rPr>
      </w:pPr>
      <w:r>
        <w:rPr>
          <w:bCs/>
        </w:rPr>
        <w:br w:type="page"/>
      </w:r>
      <w:bookmarkStart w:id="52" w:name="_Toc232234041"/>
      <w:r w:rsidR="00F038A0" w:rsidRPr="003C1D6F">
        <w:rPr>
          <w:b/>
        </w:rPr>
        <w:lastRenderedPageBreak/>
        <w:t>Bölüm D.</w:t>
      </w:r>
      <w:r w:rsidR="00F038A0" w:rsidRPr="003C1D6F">
        <w:rPr>
          <w:b/>
        </w:rPr>
        <w:tab/>
        <w:t>Teklif Sunum Formu</w:t>
      </w:r>
      <w:bookmarkEnd w:id="51"/>
      <w:bookmarkEnd w:id="52"/>
    </w:p>
    <w:p w:rsidR="00F038A0" w:rsidRPr="007C40DC" w:rsidRDefault="00F038A0" w:rsidP="00F038A0">
      <w:pPr>
        <w:rPr>
          <w:lang w:eastAsia="en-US"/>
        </w:rPr>
      </w:pPr>
    </w:p>
    <w:p w:rsidR="00F038A0" w:rsidRPr="007C40DC" w:rsidRDefault="00696493"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696493" w:rsidRPr="00F038A0" w:rsidRDefault="00696493"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377901">
        <w:rPr>
          <w:b w:val="0"/>
          <w:color w:val="000000"/>
          <w:sz w:val="20"/>
          <w:lang w:val="tr-TR"/>
        </w:rPr>
        <w:t>TR81/14/Sosyal/</w:t>
      </w:r>
      <w:r w:rsidR="00C7374C">
        <w:rPr>
          <w:b w:val="0"/>
          <w:color w:val="000000"/>
          <w:sz w:val="20"/>
          <w:lang w:val="tr-TR"/>
        </w:rPr>
        <w:t>00</w:t>
      </w:r>
      <w:r w:rsidR="00377901">
        <w:rPr>
          <w:b w:val="0"/>
          <w:color w:val="000000"/>
          <w:sz w:val="20"/>
          <w:lang w:val="tr-TR"/>
        </w:rPr>
        <w:t>23-LOT 2</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00C7374C">
        <w:rPr>
          <w:b w:val="0"/>
          <w:color w:val="000000"/>
          <w:sz w:val="20"/>
          <w:lang w:val="tr-TR"/>
        </w:rPr>
        <w:t xml:space="preserve"> </w:t>
      </w:r>
      <w:r w:rsidR="00D314EB">
        <w:rPr>
          <w:b w:val="0"/>
          <w:color w:val="000000"/>
          <w:sz w:val="20"/>
          <w:lang w:val="tr-TR"/>
        </w:rPr>
        <w:t>OKULUMUZ</w:t>
      </w:r>
      <w:r w:rsidR="00377901">
        <w:rPr>
          <w:b w:val="0"/>
          <w:color w:val="000000"/>
          <w:sz w:val="20"/>
          <w:lang w:val="tr-TR"/>
        </w:rPr>
        <w:t>U</w:t>
      </w:r>
      <w:r w:rsidR="00D314EB">
        <w:rPr>
          <w:b w:val="0"/>
          <w:color w:val="000000"/>
          <w:sz w:val="20"/>
          <w:lang w:val="tr-TR"/>
        </w:rPr>
        <w:t>N DEĞERLERİNİN PAYLAŞILMASI</w:t>
      </w:r>
      <w:r w:rsidRPr="007C40DC">
        <w:rPr>
          <w:b w:val="0"/>
          <w:color w:val="000000"/>
          <w:sz w:val="20"/>
          <w:lang w:val="tr-TR"/>
        </w:rPr>
        <w:t xml:space="preserve"> &gt;  </w:t>
      </w:r>
      <w:r w:rsidRPr="007C40DC">
        <w:rPr>
          <w:color w:val="000000"/>
          <w:sz w:val="20"/>
          <w:lang w:val="tr-TR"/>
        </w:rPr>
        <w:t xml:space="preserve">Lot başlığı: </w:t>
      </w:r>
      <w:r w:rsidR="00D314EB">
        <w:rPr>
          <w:b w:val="0"/>
          <w:color w:val="000000"/>
          <w:sz w:val="20"/>
          <w:lang w:val="tr-TR"/>
        </w:rPr>
        <w:t>KÜÇÜK ÇAPLI MUHTELİF YAPIM İŞİ</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w:t>
      </w:r>
      <w:r w:rsidR="00C7374C">
        <w:rPr>
          <w:color w:val="000000"/>
          <w:sz w:val="20"/>
          <w:lang w:val="tr-TR"/>
        </w:rPr>
        <w:t>hil</w:t>
      </w:r>
      <w:proofErr w:type="gramEnd"/>
      <w:r w:rsidR="00C7374C">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CD217A">
      <w:pPr>
        <w:keepNext/>
        <w:numPr>
          <w:ilvl w:val="0"/>
          <w:numId w:val="3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947C7B">
        <w:rPr>
          <w:rFonts w:ascii="Times New Roman" w:hAnsi="Times New Roman"/>
          <w:color w:val="000000"/>
          <w:sz w:val="20"/>
          <w:lang w:val="tr-TR"/>
        </w:rPr>
        <w:t xml:space="preserve">m. İhale dosyasında belirlenen </w:t>
      </w:r>
      <w:r w:rsidRPr="007C40DC">
        <w:rPr>
          <w:rFonts w:ascii="Times New Roman" w:hAnsi="Times New Roman"/>
          <w:color w:val="000000"/>
          <w:sz w:val="20"/>
          <w:highlight w:val="lightGray"/>
          <w:lang w:val="tr-TR"/>
        </w:rPr>
        <w:t xml:space="preserve"> malları tedarik</w:t>
      </w:r>
      <w:r w:rsidR="00947C7B">
        <w:rPr>
          <w:rFonts w:ascii="Times New Roman" w:hAnsi="Times New Roman"/>
          <w:color w:val="000000"/>
          <w:sz w:val="20"/>
          <w:highlight w:val="lightGray"/>
          <w:lang w:val="tr-TR"/>
        </w:rPr>
        <w:t xml:space="preserve"> </w:t>
      </w:r>
      <w:proofErr w:type="gramStart"/>
      <w:r w:rsidR="00947C7B">
        <w:rPr>
          <w:rFonts w:ascii="Times New Roman" w:hAnsi="Times New Roman"/>
          <w:color w:val="000000"/>
          <w:sz w:val="20"/>
          <w:highlight w:val="lightGray"/>
          <w:lang w:val="tr-TR"/>
        </w:rPr>
        <w:t xml:space="preserve">etmeyi </w:t>
      </w:r>
      <w:r w:rsidRPr="007C40DC">
        <w:rPr>
          <w:rFonts w:ascii="Times New Roman" w:hAnsi="Times New Roman"/>
          <w:color w:val="000000"/>
          <w:sz w:val="20"/>
          <w:lang w:val="tr-TR"/>
        </w:rPr>
        <w:t>, Teknik</w:t>
      </w:r>
      <w:proofErr w:type="gramEnd"/>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CD217A">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00BA006F" w:rsidRPr="00814978">
        <w:rPr>
          <w:u w:val="single"/>
        </w:rPr>
        <w:lastRenderedPageBreak/>
        <w:t>Beyanname Formatı</w:t>
      </w:r>
      <w:bookmarkEnd w:id="54"/>
      <w:bookmarkEnd w:id="55"/>
      <w:bookmarkEnd w:id="5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E201DA" w:rsidRPr="007C40DC" w:rsidRDefault="00166ED0" w:rsidP="00E201DA">
      <w:pPr>
        <w:ind w:firstLine="708"/>
        <w:jc w:val="both"/>
        <w:rPr>
          <w:sz w:val="20"/>
          <w:szCs w:val="20"/>
        </w:rPr>
      </w:pPr>
      <w:r>
        <w:rPr>
          <w:sz w:val="20"/>
          <w:szCs w:val="20"/>
        </w:rPr>
        <w:t>MEHMET ÇELİKEL LİSESİ VAKFI-</w:t>
      </w:r>
      <w:proofErr w:type="gramStart"/>
      <w:r>
        <w:rPr>
          <w:sz w:val="20"/>
          <w:szCs w:val="20"/>
        </w:rPr>
        <w:t>Hükümet meydanı</w:t>
      </w:r>
      <w:proofErr w:type="gramEnd"/>
      <w:r>
        <w:rPr>
          <w:sz w:val="20"/>
          <w:szCs w:val="20"/>
        </w:rPr>
        <w:t xml:space="preserve"> Çelikel </w:t>
      </w:r>
      <w:proofErr w:type="spellStart"/>
      <w:r>
        <w:rPr>
          <w:sz w:val="20"/>
          <w:szCs w:val="20"/>
        </w:rPr>
        <w:t>işhanı</w:t>
      </w:r>
      <w:proofErr w:type="spellEnd"/>
      <w:r>
        <w:rPr>
          <w:sz w:val="20"/>
          <w:szCs w:val="20"/>
        </w:rPr>
        <w:t xml:space="preserve"> asma kat </w:t>
      </w:r>
      <w:proofErr w:type="spellStart"/>
      <w:r>
        <w:rPr>
          <w:sz w:val="20"/>
          <w:szCs w:val="20"/>
        </w:rPr>
        <w:t>no</w:t>
      </w:r>
      <w:proofErr w:type="spellEnd"/>
      <w:r>
        <w:rPr>
          <w:sz w:val="20"/>
          <w:szCs w:val="20"/>
        </w:rPr>
        <w:t xml:space="preserve"> 202</w:t>
      </w:r>
      <w:r w:rsidR="00E201DA">
        <w:rPr>
          <w:sz w:val="20"/>
          <w:szCs w:val="20"/>
        </w:rPr>
        <w:t xml:space="preserve"> Zonguldak </w:t>
      </w:r>
    </w:p>
    <w:p w:rsidR="00F038A0" w:rsidRPr="00814978" w:rsidRDefault="00F038A0" w:rsidP="00BB0825">
      <w:pPr>
        <w:rPr>
          <w:sz w:val="20"/>
          <w:szCs w:val="20"/>
          <w:highlight w:val="lightGray"/>
        </w:rPr>
      </w:pP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166ED0">
        <w:rPr>
          <w:sz w:val="20"/>
          <w:szCs w:val="20"/>
        </w:rPr>
        <w:t>20</w:t>
      </w:r>
      <w:r w:rsidR="00E201DA">
        <w:rPr>
          <w:sz w:val="20"/>
          <w:szCs w:val="20"/>
        </w:rPr>
        <w:t>.0</w:t>
      </w:r>
      <w:r w:rsidR="00166ED0">
        <w:rPr>
          <w:sz w:val="20"/>
          <w:szCs w:val="20"/>
        </w:rPr>
        <w:t>8</w:t>
      </w:r>
      <w:r w:rsidR="00E201DA">
        <w:rPr>
          <w:sz w:val="20"/>
          <w:szCs w:val="20"/>
        </w:rPr>
        <w:t>.2014</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CD217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CD217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Default="002D6E7D" w:rsidP="006111FF">
      <w:pPr>
        <w:pStyle w:val="Balk6"/>
        <w:spacing w:line="240" w:lineRule="auto"/>
        <w:ind w:firstLine="0"/>
        <w:jc w:val="center"/>
        <w:rPr>
          <w:sz w:val="20"/>
        </w:rPr>
      </w:pPr>
      <w:bookmarkStart w:id="58" w:name="_HİZMET_ALIMI_İHALELERİNDE_KİLİT_UZM"/>
      <w:bookmarkEnd w:id="58"/>
      <w:r>
        <w:rPr>
          <w:rStyle w:val="CharChar"/>
          <w:rFonts w:ascii="Times New Roman" w:hAnsi="Times New Roman"/>
          <w:u w:val="none"/>
          <w:lang w:val="tr-TR"/>
        </w:rPr>
        <w:br w:type="page"/>
      </w:r>
      <w:r w:rsidR="006111FF">
        <w:rPr>
          <w:sz w:val="20"/>
        </w:rPr>
        <w:lastRenderedPageBreak/>
        <w:t xml:space="preserve"> </w:t>
      </w: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DD7CD1" w:rsidRPr="005E18A5" w:rsidRDefault="00BA006F" w:rsidP="00DD7BB5">
      <w:pPr>
        <w:pStyle w:val="Balk6"/>
      </w:pPr>
      <w:bookmarkStart w:id="59" w:name="_Toc189367324"/>
      <w:bookmarkStart w:id="60" w:name="_Toc233021566"/>
      <w:bookmarkStart w:id="61" w:name="_Toc232234043"/>
      <w:r w:rsidRPr="005E18A5">
        <w:t>Değerlendirme Komitesi Tayini</w:t>
      </w:r>
      <w:bookmarkEnd w:id="59"/>
      <w:bookmarkEnd w:id="60"/>
      <w:r w:rsidRPr="005E18A5">
        <w:t xml:space="preserve"> </w:t>
      </w:r>
      <w:bookmarkEnd w:id="61"/>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2" w:name="_Toc232234044"/>
            <w:r w:rsidRPr="007C40DC">
              <w:rPr>
                <w:b/>
                <w:spacing w:val="4"/>
                <w:sz w:val="20"/>
                <w:szCs w:val="20"/>
                <w:lang w:eastAsia="en-US"/>
              </w:rPr>
              <w:t>(Proje Adı)</w:t>
            </w:r>
            <w:bookmarkEnd w:id="62"/>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E201DA" w:rsidP="00E201DA">
            <w:pPr>
              <w:spacing w:line="264" w:lineRule="auto"/>
              <w:outlineLvl w:val="0"/>
              <w:rPr>
                <w:b/>
                <w:color w:val="808080"/>
                <w:spacing w:val="4"/>
                <w:sz w:val="20"/>
                <w:szCs w:val="20"/>
                <w:lang w:eastAsia="en-US"/>
              </w:rPr>
            </w:pPr>
            <w:r>
              <w:rPr>
                <w:b/>
                <w:color w:val="808080"/>
                <w:spacing w:val="4"/>
                <w:sz w:val="20"/>
                <w:szCs w:val="20"/>
                <w:lang w:eastAsia="en-US"/>
              </w:rPr>
              <w:t>Yönetici Asistanı Eğitimi</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71183D">
              <w:rPr>
                <w:spacing w:val="4"/>
                <w:sz w:val="20"/>
                <w:szCs w:val="20"/>
                <w:lang w:eastAsia="en-US"/>
              </w:rPr>
              <w:t xml:space="preserve"> TR81/14/Sosyal/00</w:t>
            </w:r>
            <w:r w:rsidR="00166ED0">
              <w:rPr>
                <w:spacing w:val="4"/>
                <w:sz w:val="20"/>
                <w:szCs w:val="20"/>
                <w:lang w:eastAsia="en-US"/>
              </w:rPr>
              <w:t>23</w:t>
            </w:r>
            <w:r w:rsidR="00377901">
              <w:rPr>
                <w:spacing w:val="4"/>
                <w:sz w:val="20"/>
                <w:szCs w:val="20"/>
                <w:lang w:eastAsia="en-US"/>
              </w:rPr>
              <w:t>-LOT 2</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r w:rsidR="00166ED0">
              <w:rPr>
                <w:spacing w:val="4"/>
                <w:sz w:val="20"/>
                <w:szCs w:val="20"/>
                <w:lang w:eastAsia="en-US"/>
              </w:rPr>
              <w:t>20</w:t>
            </w:r>
            <w:r w:rsidR="0071183D" w:rsidRPr="0071183D">
              <w:rPr>
                <w:spacing w:val="4"/>
                <w:sz w:val="20"/>
                <w:szCs w:val="20"/>
                <w:lang w:eastAsia="en-US"/>
              </w:rPr>
              <w:t>.0</w:t>
            </w:r>
            <w:r w:rsidR="00166ED0">
              <w:rPr>
                <w:spacing w:val="4"/>
                <w:sz w:val="20"/>
                <w:szCs w:val="20"/>
                <w:lang w:eastAsia="en-US"/>
              </w:rPr>
              <w:t>8</w:t>
            </w:r>
            <w:r w:rsidR="0071183D" w:rsidRPr="0071183D">
              <w:rPr>
                <w:spacing w:val="4"/>
                <w:sz w:val="20"/>
                <w:szCs w:val="20"/>
                <w:lang w:eastAsia="en-US"/>
              </w:rPr>
              <w:t>.2014</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00166ED0">
              <w:rPr>
                <w:spacing w:val="4"/>
                <w:sz w:val="20"/>
                <w:szCs w:val="20"/>
                <w:lang w:eastAsia="en-US"/>
              </w:rPr>
              <w:t xml:space="preserve"> KÜÇÜK ÇAPLI MUHTELİF YAPIM İŞİ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6111FF" w:rsidRPr="006111FF">
              <w:rPr>
                <w:spacing w:val="4"/>
                <w:sz w:val="20"/>
                <w:szCs w:val="20"/>
                <w:lang w:eastAsia="en-US"/>
              </w:rPr>
              <w:t xml:space="preserve"> 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166ED0" w:rsidP="00576FDE">
                  <w:pPr>
                    <w:spacing w:line="264" w:lineRule="auto"/>
                    <w:jc w:val="center"/>
                    <w:rPr>
                      <w:spacing w:val="4"/>
                      <w:sz w:val="20"/>
                      <w:szCs w:val="20"/>
                      <w:lang w:eastAsia="en-US"/>
                    </w:rPr>
                  </w:pPr>
                  <w:r>
                    <w:rPr>
                      <w:spacing w:val="4"/>
                      <w:sz w:val="20"/>
                      <w:szCs w:val="20"/>
                      <w:lang w:eastAsia="en-US"/>
                    </w:rPr>
                    <w:t>Yüksel AYTAÇ</w:t>
                  </w:r>
                </w:p>
              </w:tc>
              <w:tc>
                <w:tcPr>
                  <w:tcW w:w="1902" w:type="dxa"/>
                </w:tcPr>
                <w:p w:rsidR="00DD7CD1" w:rsidRPr="007C40DC" w:rsidRDefault="00166ED0" w:rsidP="00576FDE">
                  <w:pPr>
                    <w:spacing w:line="264" w:lineRule="auto"/>
                    <w:jc w:val="center"/>
                    <w:rPr>
                      <w:spacing w:val="4"/>
                      <w:sz w:val="20"/>
                      <w:szCs w:val="20"/>
                      <w:lang w:eastAsia="en-US"/>
                    </w:rPr>
                  </w:pPr>
                  <w:proofErr w:type="spellStart"/>
                  <w:proofErr w:type="gramStart"/>
                  <w:r>
                    <w:rPr>
                      <w:spacing w:val="4"/>
                      <w:sz w:val="20"/>
                      <w:szCs w:val="20"/>
                      <w:lang w:eastAsia="en-US"/>
                    </w:rPr>
                    <w:t>Müt.Hey</w:t>
                  </w:r>
                  <w:proofErr w:type="gramEnd"/>
                  <w:r w:rsidR="00E05D82">
                    <w:rPr>
                      <w:spacing w:val="4"/>
                      <w:sz w:val="20"/>
                      <w:szCs w:val="20"/>
                      <w:lang w:eastAsia="en-US"/>
                    </w:rPr>
                    <w:t>.Bşk</w:t>
                  </w:r>
                  <w:proofErr w:type="spellEnd"/>
                  <w:r w:rsidR="00E05D82">
                    <w:rPr>
                      <w:spacing w:val="4"/>
                      <w:sz w:val="20"/>
                      <w:szCs w:val="20"/>
                      <w:lang w:eastAsia="en-US"/>
                    </w:rPr>
                    <w:t>.</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166ED0" w:rsidP="00576FDE">
                  <w:pPr>
                    <w:spacing w:line="264" w:lineRule="auto"/>
                    <w:jc w:val="center"/>
                    <w:rPr>
                      <w:spacing w:val="4"/>
                      <w:sz w:val="20"/>
                      <w:szCs w:val="20"/>
                      <w:lang w:eastAsia="en-US"/>
                    </w:rPr>
                  </w:pPr>
                  <w:r>
                    <w:rPr>
                      <w:spacing w:val="4"/>
                      <w:sz w:val="20"/>
                      <w:szCs w:val="20"/>
                      <w:lang w:eastAsia="en-US"/>
                    </w:rPr>
                    <w:t>Tolga AYTAÇ</w:t>
                  </w:r>
                </w:p>
              </w:tc>
              <w:tc>
                <w:tcPr>
                  <w:tcW w:w="1902" w:type="dxa"/>
                </w:tcPr>
                <w:p w:rsidR="00DD7CD1" w:rsidRPr="007C40DC" w:rsidRDefault="00E05D82" w:rsidP="00576FDE">
                  <w:pPr>
                    <w:spacing w:line="264" w:lineRule="auto"/>
                    <w:jc w:val="center"/>
                    <w:rPr>
                      <w:spacing w:val="4"/>
                      <w:sz w:val="20"/>
                      <w:szCs w:val="20"/>
                      <w:lang w:eastAsia="en-US"/>
                    </w:rPr>
                  </w:pPr>
                  <w:r>
                    <w:rPr>
                      <w:spacing w:val="4"/>
                      <w:sz w:val="20"/>
                      <w:szCs w:val="20"/>
                      <w:lang w:eastAsia="en-US"/>
                    </w:rPr>
                    <w:t>Proje Koordinatörü</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166ED0" w:rsidP="00576FDE">
                  <w:pPr>
                    <w:spacing w:line="264" w:lineRule="auto"/>
                    <w:jc w:val="center"/>
                    <w:rPr>
                      <w:spacing w:val="4"/>
                      <w:sz w:val="20"/>
                      <w:szCs w:val="20"/>
                      <w:lang w:eastAsia="en-US"/>
                    </w:rPr>
                  </w:pPr>
                  <w:r>
                    <w:rPr>
                      <w:spacing w:val="4"/>
                      <w:sz w:val="20"/>
                      <w:szCs w:val="20"/>
                      <w:lang w:eastAsia="en-US"/>
                    </w:rPr>
                    <w:t>Hasan KOCA</w:t>
                  </w:r>
                </w:p>
              </w:tc>
              <w:tc>
                <w:tcPr>
                  <w:tcW w:w="1902" w:type="dxa"/>
                </w:tcPr>
                <w:p w:rsidR="00DD7CD1" w:rsidRPr="007C40DC" w:rsidRDefault="00166ED0" w:rsidP="00576FDE">
                  <w:pPr>
                    <w:spacing w:line="264" w:lineRule="auto"/>
                    <w:jc w:val="center"/>
                    <w:rPr>
                      <w:spacing w:val="4"/>
                      <w:sz w:val="20"/>
                      <w:szCs w:val="20"/>
                      <w:lang w:eastAsia="en-US"/>
                    </w:rPr>
                  </w:pPr>
                  <w:r>
                    <w:rPr>
                      <w:spacing w:val="4"/>
                      <w:sz w:val="20"/>
                      <w:szCs w:val="20"/>
                      <w:lang w:eastAsia="en-US"/>
                    </w:rPr>
                    <w:t>MÇL MÜD.</w:t>
                  </w: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166ED0" w:rsidP="00576FDE">
                  <w:pPr>
                    <w:spacing w:line="264" w:lineRule="auto"/>
                    <w:jc w:val="center"/>
                    <w:rPr>
                      <w:spacing w:val="4"/>
                      <w:sz w:val="20"/>
                      <w:szCs w:val="20"/>
                      <w:lang w:eastAsia="en-US"/>
                    </w:rPr>
                  </w:pPr>
                  <w:r>
                    <w:rPr>
                      <w:spacing w:val="4"/>
                      <w:sz w:val="20"/>
                      <w:szCs w:val="20"/>
                      <w:lang w:eastAsia="en-US"/>
                    </w:rPr>
                    <w:t>Erkal ÜNAL</w:t>
                  </w:r>
                </w:p>
              </w:tc>
              <w:tc>
                <w:tcPr>
                  <w:tcW w:w="1902" w:type="dxa"/>
                  <w:shd w:val="clear" w:color="auto" w:fill="D9D9D9"/>
                </w:tcPr>
                <w:p w:rsidR="00DD7CD1" w:rsidRPr="007C40DC" w:rsidRDefault="00166ED0" w:rsidP="00166ED0">
                  <w:pPr>
                    <w:spacing w:line="264" w:lineRule="auto"/>
                    <w:jc w:val="center"/>
                    <w:rPr>
                      <w:spacing w:val="4"/>
                      <w:sz w:val="20"/>
                      <w:szCs w:val="20"/>
                      <w:lang w:eastAsia="en-US"/>
                    </w:rPr>
                  </w:pPr>
                  <w:proofErr w:type="spellStart"/>
                  <w:proofErr w:type="gramStart"/>
                  <w:r>
                    <w:rPr>
                      <w:spacing w:val="4"/>
                      <w:sz w:val="20"/>
                      <w:szCs w:val="20"/>
                      <w:lang w:eastAsia="en-US"/>
                    </w:rPr>
                    <w:t>Yönt.Kur</w:t>
                  </w:r>
                  <w:proofErr w:type="gramEnd"/>
                  <w:r>
                    <w:rPr>
                      <w:spacing w:val="4"/>
                      <w:sz w:val="20"/>
                      <w:szCs w:val="20"/>
                      <w:lang w:eastAsia="en-US"/>
                    </w:rPr>
                    <w:t>.Üye</w:t>
                  </w:r>
                  <w:proofErr w:type="spellEnd"/>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166ED0" w:rsidP="00576FDE">
                  <w:pPr>
                    <w:spacing w:line="264" w:lineRule="auto"/>
                    <w:jc w:val="center"/>
                    <w:rPr>
                      <w:spacing w:val="4"/>
                      <w:sz w:val="20"/>
                      <w:szCs w:val="20"/>
                      <w:lang w:eastAsia="en-US"/>
                    </w:rPr>
                  </w:pPr>
                  <w:r>
                    <w:rPr>
                      <w:spacing w:val="4"/>
                      <w:sz w:val="20"/>
                      <w:szCs w:val="20"/>
                      <w:lang w:eastAsia="en-US"/>
                    </w:rPr>
                    <w:t>Tekin GÜRKAN</w:t>
                  </w:r>
                </w:p>
              </w:tc>
              <w:tc>
                <w:tcPr>
                  <w:tcW w:w="1902" w:type="dxa"/>
                  <w:shd w:val="clear" w:color="auto" w:fill="D9D9D9"/>
                </w:tcPr>
                <w:p w:rsidR="00DD7CD1" w:rsidRPr="007C40DC" w:rsidRDefault="00166ED0" w:rsidP="00576FDE">
                  <w:pPr>
                    <w:spacing w:line="264" w:lineRule="auto"/>
                    <w:jc w:val="center"/>
                    <w:rPr>
                      <w:spacing w:val="4"/>
                      <w:sz w:val="20"/>
                      <w:szCs w:val="20"/>
                      <w:lang w:eastAsia="en-US"/>
                    </w:rPr>
                  </w:pPr>
                  <w:proofErr w:type="spellStart"/>
                  <w:proofErr w:type="gramStart"/>
                  <w:r>
                    <w:rPr>
                      <w:spacing w:val="4"/>
                      <w:sz w:val="20"/>
                      <w:szCs w:val="20"/>
                      <w:lang w:eastAsia="en-US"/>
                    </w:rPr>
                    <w:t>Yönt.Kur</w:t>
                  </w:r>
                  <w:proofErr w:type="gramEnd"/>
                  <w:r>
                    <w:rPr>
                      <w:spacing w:val="4"/>
                      <w:sz w:val="20"/>
                      <w:szCs w:val="20"/>
                      <w:lang w:eastAsia="en-US"/>
                    </w:rPr>
                    <w:t>.Üye</w:t>
                  </w:r>
                  <w:proofErr w:type="spellEnd"/>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166ED0" w:rsidP="00576FDE">
            <w:pPr>
              <w:spacing w:line="264" w:lineRule="auto"/>
              <w:rPr>
                <w:spacing w:val="4"/>
                <w:sz w:val="20"/>
                <w:szCs w:val="20"/>
                <w:lang w:eastAsia="en-US"/>
              </w:rPr>
            </w:pPr>
            <w:r>
              <w:rPr>
                <w:spacing w:val="4"/>
                <w:sz w:val="20"/>
                <w:szCs w:val="20"/>
                <w:lang w:eastAsia="en-US"/>
              </w:rPr>
              <w:t>Tolga AYTAÇ</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2"/>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63" w:name="_Toc233021567"/>
      <w:r w:rsidRPr="007C40DC">
        <w:lastRenderedPageBreak/>
        <w:t>Tarafsızlık ve Gizlilik Beyanı</w:t>
      </w:r>
      <w:r w:rsidRPr="007C40DC">
        <w:rPr>
          <w:rStyle w:val="DipnotBavurusu"/>
          <w:b w:val="0"/>
          <w:caps/>
          <w:szCs w:val="20"/>
        </w:rPr>
        <w:footnoteReference w:id="4"/>
      </w:r>
      <w:bookmarkEnd w:id="63"/>
    </w:p>
    <w:p w:rsidR="001B4ABD" w:rsidRPr="007C40DC" w:rsidRDefault="001B4ABD" w:rsidP="001B4ABD">
      <w:pPr>
        <w:rPr>
          <w:rFonts w:ascii="Arial" w:hAnsi="Arial" w:cs="Arial"/>
        </w:rPr>
      </w:pPr>
    </w:p>
    <w:p w:rsidR="001B4ABD" w:rsidRPr="00377901" w:rsidRDefault="001B4ABD" w:rsidP="001B4ABD">
      <w:r w:rsidRPr="007C40DC">
        <w:rPr>
          <w:b/>
          <w:sz w:val="20"/>
          <w:szCs w:val="20"/>
        </w:rPr>
        <w:t>İhale referansı</w:t>
      </w:r>
      <w:r w:rsidR="00027B2F">
        <w:rPr>
          <w:rFonts w:ascii="Arial" w:hAnsi="Arial" w:cs="Arial"/>
        </w:rPr>
        <w:t xml:space="preserve">: </w:t>
      </w:r>
      <w:r w:rsidR="00027B2F" w:rsidRPr="00377901">
        <w:t>TR81/14/Sosyal/002</w:t>
      </w:r>
      <w:r w:rsidR="00166ED0" w:rsidRPr="00377901">
        <w:t>3</w:t>
      </w:r>
      <w:r w:rsidR="00377901">
        <w:t>-LOT 2</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3"/>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4" w:name="_Toc233021568"/>
      <w:r w:rsidRPr="007C40DC">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BB3DB6" w:rsidRPr="007C40DC" w:rsidRDefault="00377901" w:rsidP="00BB3DB6">
            <w:pPr>
              <w:ind w:firstLine="708"/>
              <w:jc w:val="center"/>
              <w:rPr>
                <w:sz w:val="20"/>
                <w:szCs w:val="20"/>
              </w:rPr>
            </w:pPr>
            <w:r>
              <w:rPr>
                <w:sz w:val="20"/>
                <w:szCs w:val="20"/>
              </w:rPr>
              <w:t>Mehmet Çelikel Lisesi Vakfı</w:t>
            </w:r>
          </w:p>
          <w:p w:rsidR="0021070E" w:rsidRPr="007C40DC" w:rsidRDefault="0021070E" w:rsidP="00495606">
            <w:pPr>
              <w:spacing w:after="120"/>
              <w:jc w:val="center"/>
              <w:rPr>
                <w:b/>
                <w:sz w:val="22"/>
                <w:szCs w:val="22"/>
                <w:lang w:eastAsia="en-US"/>
              </w:rPr>
            </w:pPr>
          </w:p>
          <w:p w:rsidR="0021070E" w:rsidRPr="007C40DC" w:rsidRDefault="00BB3DB6" w:rsidP="00495606">
            <w:pPr>
              <w:spacing w:after="120"/>
              <w:ind w:left="714" w:right="357"/>
              <w:jc w:val="both"/>
              <w:rPr>
                <w:sz w:val="22"/>
                <w:szCs w:val="22"/>
                <w:lang w:eastAsia="en-US"/>
              </w:rPr>
            </w:pPr>
            <w:r>
              <w:rPr>
                <w:sz w:val="22"/>
                <w:szCs w:val="22"/>
                <w:lang w:eastAsia="en-US"/>
              </w:rPr>
              <w:t xml:space="preserve">1 Adet </w:t>
            </w:r>
            <w:r w:rsidR="00166ED0">
              <w:rPr>
                <w:sz w:val="22"/>
                <w:szCs w:val="22"/>
                <w:lang w:eastAsia="en-US"/>
              </w:rPr>
              <w:t>küçük çaplı muhtelif yapım işi</w:t>
            </w:r>
            <w:r>
              <w:rPr>
                <w:sz w:val="22"/>
                <w:szCs w:val="22"/>
                <w:lang w:eastAsia="en-US"/>
              </w:rPr>
              <w:t xml:space="preserve"> </w:t>
            </w:r>
            <w:r w:rsidR="0021070E" w:rsidRPr="007C40DC">
              <w:rPr>
                <w:sz w:val="22"/>
                <w:szCs w:val="22"/>
                <w:lang w:eastAsia="en-US"/>
              </w:rPr>
              <w:t xml:space="preserve">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4"/>
          <w:pgSz w:w="11906" w:h="16838"/>
          <w:pgMar w:top="1418" w:right="1417" w:bottom="709" w:left="1417" w:header="708" w:footer="708" w:gutter="0"/>
          <w:cols w:space="708"/>
          <w:docGrid w:linePitch="360"/>
        </w:sectPr>
      </w:pPr>
    </w:p>
    <w:p w:rsidR="00FA0C2D" w:rsidRPr="007C40DC" w:rsidRDefault="00BA006F" w:rsidP="007E7ECB">
      <w:pPr>
        <w:pStyle w:val="Balk6"/>
      </w:pPr>
      <w:bookmarkStart w:id="65" w:name="_Toc233021569"/>
      <w:r w:rsidRPr="007C40DC">
        <w:lastRenderedPageBreak/>
        <w:t>Teklif Açılış Kontrol Listesi</w:t>
      </w:r>
      <w:bookmarkEnd w:id="65"/>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CD217A">
            <w:pPr>
              <w:numPr>
                <w:ilvl w:val="0"/>
                <w:numId w:val="40"/>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İsteklinin adı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CD217A">
            <w:pPr>
              <w:numPr>
                <w:ilvl w:val="0"/>
                <w:numId w:val="40"/>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CD217A">
            <w:pPr>
              <w:numPr>
                <w:ilvl w:val="0"/>
                <w:numId w:val="39"/>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5"/>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6" w:name="_Toc233021570"/>
      <w:r w:rsidRPr="007C40DC">
        <w:lastRenderedPageBreak/>
        <w:t>Mali Teklif Oturumu Teklif Açılış Tutanağı</w:t>
      </w:r>
      <w:bookmarkEnd w:id="66"/>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7560" w:type="dxa"/>
        <w:tblInd w:w="55" w:type="dxa"/>
        <w:tblCellMar>
          <w:left w:w="70" w:type="dxa"/>
          <w:right w:w="70" w:type="dxa"/>
        </w:tblCellMar>
        <w:tblLook w:val="04A0" w:firstRow="1" w:lastRow="0" w:firstColumn="1" w:lastColumn="0" w:noHBand="0" w:noVBand="1"/>
      </w:tblPr>
      <w:tblGrid>
        <w:gridCol w:w="2840"/>
        <w:gridCol w:w="2740"/>
        <w:gridCol w:w="1980"/>
      </w:tblGrid>
      <w:tr w:rsidR="00377901" w:rsidTr="00377901">
        <w:trPr>
          <w:cantSplit/>
          <w:trHeight w:val="705"/>
        </w:trPr>
        <w:tc>
          <w:tcPr>
            <w:tcW w:w="28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377901" w:rsidRDefault="00377901">
            <w:pPr>
              <w:jc w:val="center"/>
              <w:rPr>
                <w:b/>
                <w:bCs/>
                <w:color w:val="000000"/>
                <w:sz w:val="20"/>
                <w:szCs w:val="20"/>
              </w:rPr>
            </w:pPr>
            <w:r>
              <w:rPr>
                <w:b/>
                <w:bCs/>
                <w:color w:val="000000"/>
                <w:sz w:val="20"/>
                <w:szCs w:val="20"/>
              </w:rPr>
              <w:t>Değerlendirme Komitesi</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rsidR="00377901" w:rsidRDefault="00377901">
            <w:pPr>
              <w:jc w:val="center"/>
              <w:rPr>
                <w:b/>
                <w:bCs/>
                <w:color w:val="000000"/>
                <w:sz w:val="20"/>
                <w:szCs w:val="20"/>
              </w:rPr>
            </w:pPr>
            <w:r>
              <w:rPr>
                <w:b/>
                <w:bCs/>
                <w:color w:val="000000"/>
                <w:sz w:val="20"/>
                <w:szCs w:val="20"/>
              </w:rPr>
              <w:t>Adı Soyadı</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377901" w:rsidRDefault="00377901">
            <w:pPr>
              <w:jc w:val="center"/>
              <w:rPr>
                <w:b/>
                <w:bCs/>
                <w:color w:val="000000"/>
                <w:sz w:val="20"/>
                <w:szCs w:val="20"/>
              </w:rPr>
            </w:pPr>
            <w:r>
              <w:rPr>
                <w:b/>
                <w:bCs/>
                <w:color w:val="000000"/>
                <w:sz w:val="20"/>
                <w:szCs w:val="20"/>
              </w:rPr>
              <w:t>İmzası</w:t>
            </w:r>
          </w:p>
        </w:tc>
      </w:tr>
      <w:tr w:rsidR="00377901" w:rsidTr="00377901">
        <w:trPr>
          <w:cantSplit/>
          <w:trHeight w:val="495"/>
        </w:trPr>
        <w:tc>
          <w:tcPr>
            <w:tcW w:w="2840" w:type="dxa"/>
            <w:tcBorders>
              <w:top w:val="nil"/>
              <w:left w:val="single" w:sz="8" w:space="0" w:color="auto"/>
              <w:bottom w:val="single" w:sz="8" w:space="0" w:color="auto"/>
              <w:right w:val="single" w:sz="8" w:space="0" w:color="auto"/>
            </w:tcBorders>
            <w:shd w:val="clear" w:color="000000" w:fill="D9D9D9"/>
            <w:vAlign w:val="center"/>
            <w:hideMark/>
          </w:tcPr>
          <w:p w:rsidR="00377901" w:rsidRDefault="00377901">
            <w:pPr>
              <w:jc w:val="both"/>
              <w:rPr>
                <w:b/>
                <w:bCs/>
                <w:color w:val="000000"/>
                <w:sz w:val="20"/>
                <w:szCs w:val="20"/>
              </w:rPr>
            </w:pPr>
            <w:r>
              <w:rPr>
                <w:b/>
                <w:bCs/>
                <w:color w:val="000000"/>
                <w:sz w:val="20"/>
                <w:szCs w:val="20"/>
              </w:rPr>
              <w:t>Başkan</w:t>
            </w:r>
          </w:p>
        </w:tc>
        <w:tc>
          <w:tcPr>
            <w:tcW w:w="274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r>
      <w:tr w:rsidR="00377901" w:rsidTr="00377901">
        <w:trPr>
          <w:cantSplit/>
          <w:trHeight w:val="389"/>
        </w:trPr>
        <w:tc>
          <w:tcPr>
            <w:tcW w:w="2840" w:type="dxa"/>
            <w:tcBorders>
              <w:top w:val="nil"/>
              <w:left w:val="single" w:sz="8" w:space="0" w:color="auto"/>
              <w:bottom w:val="single" w:sz="8" w:space="0" w:color="auto"/>
              <w:right w:val="single" w:sz="8" w:space="0" w:color="auto"/>
            </w:tcBorders>
            <w:shd w:val="clear" w:color="000000" w:fill="D9D9D9"/>
            <w:vAlign w:val="center"/>
            <w:hideMark/>
          </w:tcPr>
          <w:p w:rsidR="00377901" w:rsidRDefault="00377901">
            <w:pPr>
              <w:jc w:val="both"/>
              <w:rPr>
                <w:b/>
                <w:bCs/>
                <w:color w:val="000000"/>
                <w:sz w:val="20"/>
                <w:szCs w:val="20"/>
              </w:rPr>
            </w:pPr>
            <w:r>
              <w:rPr>
                <w:b/>
                <w:bCs/>
                <w:color w:val="000000"/>
                <w:sz w:val="20"/>
                <w:szCs w:val="20"/>
              </w:rPr>
              <w:t>Üye</w:t>
            </w:r>
          </w:p>
        </w:tc>
        <w:tc>
          <w:tcPr>
            <w:tcW w:w="274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r>
      <w:tr w:rsidR="00377901" w:rsidTr="00377901">
        <w:trPr>
          <w:cantSplit/>
          <w:trHeight w:val="409"/>
        </w:trPr>
        <w:tc>
          <w:tcPr>
            <w:tcW w:w="2840" w:type="dxa"/>
            <w:tcBorders>
              <w:top w:val="nil"/>
              <w:left w:val="single" w:sz="8" w:space="0" w:color="auto"/>
              <w:bottom w:val="single" w:sz="8" w:space="0" w:color="auto"/>
              <w:right w:val="single" w:sz="8" w:space="0" w:color="auto"/>
            </w:tcBorders>
            <w:shd w:val="clear" w:color="000000" w:fill="D9D9D9"/>
            <w:vAlign w:val="center"/>
            <w:hideMark/>
          </w:tcPr>
          <w:p w:rsidR="00377901" w:rsidRDefault="00377901">
            <w:pPr>
              <w:jc w:val="both"/>
              <w:rPr>
                <w:b/>
                <w:bCs/>
                <w:color w:val="000000"/>
                <w:sz w:val="20"/>
                <w:szCs w:val="20"/>
              </w:rPr>
            </w:pPr>
            <w:r>
              <w:rPr>
                <w:b/>
                <w:bCs/>
                <w:color w:val="000000"/>
                <w:sz w:val="20"/>
                <w:szCs w:val="20"/>
              </w:rPr>
              <w:t>Üye</w:t>
            </w:r>
          </w:p>
        </w:tc>
        <w:tc>
          <w:tcPr>
            <w:tcW w:w="274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r>
      <w:tr w:rsidR="00377901" w:rsidTr="00377901">
        <w:trPr>
          <w:trHeight w:val="401"/>
        </w:trPr>
        <w:tc>
          <w:tcPr>
            <w:tcW w:w="2840" w:type="dxa"/>
            <w:tcBorders>
              <w:top w:val="nil"/>
              <w:left w:val="single" w:sz="8" w:space="0" w:color="auto"/>
              <w:bottom w:val="single" w:sz="8" w:space="0" w:color="auto"/>
              <w:right w:val="single" w:sz="8" w:space="0" w:color="auto"/>
            </w:tcBorders>
            <w:shd w:val="clear" w:color="000000" w:fill="D9D9D9"/>
            <w:vAlign w:val="center"/>
            <w:hideMark/>
          </w:tcPr>
          <w:p w:rsidR="00377901" w:rsidRDefault="00377901">
            <w:pPr>
              <w:jc w:val="both"/>
              <w:rPr>
                <w:b/>
                <w:bCs/>
                <w:color w:val="000000"/>
                <w:sz w:val="20"/>
                <w:szCs w:val="20"/>
              </w:rPr>
            </w:pPr>
            <w:r>
              <w:rPr>
                <w:b/>
                <w:bCs/>
                <w:color w:val="000000"/>
                <w:sz w:val="20"/>
                <w:szCs w:val="20"/>
              </w:rPr>
              <w:t>Üye</w:t>
            </w:r>
          </w:p>
        </w:tc>
        <w:tc>
          <w:tcPr>
            <w:tcW w:w="274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r>
      <w:tr w:rsidR="00377901" w:rsidTr="00377901">
        <w:trPr>
          <w:trHeight w:val="406"/>
        </w:trPr>
        <w:tc>
          <w:tcPr>
            <w:tcW w:w="2840" w:type="dxa"/>
            <w:tcBorders>
              <w:top w:val="nil"/>
              <w:left w:val="single" w:sz="8" w:space="0" w:color="auto"/>
              <w:bottom w:val="single" w:sz="8" w:space="0" w:color="auto"/>
              <w:right w:val="single" w:sz="8" w:space="0" w:color="auto"/>
            </w:tcBorders>
            <w:shd w:val="clear" w:color="000000" w:fill="D9D9D9"/>
            <w:vAlign w:val="center"/>
            <w:hideMark/>
          </w:tcPr>
          <w:p w:rsidR="00377901" w:rsidRDefault="00377901">
            <w:pPr>
              <w:jc w:val="both"/>
              <w:rPr>
                <w:b/>
                <w:bCs/>
                <w:color w:val="000000"/>
                <w:sz w:val="20"/>
                <w:szCs w:val="20"/>
              </w:rPr>
            </w:pPr>
            <w:r>
              <w:rPr>
                <w:b/>
                <w:bCs/>
                <w:color w:val="000000"/>
                <w:sz w:val="20"/>
                <w:szCs w:val="20"/>
              </w:rPr>
              <w:t>Üye</w:t>
            </w:r>
          </w:p>
        </w:tc>
        <w:tc>
          <w:tcPr>
            <w:tcW w:w="274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377901" w:rsidRDefault="00377901">
            <w:pPr>
              <w:jc w:val="both"/>
              <w:rPr>
                <w:color w:val="000000"/>
                <w:sz w:val="20"/>
                <w:szCs w:val="20"/>
              </w:rPr>
            </w:pPr>
            <w:r>
              <w:rPr>
                <w:color w:val="000000"/>
                <w:sz w:val="20"/>
                <w:szCs w:val="20"/>
              </w:rPr>
              <w:t> </w:t>
            </w:r>
          </w:p>
        </w:tc>
      </w:tr>
    </w:tbl>
    <w:p w:rsidR="00B0515E" w:rsidRDefault="00B0515E" w:rsidP="00B0515E">
      <w:pPr>
        <w:spacing w:after="120"/>
        <w:ind w:hanging="33"/>
        <w:jc w:val="both"/>
      </w:pPr>
    </w:p>
    <w:p w:rsidR="00946C45" w:rsidRDefault="00946C45" w:rsidP="00B0515E">
      <w:pPr>
        <w:spacing w:after="120"/>
        <w:ind w:hanging="33"/>
        <w:jc w:val="both"/>
      </w:pPr>
    </w:p>
    <w:p w:rsidR="00377901" w:rsidRDefault="00377901" w:rsidP="00B0515E">
      <w:pPr>
        <w:spacing w:after="120"/>
        <w:ind w:hanging="33"/>
        <w:jc w:val="both"/>
        <w:sectPr w:rsidR="00377901" w:rsidSect="006B4538">
          <w:headerReference w:type="default" r:id="rId16"/>
          <w:pgSz w:w="11906" w:h="16838"/>
          <w:pgMar w:top="1418" w:right="1417" w:bottom="709" w:left="1417" w:header="708" w:footer="708" w:gutter="0"/>
          <w:cols w:space="708"/>
          <w:docGrid w:linePitch="360"/>
        </w:sectPr>
      </w:pPr>
    </w:p>
    <w:p w:rsidR="00FA0C2D" w:rsidRPr="005E18A5" w:rsidRDefault="00BA006F" w:rsidP="00DD7BB5">
      <w:pPr>
        <w:pStyle w:val="Balk6"/>
      </w:pPr>
      <w:bookmarkStart w:id="67" w:name="_Toc232234045"/>
      <w:bookmarkStart w:id="68" w:name="_Toc233021571"/>
      <w:r w:rsidRPr="005E18A5">
        <w:lastRenderedPageBreak/>
        <w:t>Teklif Değerlendirme Raporu</w:t>
      </w:r>
      <w:bookmarkEnd w:id="67"/>
      <w:bookmarkEnd w:id="68"/>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7C5FC3" w:rsidP="00FA0C2D">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sidRPr="007C5FC3">
        <w:rPr>
          <w:position w:val="-2"/>
          <w:sz w:val="20"/>
          <w:szCs w:val="20"/>
        </w:rPr>
        <w:t>TR81/14/Sosyal/002</w:t>
      </w:r>
      <w:r w:rsidR="00B64B71">
        <w:rPr>
          <w:position w:val="-2"/>
          <w:sz w:val="20"/>
          <w:szCs w:val="20"/>
        </w:rPr>
        <w:t>3</w:t>
      </w:r>
      <w:r w:rsidR="00377901">
        <w:rPr>
          <w:position w:val="-2"/>
          <w:sz w:val="20"/>
          <w:szCs w:val="20"/>
        </w:rPr>
        <w:t>-LOT 2</w:t>
      </w:r>
    </w:p>
    <w:p w:rsidR="00FA0C2D" w:rsidRPr="007C40DC" w:rsidRDefault="007C5FC3" w:rsidP="00FA0C2D">
      <w:pPr>
        <w:rPr>
          <w:b/>
          <w:position w:val="-2"/>
          <w:sz w:val="20"/>
          <w:szCs w:val="20"/>
        </w:rPr>
      </w:pPr>
      <w:r>
        <w:rPr>
          <w:b/>
          <w:position w:val="-2"/>
          <w:sz w:val="20"/>
          <w:szCs w:val="20"/>
        </w:rPr>
        <w:t>İhale Adı</w:t>
      </w:r>
      <w:r>
        <w:rPr>
          <w:b/>
          <w:position w:val="-2"/>
          <w:sz w:val="20"/>
          <w:szCs w:val="20"/>
        </w:rPr>
        <w:tab/>
      </w:r>
      <w:r>
        <w:rPr>
          <w:b/>
          <w:position w:val="-2"/>
          <w:sz w:val="20"/>
          <w:szCs w:val="20"/>
        </w:rPr>
        <w:tab/>
        <w:t xml:space="preserve">: </w:t>
      </w:r>
      <w:r w:rsidR="00B64B71">
        <w:rPr>
          <w:position w:val="-2"/>
          <w:sz w:val="20"/>
          <w:szCs w:val="20"/>
        </w:rPr>
        <w:t>Küçük Çaplı Muhtelif Yapım İşi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xml:space="preserve">: </w:t>
      </w:r>
      <w:r w:rsidR="007C5FC3" w:rsidRPr="007C5FC3">
        <w:rPr>
          <w:position w:val="-2"/>
          <w:sz w:val="20"/>
          <w:szCs w:val="20"/>
        </w:rPr>
        <w:t>Açık Teklif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377901" w:rsidP="00FA0C2D">
            <w:pPr>
              <w:keepNext/>
              <w:keepLines/>
              <w:tabs>
                <w:tab w:val="right" w:pos="8880"/>
              </w:tabs>
              <w:rPr>
                <w:sz w:val="20"/>
                <w:szCs w:val="20"/>
              </w:rPr>
            </w:pPr>
            <w:r>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377901" w:rsidP="00FA0C2D">
            <w:pPr>
              <w:keepNext/>
              <w:keepLines/>
              <w:tabs>
                <w:tab w:val="right" w:pos="8880"/>
              </w:tabs>
              <w:rPr>
                <w:sz w:val="20"/>
                <w:szCs w:val="20"/>
              </w:rPr>
            </w:pPr>
            <w:r>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9" w:name="_Simplified_contract_for_Services_be"/>
      <w:bookmarkStart w:id="70" w:name="_Toc188240401"/>
      <w:bookmarkEnd w:id="69"/>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17"/>
          <w:pgSz w:w="11906" w:h="16838"/>
          <w:pgMar w:top="1418" w:right="1417" w:bottom="709" w:left="1417" w:header="708" w:footer="708" w:gutter="0"/>
          <w:cols w:space="708"/>
          <w:docGrid w:linePitch="360"/>
        </w:sectPr>
      </w:pPr>
    </w:p>
    <w:bookmarkEnd w:id="70"/>
    <w:p w:rsidR="00C70A1C" w:rsidRPr="007C40DC" w:rsidRDefault="00C70A1C" w:rsidP="00C70A1C"/>
    <w:p w:rsidR="00C70A1C" w:rsidRPr="007C40DC" w:rsidRDefault="00C70A1C" w:rsidP="00C70A1C"/>
    <w:p w:rsidR="00B0515E" w:rsidRDefault="00B0515E" w:rsidP="00B0515E">
      <w:pPr>
        <w:rPr>
          <w:lang w:eastAsia="en-US"/>
        </w:rPr>
      </w:pPr>
    </w:p>
    <w:p w:rsidR="00FA0C2D" w:rsidRPr="005E18A5" w:rsidRDefault="00BA006F" w:rsidP="00DD7BB5">
      <w:pPr>
        <w:pStyle w:val="Balk6"/>
        <w:jc w:val="center"/>
      </w:pPr>
      <w:bookmarkStart w:id="71" w:name="_Toc232234047"/>
      <w:bookmarkStart w:id="72" w:name="_Toc233021573"/>
      <w:r w:rsidRPr="005E18A5">
        <w:t>Seçilmeyen İstekliye Mektup</w:t>
      </w:r>
      <w:bookmarkEnd w:id="71"/>
      <w:bookmarkEnd w:id="72"/>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r w:rsidR="00AA755E">
        <w:rPr>
          <w:b/>
          <w:sz w:val="20"/>
          <w:szCs w:val="20"/>
        </w:rPr>
        <w:t>Okulumuzun Değerlerinin Paylaşılması</w:t>
      </w:r>
    </w:p>
    <w:p w:rsidR="00FA0C2D" w:rsidRPr="000271BB" w:rsidRDefault="00FA0C2D" w:rsidP="00FA0C2D">
      <w:pPr>
        <w:spacing w:after="120"/>
        <w:rPr>
          <w:sz w:val="20"/>
          <w:szCs w:val="20"/>
        </w:rPr>
      </w:pPr>
      <w:r w:rsidRPr="007C40DC">
        <w:rPr>
          <w:b/>
          <w:sz w:val="20"/>
          <w:szCs w:val="20"/>
        </w:rPr>
        <w:t>Yayın referansı</w:t>
      </w:r>
      <w:r w:rsidRPr="007C40DC">
        <w:rPr>
          <w:b/>
          <w:sz w:val="20"/>
          <w:szCs w:val="20"/>
        </w:rPr>
        <w:tab/>
        <w:t xml:space="preserve">: </w:t>
      </w:r>
      <w:r w:rsidR="000271BB" w:rsidRPr="000271BB">
        <w:rPr>
          <w:sz w:val="20"/>
          <w:szCs w:val="20"/>
        </w:rPr>
        <w:t>TR81/14/Sosyal/002</w:t>
      </w:r>
      <w:r w:rsidR="00B64B71">
        <w:rPr>
          <w:sz w:val="20"/>
          <w:szCs w:val="20"/>
        </w:rPr>
        <w:t>3</w:t>
      </w:r>
      <w:r w:rsidR="00377901">
        <w:rPr>
          <w:sz w:val="20"/>
          <w:szCs w:val="20"/>
        </w:rPr>
        <w:t>-</w:t>
      </w:r>
      <w:proofErr w:type="gramStart"/>
      <w:r w:rsidR="00377901">
        <w:rPr>
          <w:sz w:val="20"/>
          <w:szCs w:val="20"/>
        </w:rPr>
        <w:t>lOT</w:t>
      </w:r>
      <w:proofErr w:type="gramEnd"/>
      <w:r w:rsidR="00377901">
        <w:rPr>
          <w:sz w:val="20"/>
          <w:szCs w:val="20"/>
        </w:rPr>
        <w:t xml:space="preserve"> 2</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18"/>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3" w:name="_Toc232234048"/>
      <w:bookmarkStart w:id="74" w:name="_Toc233021574"/>
      <w:r w:rsidRPr="005E18A5">
        <w:t>Sözleşmeye Davet Mektubu</w:t>
      </w:r>
      <w:bookmarkEnd w:id="73"/>
      <w:bookmarkEnd w:id="74"/>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63" w:rsidRDefault="00A63463">
      <w:r>
        <w:separator/>
      </w:r>
    </w:p>
  </w:endnote>
  <w:endnote w:type="continuationSeparator" w:id="0">
    <w:p w:rsidR="00A63463" w:rsidRDefault="00A6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63" w:rsidRDefault="00A63463">
      <w:r>
        <w:separator/>
      </w:r>
    </w:p>
  </w:footnote>
  <w:footnote w:type="continuationSeparator" w:id="0">
    <w:p w:rsidR="00A63463" w:rsidRDefault="00A63463">
      <w:r>
        <w:continuationSeparator/>
      </w:r>
    </w:p>
  </w:footnote>
  <w:footnote w:id="1">
    <w:p w:rsidR="00696493" w:rsidRDefault="00696493">
      <w:pPr>
        <w:pStyle w:val="DipnotMetni"/>
      </w:pPr>
      <w:r>
        <w:rPr>
          <w:rStyle w:val="DipnotBavurusu"/>
        </w:rPr>
        <w:footnoteRef/>
      </w:r>
      <w:r>
        <w:t xml:space="preserve"> Söz konusu değişiklikten önceki hüküm: “</w:t>
      </w:r>
      <w:r w:rsidRPr="00461FC8">
        <w:t>Fiyata KDV dâhil edilmelidir.</w:t>
      </w:r>
      <w:r>
        <w:t>”</w:t>
      </w:r>
    </w:p>
  </w:footnote>
  <w:footnote w:id="2">
    <w:p w:rsidR="00696493" w:rsidRDefault="00696493"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696493" w:rsidRDefault="00696493"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696493" w:rsidRDefault="00696493"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696493" w:rsidRDefault="00696493"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696493" w:rsidRDefault="00696493"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rsidR="00696493" w:rsidRPr="00211A65" w:rsidRDefault="00696493"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696493" w:rsidRDefault="00696493"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21070E" w:rsidRDefault="0069649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21070E" w:rsidRDefault="0069649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21070E" w:rsidRDefault="0069649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21070E" w:rsidRDefault="00696493"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93" w:rsidRPr="00564259" w:rsidRDefault="0069649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6DD4F88"/>
    <w:multiLevelType w:val="hybridMultilevel"/>
    <w:tmpl w:val="65D28D5A"/>
    <w:lvl w:ilvl="0" w:tplc="1B82BA8E">
      <w:start w:val="1"/>
      <w:numFmt w:val="decimal"/>
      <w:lvlText w:val="%1."/>
      <w:lvlJc w:val="left"/>
      <w:pPr>
        <w:ind w:left="1320" w:hanging="360"/>
      </w:pPr>
      <w:rPr>
        <w:rFonts w:hint="default"/>
        <w:b/>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4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5"/>
  </w:num>
  <w:num w:numId="4">
    <w:abstractNumId w:val="43"/>
  </w:num>
  <w:num w:numId="5">
    <w:abstractNumId w:val="38"/>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9"/>
  </w:num>
  <w:num w:numId="8">
    <w:abstractNumId w:val="9"/>
  </w:num>
  <w:num w:numId="9">
    <w:abstractNumId w:val="19"/>
  </w:num>
  <w:num w:numId="10">
    <w:abstractNumId w:val="22"/>
  </w:num>
  <w:num w:numId="11">
    <w:abstractNumId w:val="21"/>
  </w:num>
  <w:num w:numId="12">
    <w:abstractNumId w:val="2"/>
  </w:num>
  <w:num w:numId="13">
    <w:abstractNumId w:val="33"/>
  </w:num>
  <w:num w:numId="14">
    <w:abstractNumId w:val="27"/>
  </w:num>
  <w:num w:numId="15">
    <w:abstractNumId w:val="8"/>
  </w:num>
  <w:num w:numId="16">
    <w:abstractNumId w:val="14"/>
  </w:num>
  <w:num w:numId="17">
    <w:abstractNumId w:val="44"/>
  </w:num>
  <w:num w:numId="18">
    <w:abstractNumId w:val="3"/>
  </w:num>
  <w:num w:numId="19">
    <w:abstractNumId w:val="6"/>
  </w:num>
  <w:num w:numId="20">
    <w:abstractNumId w:val="10"/>
  </w:num>
  <w:num w:numId="21">
    <w:abstractNumId w:val="12"/>
  </w:num>
  <w:num w:numId="22">
    <w:abstractNumId w:val="11"/>
  </w:num>
  <w:num w:numId="23">
    <w:abstractNumId w:val="1"/>
  </w:num>
  <w:num w:numId="24">
    <w:abstractNumId w:val="4"/>
  </w:num>
  <w:num w:numId="25">
    <w:abstractNumId w:val="32"/>
  </w:num>
  <w:num w:numId="26">
    <w:abstractNumId w:val="5"/>
  </w:num>
  <w:num w:numId="27">
    <w:abstractNumId w:val="16"/>
  </w:num>
  <w:num w:numId="28">
    <w:abstractNumId w:val="20"/>
  </w:num>
  <w:num w:numId="29">
    <w:abstractNumId w:val="13"/>
  </w:num>
  <w:num w:numId="30">
    <w:abstractNumId w:val="26"/>
  </w:num>
  <w:num w:numId="31">
    <w:abstractNumId w:val="39"/>
  </w:num>
  <w:num w:numId="32">
    <w:abstractNumId w:val="41"/>
  </w:num>
  <w:num w:numId="33">
    <w:abstractNumId w:val="35"/>
  </w:num>
  <w:num w:numId="34">
    <w:abstractNumId w:val="2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4"/>
  </w:num>
  <w:num w:numId="37">
    <w:abstractNumId w:val="15"/>
  </w:num>
  <w:num w:numId="38">
    <w:abstractNumId w:val="17"/>
  </w:num>
  <w:num w:numId="39">
    <w:abstractNumId w:val="28"/>
  </w:num>
  <w:num w:numId="40">
    <w:abstractNumId w:val="18"/>
  </w:num>
  <w:num w:numId="41">
    <w:abstractNumId w:val="31"/>
  </w:num>
  <w:num w:numId="42">
    <w:abstractNumId w:val="36"/>
  </w:num>
  <w:num w:numId="43">
    <w:abstractNumId w:val="37"/>
  </w:num>
  <w:num w:numId="44">
    <w:abstractNumId w:val="30"/>
  </w:num>
  <w:num w:numId="45">
    <w:abstractNumId w:val="3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1CE1"/>
    <w:rsid w:val="00003CFF"/>
    <w:rsid w:val="00004C8E"/>
    <w:rsid w:val="00015F62"/>
    <w:rsid w:val="0001772F"/>
    <w:rsid w:val="00020806"/>
    <w:rsid w:val="000238F9"/>
    <w:rsid w:val="00026EC0"/>
    <w:rsid w:val="000271BB"/>
    <w:rsid w:val="00027B2F"/>
    <w:rsid w:val="00040372"/>
    <w:rsid w:val="0004264A"/>
    <w:rsid w:val="00042D9B"/>
    <w:rsid w:val="000453F3"/>
    <w:rsid w:val="000539D7"/>
    <w:rsid w:val="00053B50"/>
    <w:rsid w:val="00053D77"/>
    <w:rsid w:val="0006096D"/>
    <w:rsid w:val="00060F63"/>
    <w:rsid w:val="00064FB0"/>
    <w:rsid w:val="000668D0"/>
    <w:rsid w:val="00067D7A"/>
    <w:rsid w:val="00070167"/>
    <w:rsid w:val="000721AE"/>
    <w:rsid w:val="00072C6F"/>
    <w:rsid w:val="00074F93"/>
    <w:rsid w:val="00077499"/>
    <w:rsid w:val="00081803"/>
    <w:rsid w:val="0008259E"/>
    <w:rsid w:val="00084B3E"/>
    <w:rsid w:val="0008542A"/>
    <w:rsid w:val="00086F27"/>
    <w:rsid w:val="0008743D"/>
    <w:rsid w:val="000877A2"/>
    <w:rsid w:val="0009080A"/>
    <w:rsid w:val="0009269B"/>
    <w:rsid w:val="000A0AFD"/>
    <w:rsid w:val="000A3CAA"/>
    <w:rsid w:val="000A71FD"/>
    <w:rsid w:val="000B0EF4"/>
    <w:rsid w:val="000B40C7"/>
    <w:rsid w:val="000B455F"/>
    <w:rsid w:val="000B6861"/>
    <w:rsid w:val="000C34A3"/>
    <w:rsid w:val="000C417C"/>
    <w:rsid w:val="000C5035"/>
    <w:rsid w:val="000C6CEB"/>
    <w:rsid w:val="000D1475"/>
    <w:rsid w:val="000D4896"/>
    <w:rsid w:val="000D6475"/>
    <w:rsid w:val="000E6559"/>
    <w:rsid w:val="000E6A68"/>
    <w:rsid w:val="000F6A8C"/>
    <w:rsid w:val="001030F4"/>
    <w:rsid w:val="00104073"/>
    <w:rsid w:val="00105F2C"/>
    <w:rsid w:val="001072D4"/>
    <w:rsid w:val="00112703"/>
    <w:rsid w:val="00113059"/>
    <w:rsid w:val="00114C38"/>
    <w:rsid w:val="0011736A"/>
    <w:rsid w:val="00122900"/>
    <w:rsid w:val="00123D5A"/>
    <w:rsid w:val="00123D96"/>
    <w:rsid w:val="00125A1C"/>
    <w:rsid w:val="00130424"/>
    <w:rsid w:val="00130E95"/>
    <w:rsid w:val="00131D33"/>
    <w:rsid w:val="00132283"/>
    <w:rsid w:val="001330D8"/>
    <w:rsid w:val="00137594"/>
    <w:rsid w:val="001409CC"/>
    <w:rsid w:val="00141119"/>
    <w:rsid w:val="00141729"/>
    <w:rsid w:val="00141DD9"/>
    <w:rsid w:val="001428B3"/>
    <w:rsid w:val="001444FB"/>
    <w:rsid w:val="001508E2"/>
    <w:rsid w:val="00151748"/>
    <w:rsid w:val="001555AD"/>
    <w:rsid w:val="00156E6E"/>
    <w:rsid w:val="001610FB"/>
    <w:rsid w:val="0016261E"/>
    <w:rsid w:val="0016375A"/>
    <w:rsid w:val="0016667A"/>
    <w:rsid w:val="00166ED0"/>
    <w:rsid w:val="00176476"/>
    <w:rsid w:val="00180ED4"/>
    <w:rsid w:val="001829AE"/>
    <w:rsid w:val="001833B5"/>
    <w:rsid w:val="0018563A"/>
    <w:rsid w:val="00186EC3"/>
    <w:rsid w:val="00187CC1"/>
    <w:rsid w:val="0019088E"/>
    <w:rsid w:val="00193077"/>
    <w:rsid w:val="00193226"/>
    <w:rsid w:val="0019350A"/>
    <w:rsid w:val="00194AC6"/>
    <w:rsid w:val="00195413"/>
    <w:rsid w:val="001A0F67"/>
    <w:rsid w:val="001A0F99"/>
    <w:rsid w:val="001A1913"/>
    <w:rsid w:val="001A4E13"/>
    <w:rsid w:val="001A5D87"/>
    <w:rsid w:val="001B2AE1"/>
    <w:rsid w:val="001B4ABD"/>
    <w:rsid w:val="001B4AEB"/>
    <w:rsid w:val="001B6F89"/>
    <w:rsid w:val="001C159E"/>
    <w:rsid w:val="001C20CF"/>
    <w:rsid w:val="001C4B02"/>
    <w:rsid w:val="001C6BA9"/>
    <w:rsid w:val="001D2304"/>
    <w:rsid w:val="001D4B48"/>
    <w:rsid w:val="001D4F4E"/>
    <w:rsid w:val="001E3B3A"/>
    <w:rsid w:val="001E44C6"/>
    <w:rsid w:val="001E5952"/>
    <w:rsid w:val="001E65A6"/>
    <w:rsid w:val="001E7EA5"/>
    <w:rsid w:val="001F0A99"/>
    <w:rsid w:val="001F56C7"/>
    <w:rsid w:val="00200A50"/>
    <w:rsid w:val="0020130A"/>
    <w:rsid w:val="0020151D"/>
    <w:rsid w:val="0020298D"/>
    <w:rsid w:val="0021070E"/>
    <w:rsid w:val="00210AE9"/>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67D25"/>
    <w:rsid w:val="002711F9"/>
    <w:rsid w:val="00273D0B"/>
    <w:rsid w:val="00277C0C"/>
    <w:rsid w:val="002805A0"/>
    <w:rsid w:val="00281655"/>
    <w:rsid w:val="00281C56"/>
    <w:rsid w:val="00281CFB"/>
    <w:rsid w:val="00297CFC"/>
    <w:rsid w:val="002A1C71"/>
    <w:rsid w:val="002A28F9"/>
    <w:rsid w:val="002A5881"/>
    <w:rsid w:val="002B2A09"/>
    <w:rsid w:val="002B3677"/>
    <w:rsid w:val="002B3D38"/>
    <w:rsid w:val="002C0B5D"/>
    <w:rsid w:val="002C4778"/>
    <w:rsid w:val="002D070A"/>
    <w:rsid w:val="002D0843"/>
    <w:rsid w:val="002D38F5"/>
    <w:rsid w:val="002D3C88"/>
    <w:rsid w:val="002D4A81"/>
    <w:rsid w:val="002D5613"/>
    <w:rsid w:val="002D5CE5"/>
    <w:rsid w:val="002D6E7D"/>
    <w:rsid w:val="002E03C3"/>
    <w:rsid w:val="002E0CA7"/>
    <w:rsid w:val="002E7652"/>
    <w:rsid w:val="002E76DD"/>
    <w:rsid w:val="002F0BBD"/>
    <w:rsid w:val="002F1271"/>
    <w:rsid w:val="002F4369"/>
    <w:rsid w:val="002F6A5B"/>
    <w:rsid w:val="00302C51"/>
    <w:rsid w:val="00304060"/>
    <w:rsid w:val="00304D61"/>
    <w:rsid w:val="00304EC4"/>
    <w:rsid w:val="00310C7A"/>
    <w:rsid w:val="00311518"/>
    <w:rsid w:val="003126F1"/>
    <w:rsid w:val="003140E4"/>
    <w:rsid w:val="0031553F"/>
    <w:rsid w:val="003157DF"/>
    <w:rsid w:val="00315CC4"/>
    <w:rsid w:val="00315E82"/>
    <w:rsid w:val="00317B69"/>
    <w:rsid w:val="00320287"/>
    <w:rsid w:val="00323219"/>
    <w:rsid w:val="00326DEE"/>
    <w:rsid w:val="003273AB"/>
    <w:rsid w:val="00331149"/>
    <w:rsid w:val="00331325"/>
    <w:rsid w:val="00332F88"/>
    <w:rsid w:val="00335223"/>
    <w:rsid w:val="00336AD9"/>
    <w:rsid w:val="00340800"/>
    <w:rsid w:val="00340B08"/>
    <w:rsid w:val="00344BC0"/>
    <w:rsid w:val="0034623C"/>
    <w:rsid w:val="0034634D"/>
    <w:rsid w:val="00352091"/>
    <w:rsid w:val="00354FC0"/>
    <w:rsid w:val="00360626"/>
    <w:rsid w:val="00361794"/>
    <w:rsid w:val="003623A2"/>
    <w:rsid w:val="00362B3C"/>
    <w:rsid w:val="003645F5"/>
    <w:rsid w:val="003647C8"/>
    <w:rsid w:val="0036501D"/>
    <w:rsid w:val="00365D77"/>
    <w:rsid w:val="003668AE"/>
    <w:rsid w:val="00374550"/>
    <w:rsid w:val="00377580"/>
    <w:rsid w:val="00377901"/>
    <w:rsid w:val="0037793E"/>
    <w:rsid w:val="003821ED"/>
    <w:rsid w:val="00390BA8"/>
    <w:rsid w:val="00391144"/>
    <w:rsid w:val="00391AF7"/>
    <w:rsid w:val="0039308D"/>
    <w:rsid w:val="0039531D"/>
    <w:rsid w:val="003A1075"/>
    <w:rsid w:val="003A1576"/>
    <w:rsid w:val="003A6CEE"/>
    <w:rsid w:val="003A7A4C"/>
    <w:rsid w:val="003B00F8"/>
    <w:rsid w:val="003B01AA"/>
    <w:rsid w:val="003B168C"/>
    <w:rsid w:val="003B26F1"/>
    <w:rsid w:val="003B4EC3"/>
    <w:rsid w:val="003B6A78"/>
    <w:rsid w:val="003B6E5E"/>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101"/>
    <w:rsid w:val="00423E8E"/>
    <w:rsid w:val="00424B7C"/>
    <w:rsid w:val="00424C12"/>
    <w:rsid w:val="0042753A"/>
    <w:rsid w:val="004347D3"/>
    <w:rsid w:val="004353B3"/>
    <w:rsid w:val="00436386"/>
    <w:rsid w:val="00444EF7"/>
    <w:rsid w:val="004478AB"/>
    <w:rsid w:val="00451BB9"/>
    <w:rsid w:val="00455246"/>
    <w:rsid w:val="00461FC8"/>
    <w:rsid w:val="00464DE7"/>
    <w:rsid w:val="004715F3"/>
    <w:rsid w:val="004821BC"/>
    <w:rsid w:val="0048351F"/>
    <w:rsid w:val="004837F9"/>
    <w:rsid w:val="00487D8B"/>
    <w:rsid w:val="00492907"/>
    <w:rsid w:val="00493BAC"/>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D25"/>
    <w:rsid w:val="004C5FCD"/>
    <w:rsid w:val="004C68BE"/>
    <w:rsid w:val="004D0B94"/>
    <w:rsid w:val="004D0BC8"/>
    <w:rsid w:val="004D3B57"/>
    <w:rsid w:val="004D4476"/>
    <w:rsid w:val="004D46ED"/>
    <w:rsid w:val="004D6D3F"/>
    <w:rsid w:val="004E129A"/>
    <w:rsid w:val="004E4633"/>
    <w:rsid w:val="004E51FB"/>
    <w:rsid w:val="004E77B0"/>
    <w:rsid w:val="004F102A"/>
    <w:rsid w:val="004F223E"/>
    <w:rsid w:val="004F2B0D"/>
    <w:rsid w:val="004F3634"/>
    <w:rsid w:val="004F390F"/>
    <w:rsid w:val="004F5757"/>
    <w:rsid w:val="004F59F8"/>
    <w:rsid w:val="004F6FB7"/>
    <w:rsid w:val="00500E82"/>
    <w:rsid w:val="005010BD"/>
    <w:rsid w:val="005026FB"/>
    <w:rsid w:val="00504A9C"/>
    <w:rsid w:val="00504E5C"/>
    <w:rsid w:val="005058E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56C4"/>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09E6"/>
    <w:rsid w:val="00584E16"/>
    <w:rsid w:val="00594CBE"/>
    <w:rsid w:val="00594E6C"/>
    <w:rsid w:val="00597696"/>
    <w:rsid w:val="005A5183"/>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447E"/>
    <w:rsid w:val="005E5C42"/>
    <w:rsid w:val="005E6EFA"/>
    <w:rsid w:val="005F28A3"/>
    <w:rsid w:val="005F684F"/>
    <w:rsid w:val="00600DE8"/>
    <w:rsid w:val="00607B5D"/>
    <w:rsid w:val="00607CAB"/>
    <w:rsid w:val="006111FF"/>
    <w:rsid w:val="006146CB"/>
    <w:rsid w:val="00621F26"/>
    <w:rsid w:val="00624E5D"/>
    <w:rsid w:val="00627759"/>
    <w:rsid w:val="00633113"/>
    <w:rsid w:val="00636A0F"/>
    <w:rsid w:val="0064153A"/>
    <w:rsid w:val="00641E64"/>
    <w:rsid w:val="006438F0"/>
    <w:rsid w:val="00644D7A"/>
    <w:rsid w:val="006479C2"/>
    <w:rsid w:val="00654296"/>
    <w:rsid w:val="006654E1"/>
    <w:rsid w:val="0066611C"/>
    <w:rsid w:val="006675B0"/>
    <w:rsid w:val="006723BE"/>
    <w:rsid w:val="00673884"/>
    <w:rsid w:val="00673FA3"/>
    <w:rsid w:val="006802AB"/>
    <w:rsid w:val="006869CF"/>
    <w:rsid w:val="00692D91"/>
    <w:rsid w:val="00695347"/>
    <w:rsid w:val="0069543B"/>
    <w:rsid w:val="00695764"/>
    <w:rsid w:val="00696108"/>
    <w:rsid w:val="00696493"/>
    <w:rsid w:val="00697241"/>
    <w:rsid w:val="006A3DEE"/>
    <w:rsid w:val="006A3F52"/>
    <w:rsid w:val="006A561D"/>
    <w:rsid w:val="006A617B"/>
    <w:rsid w:val="006A62C5"/>
    <w:rsid w:val="006A6D04"/>
    <w:rsid w:val="006A7394"/>
    <w:rsid w:val="006B4538"/>
    <w:rsid w:val="006B454A"/>
    <w:rsid w:val="006B457D"/>
    <w:rsid w:val="006B55D7"/>
    <w:rsid w:val="006B59E9"/>
    <w:rsid w:val="006B75AE"/>
    <w:rsid w:val="006C0FA3"/>
    <w:rsid w:val="006C3919"/>
    <w:rsid w:val="006C6859"/>
    <w:rsid w:val="006C6A7B"/>
    <w:rsid w:val="006C6B5E"/>
    <w:rsid w:val="006D0CDF"/>
    <w:rsid w:val="006D54B4"/>
    <w:rsid w:val="006E0FD9"/>
    <w:rsid w:val="006E5E58"/>
    <w:rsid w:val="006F23E5"/>
    <w:rsid w:val="006F24AF"/>
    <w:rsid w:val="006F279F"/>
    <w:rsid w:val="00702EF8"/>
    <w:rsid w:val="007038C3"/>
    <w:rsid w:val="00705726"/>
    <w:rsid w:val="00705DC4"/>
    <w:rsid w:val="0071183D"/>
    <w:rsid w:val="007126F6"/>
    <w:rsid w:val="00712F1B"/>
    <w:rsid w:val="00716F33"/>
    <w:rsid w:val="0071743F"/>
    <w:rsid w:val="007253E0"/>
    <w:rsid w:val="007268F7"/>
    <w:rsid w:val="00727738"/>
    <w:rsid w:val="00731538"/>
    <w:rsid w:val="00731BEB"/>
    <w:rsid w:val="00732656"/>
    <w:rsid w:val="007342C6"/>
    <w:rsid w:val="00736E02"/>
    <w:rsid w:val="00737006"/>
    <w:rsid w:val="00741AF0"/>
    <w:rsid w:val="00742721"/>
    <w:rsid w:val="00743513"/>
    <w:rsid w:val="00744438"/>
    <w:rsid w:val="0074703E"/>
    <w:rsid w:val="0074752E"/>
    <w:rsid w:val="00750FE9"/>
    <w:rsid w:val="0075362B"/>
    <w:rsid w:val="00753BC2"/>
    <w:rsid w:val="007548BA"/>
    <w:rsid w:val="00755381"/>
    <w:rsid w:val="007554A0"/>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65F7"/>
    <w:rsid w:val="007A09D3"/>
    <w:rsid w:val="007A1A5E"/>
    <w:rsid w:val="007A23EB"/>
    <w:rsid w:val="007A2D35"/>
    <w:rsid w:val="007A3F27"/>
    <w:rsid w:val="007A4C39"/>
    <w:rsid w:val="007A5AF1"/>
    <w:rsid w:val="007A6585"/>
    <w:rsid w:val="007B1BB9"/>
    <w:rsid w:val="007B2BCC"/>
    <w:rsid w:val="007B2D62"/>
    <w:rsid w:val="007B5ACF"/>
    <w:rsid w:val="007B666F"/>
    <w:rsid w:val="007B6C1A"/>
    <w:rsid w:val="007B7400"/>
    <w:rsid w:val="007B7EF8"/>
    <w:rsid w:val="007C121B"/>
    <w:rsid w:val="007C1614"/>
    <w:rsid w:val="007C3A8B"/>
    <w:rsid w:val="007C40DC"/>
    <w:rsid w:val="007C5E5B"/>
    <w:rsid w:val="007C5FC3"/>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963"/>
    <w:rsid w:val="007F5BAA"/>
    <w:rsid w:val="00802272"/>
    <w:rsid w:val="0080736E"/>
    <w:rsid w:val="008075F4"/>
    <w:rsid w:val="008103E0"/>
    <w:rsid w:val="00812888"/>
    <w:rsid w:val="00812901"/>
    <w:rsid w:val="00814978"/>
    <w:rsid w:val="00816CB9"/>
    <w:rsid w:val="00821A08"/>
    <w:rsid w:val="00823F70"/>
    <w:rsid w:val="008269A5"/>
    <w:rsid w:val="0082719D"/>
    <w:rsid w:val="008342CF"/>
    <w:rsid w:val="0083598F"/>
    <w:rsid w:val="008372E0"/>
    <w:rsid w:val="00843911"/>
    <w:rsid w:val="00844E50"/>
    <w:rsid w:val="008457ED"/>
    <w:rsid w:val="00846872"/>
    <w:rsid w:val="008469A1"/>
    <w:rsid w:val="00847124"/>
    <w:rsid w:val="00847BCC"/>
    <w:rsid w:val="00852025"/>
    <w:rsid w:val="00852C96"/>
    <w:rsid w:val="00853E77"/>
    <w:rsid w:val="00854181"/>
    <w:rsid w:val="00855116"/>
    <w:rsid w:val="00860B0A"/>
    <w:rsid w:val="008613D8"/>
    <w:rsid w:val="0086145C"/>
    <w:rsid w:val="008617BA"/>
    <w:rsid w:val="00862154"/>
    <w:rsid w:val="008624AF"/>
    <w:rsid w:val="00863482"/>
    <w:rsid w:val="00863E64"/>
    <w:rsid w:val="00865BEE"/>
    <w:rsid w:val="008663D4"/>
    <w:rsid w:val="00870EB2"/>
    <w:rsid w:val="0087240D"/>
    <w:rsid w:val="00874457"/>
    <w:rsid w:val="008747AD"/>
    <w:rsid w:val="0087625D"/>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5F8"/>
    <w:rsid w:val="008B5EC0"/>
    <w:rsid w:val="008B6A31"/>
    <w:rsid w:val="008B7CB2"/>
    <w:rsid w:val="008C057A"/>
    <w:rsid w:val="008C48B0"/>
    <w:rsid w:val="008C74AE"/>
    <w:rsid w:val="008D0861"/>
    <w:rsid w:val="008D144E"/>
    <w:rsid w:val="008D33CE"/>
    <w:rsid w:val="008D5531"/>
    <w:rsid w:val="008D7B56"/>
    <w:rsid w:val="008E1CD0"/>
    <w:rsid w:val="008E45B9"/>
    <w:rsid w:val="008E59DE"/>
    <w:rsid w:val="008E793E"/>
    <w:rsid w:val="008F1175"/>
    <w:rsid w:val="008F5BB3"/>
    <w:rsid w:val="00900021"/>
    <w:rsid w:val="009053DB"/>
    <w:rsid w:val="009068E8"/>
    <w:rsid w:val="0091163E"/>
    <w:rsid w:val="0091360A"/>
    <w:rsid w:val="00913F56"/>
    <w:rsid w:val="00915431"/>
    <w:rsid w:val="00923D0A"/>
    <w:rsid w:val="00924357"/>
    <w:rsid w:val="0092606F"/>
    <w:rsid w:val="009262E7"/>
    <w:rsid w:val="00926ACD"/>
    <w:rsid w:val="009300B9"/>
    <w:rsid w:val="0093303C"/>
    <w:rsid w:val="00933349"/>
    <w:rsid w:val="009358C7"/>
    <w:rsid w:val="0093686F"/>
    <w:rsid w:val="009400CE"/>
    <w:rsid w:val="0094274F"/>
    <w:rsid w:val="0094339C"/>
    <w:rsid w:val="00943A13"/>
    <w:rsid w:val="00944960"/>
    <w:rsid w:val="00945276"/>
    <w:rsid w:val="0094662A"/>
    <w:rsid w:val="00946C45"/>
    <w:rsid w:val="00947C7B"/>
    <w:rsid w:val="009517E0"/>
    <w:rsid w:val="0095196A"/>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0685"/>
    <w:rsid w:val="00995727"/>
    <w:rsid w:val="00995D80"/>
    <w:rsid w:val="00996F2D"/>
    <w:rsid w:val="009A63F9"/>
    <w:rsid w:val="009B5086"/>
    <w:rsid w:val="009B544D"/>
    <w:rsid w:val="009C065E"/>
    <w:rsid w:val="009C1599"/>
    <w:rsid w:val="009C1E31"/>
    <w:rsid w:val="009C52BC"/>
    <w:rsid w:val="009C6E4C"/>
    <w:rsid w:val="009D0E61"/>
    <w:rsid w:val="009D13BF"/>
    <w:rsid w:val="009E1B36"/>
    <w:rsid w:val="009E33B3"/>
    <w:rsid w:val="009E3DE5"/>
    <w:rsid w:val="009E3F65"/>
    <w:rsid w:val="009E549F"/>
    <w:rsid w:val="009E6B29"/>
    <w:rsid w:val="009F3A14"/>
    <w:rsid w:val="009F3EAF"/>
    <w:rsid w:val="009F4B0A"/>
    <w:rsid w:val="009F4C77"/>
    <w:rsid w:val="00A04D89"/>
    <w:rsid w:val="00A05151"/>
    <w:rsid w:val="00A11036"/>
    <w:rsid w:val="00A14CF9"/>
    <w:rsid w:val="00A16A93"/>
    <w:rsid w:val="00A17405"/>
    <w:rsid w:val="00A20B06"/>
    <w:rsid w:val="00A20BDB"/>
    <w:rsid w:val="00A231FD"/>
    <w:rsid w:val="00A26611"/>
    <w:rsid w:val="00A330DB"/>
    <w:rsid w:val="00A33DF6"/>
    <w:rsid w:val="00A362E5"/>
    <w:rsid w:val="00A3649E"/>
    <w:rsid w:val="00A44B07"/>
    <w:rsid w:val="00A456FB"/>
    <w:rsid w:val="00A50E5B"/>
    <w:rsid w:val="00A51676"/>
    <w:rsid w:val="00A51CB2"/>
    <w:rsid w:val="00A53068"/>
    <w:rsid w:val="00A541F2"/>
    <w:rsid w:val="00A62F41"/>
    <w:rsid w:val="00A63463"/>
    <w:rsid w:val="00A64506"/>
    <w:rsid w:val="00A679F9"/>
    <w:rsid w:val="00A70FF5"/>
    <w:rsid w:val="00A72CCF"/>
    <w:rsid w:val="00A74BC3"/>
    <w:rsid w:val="00A87AF6"/>
    <w:rsid w:val="00A87EB5"/>
    <w:rsid w:val="00A9574C"/>
    <w:rsid w:val="00A95F97"/>
    <w:rsid w:val="00AA2F9A"/>
    <w:rsid w:val="00AA4556"/>
    <w:rsid w:val="00AA4776"/>
    <w:rsid w:val="00AA755E"/>
    <w:rsid w:val="00AB2430"/>
    <w:rsid w:val="00AB5E88"/>
    <w:rsid w:val="00AC3667"/>
    <w:rsid w:val="00AC4279"/>
    <w:rsid w:val="00AC5C86"/>
    <w:rsid w:val="00AC7CB6"/>
    <w:rsid w:val="00AD0C57"/>
    <w:rsid w:val="00AD3F1F"/>
    <w:rsid w:val="00AD40DC"/>
    <w:rsid w:val="00AD4693"/>
    <w:rsid w:val="00AD4EC0"/>
    <w:rsid w:val="00AD5E4F"/>
    <w:rsid w:val="00AD73D9"/>
    <w:rsid w:val="00AE10AF"/>
    <w:rsid w:val="00AE44DD"/>
    <w:rsid w:val="00AE5F8B"/>
    <w:rsid w:val="00AE60E6"/>
    <w:rsid w:val="00AF2E87"/>
    <w:rsid w:val="00AF6A7C"/>
    <w:rsid w:val="00B019B0"/>
    <w:rsid w:val="00B02930"/>
    <w:rsid w:val="00B0515E"/>
    <w:rsid w:val="00B07635"/>
    <w:rsid w:val="00B108F1"/>
    <w:rsid w:val="00B10D4A"/>
    <w:rsid w:val="00B1290A"/>
    <w:rsid w:val="00B13361"/>
    <w:rsid w:val="00B15744"/>
    <w:rsid w:val="00B228F8"/>
    <w:rsid w:val="00B22A01"/>
    <w:rsid w:val="00B269A9"/>
    <w:rsid w:val="00B30739"/>
    <w:rsid w:val="00B3333E"/>
    <w:rsid w:val="00B338FB"/>
    <w:rsid w:val="00B367A5"/>
    <w:rsid w:val="00B376E8"/>
    <w:rsid w:val="00B412F5"/>
    <w:rsid w:val="00B41557"/>
    <w:rsid w:val="00B41938"/>
    <w:rsid w:val="00B474D5"/>
    <w:rsid w:val="00B5018A"/>
    <w:rsid w:val="00B51A00"/>
    <w:rsid w:val="00B57B14"/>
    <w:rsid w:val="00B64B71"/>
    <w:rsid w:val="00B65313"/>
    <w:rsid w:val="00B6663D"/>
    <w:rsid w:val="00B70829"/>
    <w:rsid w:val="00B724FC"/>
    <w:rsid w:val="00B73734"/>
    <w:rsid w:val="00B74144"/>
    <w:rsid w:val="00B75B16"/>
    <w:rsid w:val="00B75ECE"/>
    <w:rsid w:val="00B764CD"/>
    <w:rsid w:val="00B80DA4"/>
    <w:rsid w:val="00B83AF0"/>
    <w:rsid w:val="00B90DE1"/>
    <w:rsid w:val="00B924D0"/>
    <w:rsid w:val="00B96680"/>
    <w:rsid w:val="00B97939"/>
    <w:rsid w:val="00BA006F"/>
    <w:rsid w:val="00BA11EB"/>
    <w:rsid w:val="00BA47D6"/>
    <w:rsid w:val="00BA4B23"/>
    <w:rsid w:val="00BA66E2"/>
    <w:rsid w:val="00BA712E"/>
    <w:rsid w:val="00BB0825"/>
    <w:rsid w:val="00BB3D0B"/>
    <w:rsid w:val="00BB3DB6"/>
    <w:rsid w:val="00BB7327"/>
    <w:rsid w:val="00BC4F36"/>
    <w:rsid w:val="00BC6463"/>
    <w:rsid w:val="00BD239A"/>
    <w:rsid w:val="00BD5E2C"/>
    <w:rsid w:val="00BE05A7"/>
    <w:rsid w:val="00BE19F0"/>
    <w:rsid w:val="00BE4916"/>
    <w:rsid w:val="00BF207A"/>
    <w:rsid w:val="00BF3964"/>
    <w:rsid w:val="00BF6DF6"/>
    <w:rsid w:val="00BF7118"/>
    <w:rsid w:val="00BF75D5"/>
    <w:rsid w:val="00BF77EA"/>
    <w:rsid w:val="00C00E2E"/>
    <w:rsid w:val="00C00F85"/>
    <w:rsid w:val="00C02C1D"/>
    <w:rsid w:val="00C04787"/>
    <w:rsid w:val="00C122C6"/>
    <w:rsid w:val="00C12AD0"/>
    <w:rsid w:val="00C15B69"/>
    <w:rsid w:val="00C20602"/>
    <w:rsid w:val="00C240F5"/>
    <w:rsid w:val="00C245A8"/>
    <w:rsid w:val="00C24BE6"/>
    <w:rsid w:val="00C27242"/>
    <w:rsid w:val="00C31723"/>
    <w:rsid w:val="00C31831"/>
    <w:rsid w:val="00C3444B"/>
    <w:rsid w:val="00C37E98"/>
    <w:rsid w:val="00C42498"/>
    <w:rsid w:val="00C4619D"/>
    <w:rsid w:val="00C46EEF"/>
    <w:rsid w:val="00C500C0"/>
    <w:rsid w:val="00C54773"/>
    <w:rsid w:val="00C610D0"/>
    <w:rsid w:val="00C6214E"/>
    <w:rsid w:val="00C669A5"/>
    <w:rsid w:val="00C673D4"/>
    <w:rsid w:val="00C70A1C"/>
    <w:rsid w:val="00C7374C"/>
    <w:rsid w:val="00C762F2"/>
    <w:rsid w:val="00C76A52"/>
    <w:rsid w:val="00C77FD2"/>
    <w:rsid w:val="00C80060"/>
    <w:rsid w:val="00C84886"/>
    <w:rsid w:val="00C856B8"/>
    <w:rsid w:val="00C86D8D"/>
    <w:rsid w:val="00C92860"/>
    <w:rsid w:val="00C93472"/>
    <w:rsid w:val="00C95928"/>
    <w:rsid w:val="00C97280"/>
    <w:rsid w:val="00CA33E8"/>
    <w:rsid w:val="00CB1D3D"/>
    <w:rsid w:val="00CB6535"/>
    <w:rsid w:val="00CB7459"/>
    <w:rsid w:val="00CC3425"/>
    <w:rsid w:val="00CC4CF3"/>
    <w:rsid w:val="00CC6072"/>
    <w:rsid w:val="00CC658D"/>
    <w:rsid w:val="00CC71D9"/>
    <w:rsid w:val="00CD217A"/>
    <w:rsid w:val="00CD4990"/>
    <w:rsid w:val="00CD5F86"/>
    <w:rsid w:val="00CD625D"/>
    <w:rsid w:val="00CD629E"/>
    <w:rsid w:val="00CD63FA"/>
    <w:rsid w:val="00CD7929"/>
    <w:rsid w:val="00CE0F0B"/>
    <w:rsid w:val="00CE1072"/>
    <w:rsid w:val="00CE495A"/>
    <w:rsid w:val="00CE5079"/>
    <w:rsid w:val="00CE50B2"/>
    <w:rsid w:val="00CE5478"/>
    <w:rsid w:val="00CE5E06"/>
    <w:rsid w:val="00CE6025"/>
    <w:rsid w:val="00CE76CE"/>
    <w:rsid w:val="00CE795F"/>
    <w:rsid w:val="00CE7B21"/>
    <w:rsid w:val="00CF26FA"/>
    <w:rsid w:val="00CF6ED6"/>
    <w:rsid w:val="00D02F74"/>
    <w:rsid w:val="00D106CA"/>
    <w:rsid w:val="00D12561"/>
    <w:rsid w:val="00D13D50"/>
    <w:rsid w:val="00D145BF"/>
    <w:rsid w:val="00D167CE"/>
    <w:rsid w:val="00D2018E"/>
    <w:rsid w:val="00D25E01"/>
    <w:rsid w:val="00D25F0B"/>
    <w:rsid w:val="00D2725A"/>
    <w:rsid w:val="00D2727F"/>
    <w:rsid w:val="00D276FF"/>
    <w:rsid w:val="00D314EB"/>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770B8"/>
    <w:rsid w:val="00D825A5"/>
    <w:rsid w:val="00D83A39"/>
    <w:rsid w:val="00D83E3E"/>
    <w:rsid w:val="00D840AD"/>
    <w:rsid w:val="00D84839"/>
    <w:rsid w:val="00D86113"/>
    <w:rsid w:val="00D90E73"/>
    <w:rsid w:val="00D93421"/>
    <w:rsid w:val="00D93660"/>
    <w:rsid w:val="00D940D3"/>
    <w:rsid w:val="00DA20C2"/>
    <w:rsid w:val="00DA262E"/>
    <w:rsid w:val="00DA3F4B"/>
    <w:rsid w:val="00DB263C"/>
    <w:rsid w:val="00DB3F3C"/>
    <w:rsid w:val="00DB4269"/>
    <w:rsid w:val="00DB6713"/>
    <w:rsid w:val="00DB6DA3"/>
    <w:rsid w:val="00DC0218"/>
    <w:rsid w:val="00DC41B9"/>
    <w:rsid w:val="00DD1510"/>
    <w:rsid w:val="00DD7BB5"/>
    <w:rsid w:val="00DD7C98"/>
    <w:rsid w:val="00DD7CD1"/>
    <w:rsid w:val="00DE1D25"/>
    <w:rsid w:val="00DE765A"/>
    <w:rsid w:val="00DF19BA"/>
    <w:rsid w:val="00DF205F"/>
    <w:rsid w:val="00DF758D"/>
    <w:rsid w:val="00DF7ACB"/>
    <w:rsid w:val="00E0051D"/>
    <w:rsid w:val="00E019E7"/>
    <w:rsid w:val="00E029FC"/>
    <w:rsid w:val="00E0301D"/>
    <w:rsid w:val="00E0465D"/>
    <w:rsid w:val="00E05D11"/>
    <w:rsid w:val="00E05D82"/>
    <w:rsid w:val="00E10364"/>
    <w:rsid w:val="00E11B43"/>
    <w:rsid w:val="00E12B3E"/>
    <w:rsid w:val="00E13A05"/>
    <w:rsid w:val="00E14F4F"/>
    <w:rsid w:val="00E16E2F"/>
    <w:rsid w:val="00E16F7B"/>
    <w:rsid w:val="00E17515"/>
    <w:rsid w:val="00E17F2C"/>
    <w:rsid w:val="00E201DA"/>
    <w:rsid w:val="00E20865"/>
    <w:rsid w:val="00E22680"/>
    <w:rsid w:val="00E26C1A"/>
    <w:rsid w:val="00E26C30"/>
    <w:rsid w:val="00E30FD1"/>
    <w:rsid w:val="00E34A8E"/>
    <w:rsid w:val="00E50943"/>
    <w:rsid w:val="00E51F71"/>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32C3"/>
    <w:rsid w:val="00E74F64"/>
    <w:rsid w:val="00E75CFE"/>
    <w:rsid w:val="00E85BF1"/>
    <w:rsid w:val="00E8785C"/>
    <w:rsid w:val="00E91841"/>
    <w:rsid w:val="00E927A1"/>
    <w:rsid w:val="00E93E9C"/>
    <w:rsid w:val="00E93FEF"/>
    <w:rsid w:val="00E957E6"/>
    <w:rsid w:val="00E958FA"/>
    <w:rsid w:val="00EA32B0"/>
    <w:rsid w:val="00EA3F07"/>
    <w:rsid w:val="00EA4BAC"/>
    <w:rsid w:val="00EA5A93"/>
    <w:rsid w:val="00EA750D"/>
    <w:rsid w:val="00EB46D1"/>
    <w:rsid w:val="00EB5446"/>
    <w:rsid w:val="00EB7735"/>
    <w:rsid w:val="00EC06EF"/>
    <w:rsid w:val="00EC3294"/>
    <w:rsid w:val="00EC4CA5"/>
    <w:rsid w:val="00EC5BBE"/>
    <w:rsid w:val="00EC6C71"/>
    <w:rsid w:val="00EC7723"/>
    <w:rsid w:val="00ED4891"/>
    <w:rsid w:val="00ED5B96"/>
    <w:rsid w:val="00ED70B2"/>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6D"/>
    <w:rsid w:val="00F149B6"/>
    <w:rsid w:val="00F23D3A"/>
    <w:rsid w:val="00F32E1D"/>
    <w:rsid w:val="00F359ED"/>
    <w:rsid w:val="00F4045A"/>
    <w:rsid w:val="00F40C09"/>
    <w:rsid w:val="00F42C5D"/>
    <w:rsid w:val="00F4388E"/>
    <w:rsid w:val="00F45699"/>
    <w:rsid w:val="00F47012"/>
    <w:rsid w:val="00F52678"/>
    <w:rsid w:val="00F548AE"/>
    <w:rsid w:val="00F56BFC"/>
    <w:rsid w:val="00F57A34"/>
    <w:rsid w:val="00F603B6"/>
    <w:rsid w:val="00F60B5D"/>
    <w:rsid w:val="00F60EC2"/>
    <w:rsid w:val="00F649CB"/>
    <w:rsid w:val="00F7078E"/>
    <w:rsid w:val="00F72E82"/>
    <w:rsid w:val="00F737B2"/>
    <w:rsid w:val="00F7403B"/>
    <w:rsid w:val="00F810BC"/>
    <w:rsid w:val="00F820B6"/>
    <w:rsid w:val="00F82B8A"/>
    <w:rsid w:val="00F85DDB"/>
    <w:rsid w:val="00F861E9"/>
    <w:rsid w:val="00F905A6"/>
    <w:rsid w:val="00F94C75"/>
    <w:rsid w:val="00F94CA3"/>
    <w:rsid w:val="00F94E08"/>
    <w:rsid w:val="00F976CD"/>
    <w:rsid w:val="00FA0C2D"/>
    <w:rsid w:val="00FA4AD0"/>
    <w:rsid w:val="00FB3EFA"/>
    <w:rsid w:val="00FB4356"/>
    <w:rsid w:val="00FB6DAE"/>
    <w:rsid w:val="00FB6E1E"/>
    <w:rsid w:val="00FC1E4A"/>
    <w:rsid w:val="00FC61CF"/>
    <w:rsid w:val="00FD08B9"/>
    <w:rsid w:val="00FD17AB"/>
    <w:rsid w:val="00FD3D25"/>
    <w:rsid w:val="00FD6C6C"/>
    <w:rsid w:val="00FE027A"/>
    <w:rsid w:val="00FE19E3"/>
    <w:rsid w:val="00FE332C"/>
    <w:rsid w:val="00FE5242"/>
    <w:rsid w:val="00FE7EC0"/>
    <w:rsid w:val="00FF1D4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4EC3"/>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4"/>
      </w:numPr>
      <w:spacing w:before="240"/>
      <w:outlineLvl w:val="1"/>
    </w:pPr>
    <w:rPr>
      <w:i/>
      <w:sz w:val="24"/>
    </w:rPr>
  </w:style>
  <w:style w:type="paragraph" w:styleId="Balk3">
    <w:name w:val="heading 3"/>
    <w:basedOn w:val="Normal"/>
    <w:next w:val="Normal"/>
    <w:qFormat/>
    <w:rsid w:val="00423E8E"/>
    <w:pPr>
      <w:widowControl w:val="0"/>
      <w:numPr>
        <w:ilvl w:val="2"/>
        <w:numId w:val="4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9480">
      <w:bodyDiv w:val="1"/>
      <w:marLeft w:val="0"/>
      <w:marRight w:val="0"/>
      <w:marTop w:val="0"/>
      <w:marBottom w:val="0"/>
      <w:divBdr>
        <w:top w:val="none" w:sz="0" w:space="0" w:color="auto"/>
        <w:left w:val="none" w:sz="0" w:space="0" w:color="auto"/>
        <w:bottom w:val="none" w:sz="0" w:space="0" w:color="auto"/>
        <w:right w:val="none" w:sz="0" w:space="0" w:color="auto"/>
      </w:divBdr>
    </w:div>
    <w:div w:id="59535840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27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0CA8-131C-4525-ADCE-FF8CE6FD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62</Pages>
  <Words>21534</Words>
  <Characters>122749</Characters>
  <Application>Microsoft Office Word</Application>
  <DocSecurity>0</DocSecurity>
  <Lines>1022</Lines>
  <Paragraphs>287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Metin YÖRÜK</cp:lastModifiedBy>
  <cp:revision>9</cp:revision>
  <cp:lastPrinted>2009-06-18T08:05:00Z</cp:lastPrinted>
  <dcterms:created xsi:type="dcterms:W3CDTF">2014-08-16T10:24:00Z</dcterms:created>
  <dcterms:modified xsi:type="dcterms:W3CDTF">2014-08-18T09:07:00Z</dcterms:modified>
</cp:coreProperties>
</file>