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D7"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58240"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ind w:left="547"/>
        <w:rPr>
          <w:rFonts w:ascii="Times New Roman" w:eastAsia="Times New Roman" w:hAnsi="Times New Roman" w:cs="Times New Roman"/>
          <w:sz w:val="20"/>
          <w:szCs w:val="20"/>
          <w:lang w:val="tr-TR"/>
        </w:rPr>
      </w:pPr>
    </w:p>
    <w:p w:rsidR="00BF44D7" w:rsidRPr="00351E41" w:rsidRDefault="00BF44D7">
      <w:pPr>
        <w:spacing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40" w:lineRule="exact"/>
        <w:rPr>
          <w:rFonts w:ascii="Times New Roman" w:hAnsi="Times New Roman" w:cs="Times New Roman"/>
          <w:sz w:val="24"/>
          <w:szCs w:val="24"/>
          <w:lang w:val="tr-TR"/>
        </w:rPr>
      </w:pPr>
    </w:p>
    <w:p w:rsidR="00BF44D7" w:rsidRPr="00351E41" w:rsidRDefault="00081A62">
      <w:pPr>
        <w:pStyle w:val="Balk1"/>
        <w:numPr>
          <w:ilvl w:val="0"/>
          <w:numId w:val="107"/>
        </w:numPr>
        <w:tabs>
          <w:tab w:val="left" w:pos="1783"/>
        </w:tabs>
        <w:ind w:left="1783"/>
        <w:jc w:val="left"/>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1320" o:spid="_x0000_s1026" style="position:absolute;left:0;text-align:left;margin-left:85pt;margin-top:27.95pt;width:453.5pt;height:.1pt;z-index:-16967;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A6549F" w:rsidRPr="00351E41" w:rsidRDefault="0066351F">
      <w:pPr>
        <w:pStyle w:val="Balk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rsidR="00BF44D7" w:rsidRPr="00351E41" w:rsidRDefault="0066351F">
      <w:pPr>
        <w:pStyle w:val="Balk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rsidR="00BF44D7" w:rsidRPr="00351E41" w:rsidRDefault="00BF44D7">
      <w:pPr>
        <w:spacing w:before="6" w:line="160" w:lineRule="exact"/>
        <w:rPr>
          <w:rFonts w:ascii="Times New Roman" w:hAnsi="Times New Roman" w:cs="Times New Roman"/>
          <w:sz w:val="16"/>
          <w:szCs w:val="16"/>
          <w:lang w:val="tr-TR"/>
        </w:rPr>
      </w:pPr>
    </w:p>
    <w:p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rsidR="00E3393B" w:rsidRPr="00351E41" w:rsidRDefault="00E3393B">
      <w:pPr>
        <w:rPr>
          <w:rFonts w:ascii="Times New Roman" w:hAnsi="Times New Roman" w:cs="Times New Roman"/>
          <w:sz w:val="20"/>
          <w:szCs w:val="20"/>
          <w:lang w:val="tr-TR"/>
        </w:rPr>
      </w:pPr>
    </w:p>
    <w:p w:rsidR="00782BC4" w:rsidRPr="00351E41" w:rsidRDefault="00782BC4" w:rsidP="00782BC4">
      <w:pPr>
        <w:rPr>
          <w:rFonts w:ascii="Times New Roman" w:eastAsia="Helvetica Neue" w:hAnsi="Times New Roman" w:cs="Times New Roman"/>
          <w:sz w:val="28"/>
          <w:szCs w:val="28"/>
          <w:lang w:val="tr-TR"/>
        </w:rPr>
      </w:pPr>
      <w:r w:rsidRPr="00351E41">
        <w:rPr>
          <w:rFonts w:ascii="Times New Roman" w:eastAsia="Helvetica Neue" w:hAnsi="Times New Roman" w:cs="Times New Roman"/>
          <w:b/>
          <w:bCs/>
          <w:color w:val="B0292C"/>
          <w:sz w:val="28"/>
          <w:szCs w:val="28"/>
          <w:lang w:val="tr-TR"/>
        </w:rPr>
        <w:t>SR EK 1: İLANLI USUL İÇİN S</w:t>
      </w:r>
      <w:r w:rsidRPr="00351E41">
        <w:rPr>
          <w:rFonts w:ascii="Times New Roman" w:eastAsia="Helvetica Neue" w:hAnsi="Times New Roman" w:cs="Times New Roman"/>
          <w:b/>
          <w:bCs/>
          <w:color w:val="B0292C"/>
          <w:spacing w:val="-26"/>
          <w:sz w:val="28"/>
          <w:szCs w:val="28"/>
          <w:lang w:val="tr-TR"/>
        </w:rPr>
        <w:t>T</w:t>
      </w:r>
      <w:r w:rsidRPr="00351E41">
        <w:rPr>
          <w:rFonts w:ascii="Times New Roman" w:eastAsia="Helvetica Neue" w:hAnsi="Times New Roman" w:cs="Times New Roman"/>
          <w:b/>
          <w:bCs/>
          <w:color w:val="B0292C"/>
          <w:sz w:val="28"/>
          <w:szCs w:val="28"/>
          <w:lang w:val="tr-TR"/>
        </w:rPr>
        <w:t>ANDA</w:t>
      </w:r>
      <w:r w:rsidRPr="00351E41">
        <w:rPr>
          <w:rFonts w:ascii="Times New Roman" w:eastAsia="Helvetica Neue" w:hAnsi="Times New Roman" w:cs="Times New Roman"/>
          <w:b/>
          <w:bCs/>
          <w:color w:val="B0292C"/>
          <w:spacing w:val="-6"/>
          <w:sz w:val="28"/>
          <w:szCs w:val="28"/>
          <w:lang w:val="tr-TR"/>
        </w:rPr>
        <w:t>R</w:t>
      </w:r>
      <w:r w:rsidRPr="00351E41">
        <w:rPr>
          <w:rFonts w:ascii="Times New Roman" w:eastAsia="Helvetica Neue" w:hAnsi="Times New Roman" w:cs="Times New Roman"/>
          <w:b/>
          <w:bCs/>
          <w:color w:val="B0292C"/>
          <w:sz w:val="28"/>
          <w:szCs w:val="28"/>
          <w:lang w:val="tr-TR"/>
        </w:rPr>
        <w:t>T GAZETE İLANI FORMU</w:t>
      </w:r>
    </w:p>
    <w:p w:rsidR="00782BC4" w:rsidRPr="00351E41" w:rsidRDefault="00782BC4" w:rsidP="00782BC4">
      <w:pPr>
        <w:spacing w:before="1" w:line="160" w:lineRule="exact"/>
        <w:rPr>
          <w:rFonts w:ascii="Times New Roman" w:hAnsi="Times New Roman" w:cs="Times New Roman"/>
          <w:sz w:val="16"/>
          <w:szCs w:val="16"/>
          <w:lang w:val="tr-TR"/>
        </w:rPr>
      </w:pPr>
    </w:p>
    <w:p w:rsidR="00782BC4" w:rsidRPr="00351E41" w:rsidRDefault="00782BC4" w:rsidP="00782BC4">
      <w:pPr>
        <w:spacing w:line="200" w:lineRule="exact"/>
        <w:rPr>
          <w:rFonts w:ascii="Times New Roman" w:hAnsi="Times New Roman" w:cs="Times New Roman"/>
          <w:sz w:val="20"/>
          <w:szCs w:val="20"/>
          <w:lang w:val="tr-TR"/>
        </w:rPr>
      </w:pPr>
    </w:p>
    <w:p w:rsidR="00782BC4" w:rsidRPr="00351E41" w:rsidRDefault="00782BC4" w:rsidP="00782BC4">
      <w:pPr>
        <w:spacing w:line="200" w:lineRule="exact"/>
        <w:rPr>
          <w:rFonts w:ascii="Times New Roman" w:hAnsi="Times New Roman" w:cs="Times New Roman"/>
          <w:sz w:val="20"/>
          <w:szCs w:val="20"/>
          <w:lang w:val="tr-TR"/>
        </w:rPr>
      </w:pPr>
    </w:p>
    <w:p w:rsidR="00782BC4" w:rsidRPr="00351E41" w:rsidRDefault="00782BC4" w:rsidP="00782BC4">
      <w:pPr>
        <w:spacing w:line="200" w:lineRule="exact"/>
        <w:rPr>
          <w:rFonts w:ascii="Times New Roman" w:hAnsi="Times New Roman" w:cs="Times New Roman"/>
          <w:sz w:val="20"/>
          <w:szCs w:val="20"/>
          <w:lang w:val="tr-TR"/>
        </w:rPr>
      </w:pPr>
    </w:p>
    <w:p w:rsidR="00782BC4" w:rsidRPr="00351E41" w:rsidRDefault="00782BC4" w:rsidP="00782BC4">
      <w:pPr>
        <w:spacing w:line="200" w:lineRule="exact"/>
        <w:rPr>
          <w:rFonts w:ascii="Times New Roman" w:hAnsi="Times New Roman" w:cs="Times New Roman"/>
          <w:sz w:val="20"/>
          <w:szCs w:val="20"/>
          <w:lang w:val="tr-TR"/>
        </w:rPr>
      </w:pPr>
    </w:p>
    <w:p w:rsidR="00782BC4" w:rsidRPr="00351E41" w:rsidRDefault="00782BC4" w:rsidP="00782BC4">
      <w:pPr>
        <w:spacing w:line="200" w:lineRule="exact"/>
        <w:rPr>
          <w:rFonts w:ascii="Times New Roman" w:hAnsi="Times New Roman" w:cs="Times New Roman"/>
          <w:sz w:val="20"/>
          <w:szCs w:val="20"/>
          <w:lang w:val="tr-TR"/>
        </w:rPr>
      </w:pPr>
    </w:p>
    <w:p w:rsidR="00782BC4" w:rsidRPr="00351E41" w:rsidRDefault="00782BC4" w:rsidP="00782BC4">
      <w:pPr>
        <w:spacing w:line="200" w:lineRule="exact"/>
        <w:rPr>
          <w:rFonts w:ascii="Times New Roman" w:hAnsi="Times New Roman" w:cs="Times New Roman"/>
          <w:sz w:val="20"/>
          <w:szCs w:val="20"/>
          <w:lang w:val="tr-TR"/>
        </w:rPr>
      </w:pPr>
    </w:p>
    <w:p w:rsidR="00782BC4" w:rsidRPr="00351E41" w:rsidRDefault="00782BC4" w:rsidP="00782BC4">
      <w:pPr>
        <w:spacing w:line="200" w:lineRule="exact"/>
        <w:rPr>
          <w:rFonts w:ascii="Times New Roman" w:hAnsi="Times New Roman" w:cs="Times New Roman"/>
          <w:sz w:val="20"/>
          <w:szCs w:val="20"/>
          <w:lang w:val="tr-TR"/>
        </w:rPr>
      </w:pPr>
    </w:p>
    <w:p w:rsidR="00782BC4" w:rsidRPr="00351E41" w:rsidRDefault="00782BC4" w:rsidP="00782BC4">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503307044" behindDoc="0" locked="0" layoutInCell="1" allowOverlap="1">
            <wp:simplePos x="0" y="0"/>
            <wp:positionH relativeFrom="column">
              <wp:posOffset>86591</wp:posOffset>
            </wp:positionH>
            <wp:positionV relativeFrom="paragraph">
              <wp:posOffset>71409</wp:posOffset>
            </wp:positionV>
            <wp:extent cx="1821873" cy="1663752"/>
            <wp:effectExtent l="0" t="0" r="0" b="0"/>
            <wp:wrapNone/>
            <wp:docPr id="4"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7232" cy="1668646"/>
                    </a:xfrm>
                    <a:prstGeom prst="rect">
                      <a:avLst/>
                    </a:prstGeom>
                    <a:noFill/>
                    <a:ln>
                      <a:noFill/>
                    </a:ln>
                  </pic:spPr>
                </pic:pic>
              </a:graphicData>
            </a:graphic>
          </wp:anchor>
        </w:drawing>
      </w:r>
      <w:r w:rsidR="00081A62">
        <w:rPr>
          <w:rFonts w:ascii="Times New Roman" w:hAnsi="Times New Roman" w:cs="Times New Roman"/>
          <w:noProof/>
          <w:sz w:val="20"/>
          <w:szCs w:val="20"/>
          <w:lang w:val="tr-TR" w:eastAsia="tr-TR"/>
        </w:rPr>
        <w:pict>
          <v:rect id="_x0000_s1753" style="position:absolute;margin-left:5.65pt;margin-top:7.25pt;width:488.35pt;height:585.2pt;z-index:-8412;mso-position-horizontal-relative:text;mso-position-vertical-relative:text"/>
        </w:pict>
      </w:r>
    </w:p>
    <w:p w:rsidR="00782BC4" w:rsidRPr="00351E41" w:rsidRDefault="007302F1" w:rsidP="00782BC4">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503310116" behindDoc="0" locked="0" layoutInCell="1" allowOverlap="1">
            <wp:simplePos x="0" y="0"/>
            <wp:positionH relativeFrom="column">
              <wp:posOffset>4775835</wp:posOffset>
            </wp:positionH>
            <wp:positionV relativeFrom="paragraph">
              <wp:posOffset>-635</wp:posOffset>
            </wp:positionV>
            <wp:extent cx="1412875" cy="1411605"/>
            <wp:effectExtent l="0" t="0" r="0" b="0"/>
            <wp:wrapNone/>
            <wp:docPr id="9"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0"/>
                    <a:srcRect/>
                    <a:stretch>
                      <a:fillRect/>
                    </a:stretch>
                  </pic:blipFill>
                  <pic:spPr bwMode="auto">
                    <a:xfrm>
                      <a:off x="0" y="0"/>
                      <a:ext cx="1412875" cy="1411605"/>
                    </a:xfrm>
                    <a:prstGeom prst="rect">
                      <a:avLst/>
                    </a:prstGeom>
                    <a:noFill/>
                    <a:ln w="9525">
                      <a:noFill/>
                      <a:miter lim="800000"/>
                      <a:headEnd/>
                      <a:tailEnd/>
                    </a:ln>
                  </pic:spPr>
                </pic:pic>
              </a:graphicData>
            </a:graphic>
          </wp:anchor>
        </w:drawing>
      </w:r>
      <w:r w:rsidR="00782BC4">
        <w:rPr>
          <w:rFonts w:ascii="Times New Roman" w:hAnsi="Times New Roman" w:cs="Times New Roman"/>
          <w:noProof/>
          <w:sz w:val="20"/>
          <w:szCs w:val="20"/>
          <w:lang w:val="tr-TR" w:eastAsia="tr-TR"/>
        </w:rPr>
        <w:drawing>
          <wp:anchor distT="0" distB="0" distL="114300" distR="114300" simplePos="0" relativeHeight="503309092" behindDoc="0" locked="0" layoutInCell="1" allowOverlap="1">
            <wp:simplePos x="0" y="0"/>
            <wp:positionH relativeFrom="column">
              <wp:posOffset>2601191</wp:posOffset>
            </wp:positionH>
            <wp:positionV relativeFrom="paragraph">
              <wp:posOffset>69100</wp:posOffset>
            </wp:positionV>
            <wp:extent cx="1122218" cy="1245074"/>
            <wp:effectExtent l="0" t="0" r="0" b="0"/>
            <wp:wrapNone/>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132342" cy="1256306"/>
                    </a:xfrm>
                    <a:prstGeom prst="rect">
                      <a:avLst/>
                    </a:prstGeom>
                    <a:noFill/>
                    <a:ln w="9525">
                      <a:noFill/>
                      <a:miter lim="800000"/>
                      <a:headEnd/>
                      <a:tailEnd/>
                    </a:ln>
                  </pic:spPr>
                </pic:pic>
              </a:graphicData>
            </a:graphic>
          </wp:anchor>
        </w:drawing>
      </w:r>
    </w:p>
    <w:p w:rsidR="00782BC4" w:rsidRPr="00351E41" w:rsidRDefault="00782BC4" w:rsidP="00782BC4">
      <w:pPr>
        <w:spacing w:line="200" w:lineRule="exact"/>
        <w:rPr>
          <w:rFonts w:ascii="Times New Roman" w:hAnsi="Times New Roman" w:cs="Times New Roman"/>
          <w:sz w:val="20"/>
          <w:szCs w:val="20"/>
          <w:lang w:val="tr-TR"/>
        </w:rPr>
      </w:pPr>
    </w:p>
    <w:p w:rsidR="00782BC4" w:rsidRPr="00351E41" w:rsidRDefault="00782BC4" w:rsidP="00782BC4">
      <w:pPr>
        <w:tabs>
          <w:tab w:val="left" w:pos="8506"/>
        </w:tabs>
        <w:spacing w:line="200" w:lineRule="exact"/>
        <w:rPr>
          <w:rFonts w:ascii="Times New Roman" w:hAnsi="Times New Roman" w:cs="Times New Roman"/>
          <w:sz w:val="20"/>
          <w:szCs w:val="20"/>
          <w:lang w:val="tr-TR"/>
        </w:rPr>
      </w:pPr>
    </w:p>
    <w:p w:rsidR="00782BC4" w:rsidRPr="00351E41" w:rsidRDefault="00782BC4" w:rsidP="00782BC4">
      <w:pPr>
        <w:spacing w:line="200" w:lineRule="exact"/>
        <w:rPr>
          <w:rFonts w:ascii="Times New Roman" w:hAnsi="Times New Roman" w:cs="Times New Roman"/>
          <w:sz w:val="20"/>
          <w:szCs w:val="20"/>
          <w:lang w:val="tr-TR"/>
        </w:rPr>
      </w:pPr>
    </w:p>
    <w:p w:rsidR="00782BC4" w:rsidRDefault="00782BC4" w:rsidP="00782BC4">
      <w:pPr>
        <w:ind w:right="1232"/>
        <w:jc w:val="center"/>
        <w:rPr>
          <w:rFonts w:ascii="Times New Roman" w:eastAsia="Helvetica Neue" w:hAnsi="Times New Roman" w:cs="Times New Roman"/>
          <w:b/>
          <w:color w:val="1B1C20"/>
          <w:lang w:val="tr-TR"/>
        </w:rPr>
      </w:pPr>
    </w:p>
    <w:p w:rsidR="00782BC4" w:rsidRDefault="00782BC4" w:rsidP="00782BC4">
      <w:pPr>
        <w:ind w:right="1232"/>
        <w:jc w:val="center"/>
        <w:rPr>
          <w:rFonts w:ascii="Times New Roman" w:eastAsia="Helvetica Neue" w:hAnsi="Times New Roman" w:cs="Times New Roman"/>
          <w:b/>
          <w:color w:val="1B1C20"/>
          <w:lang w:val="tr-TR"/>
        </w:rPr>
      </w:pPr>
    </w:p>
    <w:p w:rsidR="007302F1" w:rsidRDefault="007302F1" w:rsidP="007302F1">
      <w:pPr>
        <w:ind w:right="1232"/>
        <w:jc w:val="center"/>
        <w:rPr>
          <w:rFonts w:ascii="Times New Roman" w:eastAsia="Helvetica Neue" w:hAnsi="Times New Roman" w:cs="Times New Roman"/>
          <w:b/>
          <w:bCs/>
          <w:color w:val="1B1C20"/>
          <w:lang w:val="tr-TR"/>
        </w:rPr>
      </w:pPr>
    </w:p>
    <w:p w:rsidR="007302F1" w:rsidRDefault="007302F1" w:rsidP="007302F1">
      <w:pPr>
        <w:ind w:right="1232"/>
        <w:jc w:val="center"/>
        <w:rPr>
          <w:rFonts w:ascii="Times New Roman" w:eastAsia="Helvetica Neue" w:hAnsi="Times New Roman" w:cs="Times New Roman"/>
          <w:b/>
          <w:bCs/>
          <w:color w:val="1B1C20"/>
          <w:lang w:val="tr-TR"/>
        </w:rPr>
      </w:pPr>
    </w:p>
    <w:p w:rsidR="007302F1" w:rsidRDefault="007302F1" w:rsidP="007302F1">
      <w:pPr>
        <w:ind w:right="1232"/>
        <w:jc w:val="center"/>
        <w:rPr>
          <w:rFonts w:ascii="Times New Roman" w:eastAsia="Helvetica Neue" w:hAnsi="Times New Roman" w:cs="Times New Roman"/>
          <w:b/>
          <w:bCs/>
          <w:color w:val="1B1C20"/>
          <w:lang w:val="tr-TR"/>
        </w:rPr>
      </w:pPr>
    </w:p>
    <w:p w:rsidR="007302F1" w:rsidRDefault="007302F1" w:rsidP="007302F1">
      <w:pPr>
        <w:ind w:right="1232"/>
        <w:jc w:val="center"/>
        <w:rPr>
          <w:rFonts w:ascii="Times New Roman" w:eastAsia="Helvetica Neue" w:hAnsi="Times New Roman" w:cs="Times New Roman"/>
          <w:b/>
          <w:bCs/>
          <w:color w:val="1B1C20"/>
          <w:lang w:val="tr-TR"/>
        </w:rPr>
      </w:pPr>
    </w:p>
    <w:p w:rsidR="007302F1" w:rsidRPr="007302F1" w:rsidRDefault="007302F1" w:rsidP="007302F1">
      <w:pPr>
        <w:ind w:right="1232"/>
        <w:jc w:val="center"/>
        <w:rPr>
          <w:rFonts w:ascii="Times New Roman" w:eastAsia="Helvetica Neue" w:hAnsi="Times New Roman" w:cs="Times New Roman"/>
          <w:b/>
          <w:color w:val="1B1C20"/>
          <w:lang w:val="tr-TR"/>
        </w:rPr>
      </w:pPr>
      <w:r w:rsidRPr="007302F1">
        <w:rPr>
          <w:rFonts w:ascii="Times New Roman" w:eastAsia="Helvetica Neue" w:hAnsi="Times New Roman" w:cs="Times New Roman"/>
          <w:b/>
          <w:bCs/>
          <w:color w:val="1B1C20"/>
          <w:lang w:val="tr-TR"/>
        </w:rPr>
        <w:t>Mal Alımı İçin İhale İlanı</w:t>
      </w:r>
    </w:p>
    <w:p w:rsidR="007302F1" w:rsidRPr="007302F1" w:rsidRDefault="007302F1" w:rsidP="007302F1">
      <w:pPr>
        <w:spacing w:line="170" w:lineRule="exact"/>
        <w:jc w:val="both"/>
        <w:rPr>
          <w:rFonts w:ascii="Times New Roman" w:hAnsi="Times New Roman" w:cs="Times New Roman"/>
          <w:sz w:val="17"/>
          <w:szCs w:val="17"/>
          <w:lang w:val="tr-TR"/>
        </w:rPr>
      </w:pPr>
    </w:p>
    <w:p w:rsidR="007302F1" w:rsidRPr="007302F1" w:rsidRDefault="007302F1" w:rsidP="007302F1">
      <w:pPr>
        <w:tabs>
          <w:tab w:val="left" w:pos="9498"/>
        </w:tabs>
        <w:spacing w:line="292" w:lineRule="auto"/>
        <w:ind w:left="492" w:right="948"/>
        <w:jc w:val="both"/>
        <w:rPr>
          <w:rFonts w:ascii="Times New Roman" w:eastAsia="Helvetica Neue" w:hAnsi="Times New Roman" w:cs="Times New Roman"/>
          <w:color w:val="1B1C20"/>
          <w:lang w:val="tr-TR"/>
        </w:rPr>
      </w:pPr>
      <w:proofErr w:type="gramStart"/>
      <w:r w:rsidRPr="007302F1">
        <w:rPr>
          <w:rFonts w:ascii="Times New Roman" w:eastAsia="Helvetica Neue" w:hAnsi="Times New Roman" w:cs="Times New Roman"/>
          <w:color w:val="1B1C20"/>
          <w:lang w:val="tr-TR"/>
        </w:rPr>
        <w:t xml:space="preserve">Şenay Mobilya Sanayi ve Ticaret Ltd Şti, Batı Karadeniz Kalkınma Ajansı </w:t>
      </w:r>
      <w:r w:rsidRPr="007302F1">
        <w:rPr>
          <w:rFonts w:ascii="Times New Roman" w:eastAsia="Helvetica Neue" w:hAnsi="Times New Roman" w:cs="Times New Roman"/>
          <w:bCs/>
          <w:color w:val="1B1C20"/>
          <w:lang w:val="tr-TR"/>
        </w:rPr>
        <w:t>2015 Yılı KOBİ Mali Destek Programı (Turizm ve Diğer İmalat Sektörleri)</w:t>
      </w:r>
      <w:r w:rsidRPr="007302F1">
        <w:rPr>
          <w:rFonts w:ascii="Times New Roman" w:eastAsia="Helvetica Neue" w:hAnsi="Times New Roman" w:cs="Times New Roman"/>
          <w:color w:val="1B1C20"/>
          <w:lang w:val="tr-TR"/>
        </w:rPr>
        <w:t xml:space="preserve"> kapsamında sağlanan mali destek ile Kayabaşı Mah. </w:t>
      </w:r>
      <w:proofErr w:type="spellStart"/>
      <w:r w:rsidRPr="007302F1">
        <w:rPr>
          <w:rFonts w:ascii="Times New Roman" w:eastAsia="Helvetica Neue" w:hAnsi="Times New Roman" w:cs="Times New Roman"/>
          <w:color w:val="1B1C20"/>
          <w:lang w:val="tr-TR"/>
        </w:rPr>
        <w:t>Bahattingazi</w:t>
      </w:r>
      <w:proofErr w:type="spellEnd"/>
      <w:r w:rsidRPr="007302F1">
        <w:rPr>
          <w:rFonts w:ascii="Times New Roman" w:eastAsia="Helvetica Neue" w:hAnsi="Times New Roman" w:cs="Times New Roman"/>
          <w:color w:val="1B1C20"/>
          <w:lang w:val="tr-TR"/>
        </w:rPr>
        <w:t xml:space="preserve"> Cad. Şenay Apt. No:19 Merkez / </w:t>
      </w:r>
      <w:proofErr w:type="spellStart"/>
      <w:r w:rsidRPr="007302F1">
        <w:rPr>
          <w:rFonts w:ascii="Times New Roman" w:eastAsia="Helvetica Neue" w:hAnsi="Times New Roman" w:cs="Times New Roman"/>
          <w:color w:val="1B1C20"/>
          <w:lang w:val="tr-TR"/>
        </w:rPr>
        <w:t>KARABÜK’te</w:t>
      </w:r>
      <w:proofErr w:type="spellEnd"/>
      <w:r w:rsidRPr="007302F1">
        <w:rPr>
          <w:rFonts w:ascii="Times New Roman" w:eastAsia="Helvetica Neue" w:hAnsi="Times New Roman" w:cs="Times New Roman"/>
          <w:color w:val="1B1C20"/>
          <w:lang w:val="tr-TR"/>
        </w:rPr>
        <w:t xml:space="preserve"> Üretim Verimliliğinin Artırılması İle Katma Değeri Yüksek Mobilya İmalatı Projesi için bir mal alımı ihalesi sonuçlandırmayı planlamaktadı</w:t>
      </w:r>
      <w:r w:rsidRPr="007302F1">
        <w:rPr>
          <w:rFonts w:ascii="Times New Roman" w:eastAsia="Helvetica Neue" w:hAnsi="Times New Roman" w:cs="Times New Roman"/>
          <w:color w:val="1B1C20"/>
          <w:spacing w:val="-21"/>
          <w:lang w:val="tr-TR"/>
        </w:rPr>
        <w:t>r</w:t>
      </w:r>
      <w:r w:rsidRPr="007302F1">
        <w:rPr>
          <w:rFonts w:ascii="Times New Roman" w:eastAsia="Helvetica Neue" w:hAnsi="Times New Roman" w:cs="Times New Roman"/>
          <w:color w:val="1B1C20"/>
          <w:lang w:val="tr-TR"/>
        </w:rPr>
        <w:t>.</w:t>
      </w:r>
      <w:proofErr w:type="gramEnd"/>
    </w:p>
    <w:p w:rsidR="007302F1" w:rsidRPr="007302F1" w:rsidRDefault="007302F1" w:rsidP="007302F1">
      <w:pPr>
        <w:spacing w:line="292" w:lineRule="auto"/>
        <w:ind w:left="492" w:right="2158"/>
        <w:jc w:val="both"/>
        <w:rPr>
          <w:rFonts w:ascii="Times New Roman" w:eastAsia="Helvetica Neue" w:hAnsi="Times New Roman" w:cs="Times New Roman"/>
          <w:color w:val="1B1C20"/>
          <w:lang w:val="tr-TR"/>
        </w:rPr>
      </w:pPr>
      <w:r w:rsidRPr="007302F1">
        <w:rPr>
          <w:rFonts w:ascii="Times New Roman" w:eastAsia="Helvetica Neue" w:hAnsi="Times New Roman" w:cs="Times New Roman"/>
          <w:color w:val="1B1C20"/>
          <w:lang w:val="tr-TR"/>
        </w:rPr>
        <w:t>İhale kapsamında;</w:t>
      </w:r>
    </w:p>
    <w:p w:rsidR="007302F1" w:rsidRPr="007302F1" w:rsidRDefault="007302F1" w:rsidP="007302F1">
      <w:pPr>
        <w:spacing w:line="292" w:lineRule="auto"/>
        <w:ind w:left="492" w:right="2158"/>
        <w:jc w:val="both"/>
        <w:rPr>
          <w:rFonts w:ascii="Times New Roman" w:eastAsia="Helvetica Neue" w:hAnsi="Times New Roman" w:cs="Times New Roman"/>
          <w:color w:val="1B1C20"/>
          <w:lang w:val="tr-TR"/>
        </w:rPr>
      </w:pPr>
      <w:r w:rsidRPr="007302F1">
        <w:rPr>
          <w:rFonts w:ascii="Times New Roman" w:eastAsia="Helvetica Neue" w:hAnsi="Times New Roman" w:cs="Times New Roman"/>
          <w:color w:val="1B1C20"/>
          <w:lang w:val="tr-TR"/>
        </w:rPr>
        <w:t>Lot 1: - 1 Adet Çoklu Delik Açma Makinesi ve 1 Adet 3 Kafa Delik Makinesi</w:t>
      </w:r>
    </w:p>
    <w:p w:rsidR="007302F1" w:rsidRPr="007302F1" w:rsidRDefault="007302F1" w:rsidP="007302F1">
      <w:pPr>
        <w:spacing w:line="292" w:lineRule="auto"/>
        <w:ind w:left="492" w:right="2158"/>
        <w:jc w:val="both"/>
        <w:rPr>
          <w:rFonts w:ascii="Times New Roman" w:eastAsia="Helvetica Neue" w:hAnsi="Times New Roman" w:cs="Times New Roman"/>
          <w:color w:val="1B1C20"/>
          <w:lang w:val="tr-TR"/>
        </w:rPr>
      </w:pPr>
      <w:r w:rsidRPr="007302F1">
        <w:rPr>
          <w:rFonts w:ascii="Times New Roman" w:eastAsia="Helvetica Neue" w:hAnsi="Times New Roman" w:cs="Times New Roman"/>
          <w:color w:val="1B1C20"/>
          <w:lang w:val="tr-TR"/>
        </w:rPr>
        <w:t>Lot 2: - 1 Adet Panel Temizleme Makinesi</w:t>
      </w:r>
    </w:p>
    <w:p w:rsidR="007302F1" w:rsidRPr="007302F1" w:rsidRDefault="007302F1" w:rsidP="007302F1">
      <w:pPr>
        <w:spacing w:line="292" w:lineRule="auto"/>
        <w:ind w:left="492" w:right="2158"/>
        <w:jc w:val="both"/>
        <w:rPr>
          <w:rFonts w:ascii="Times New Roman" w:eastAsia="Helvetica Neue" w:hAnsi="Times New Roman" w:cs="Times New Roman"/>
          <w:color w:val="1B1C20"/>
          <w:lang w:val="tr-TR"/>
        </w:rPr>
      </w:pPr>
      <w:r w:rsidRPr="007302F1">
        <w:rPr>
          <w:rFonts w:ascii="Times New Roman" w:eastAsia="Helvetica Neue" w:hAnsi="Times New Roman" w:cs="Times New Roman"/>
          <w:color w:val="1B1C20"/>
          <w:lang w:val="tr-TR"/>
        </w:rPr>
        <w:t xml:space="preserve">Lot 3: - 1 Adet Forklift </w:t>
      </w:r>
    </w:p>
    <w:p w:rsidR="007302F1" w:rsidRPr="007302F1" w:rsidRDefault="007302F1" w:rsidP="007302F1">
      <w:pPr>
        <w:spacing w:line="292" w:lineRule="auto"/>
        <w:ind w:left="492" w:right="2158"/>
        <w:jc w:val="both"/>
        <w:rPr>
          <w:rFonts w:ascii="Times New Roman" w:eastAsia="Helvetica Neue" w:hAnsi="Times New Roman" w:cs="Times New Roman"/>
          <w:color w:val="1B1C20"/>
          <w:lang w:val="tr-TR"/>
        </w:rPr>
      </w:pPr>
      <w:proofErr w:type="gramStart"/>
      <w:r w:rsidRPr="007302F1">
        <w:rPr>
          <w:rFonts w:ascii="Times New Roman" w:eastAsia="Helvetica Neue" w:hAnsi="Times New Roman" w:cs="Times New Roman"/>
          <w:color w:val="1B1C20"/>
          <w:lang w:val="tr-TR"/>
        </w:rPr>
        <w:t>alınması</w:t>
      </w:r>
      <w:proofErr w:type="gramEnd"/>
      <w:r w:rsidRPr="007302F1">
        <w:rPr>
          <w:rFonts w:ascii="Times New Roman" w:eastAsia="Helvetica Neue" w:hAnsi="Times New Roman" w:cs="Times New Roman"/>
          <w:color w:val="1B1C20"/>
          <w:lang w:val="tr-TR"/>
        </w:rPr>
        <w:t xml:space="preserve"> planlanmaktadır.</w:t>
      </w:r>
    </w:p>
    <w:p w:rsidR="007302F1" w:rsidRPr="007302F1" w:rsidRDefault="007302F1" w:rsidP="007302F1">
      <w:pPr>
        <w:spacing w:before="5" w:line="110" w:lineRule="exact"/>
        <w:jc w:val="both"/>
        <w:rPr>
          <w:rFonts w:ascii="Times New Roman" w:hAnsi="Times New Roman" w:cs="Times New Roman"/>
          <w:sz w:val="11"/>
          <w:szCs w:val="11"/>
          <w:lang w:val="tr-TR"/>
        </w:rPr>
      </w:pPr>
    </w:p>
    <w:p w:rsidR="007302F1" w:rsidRPr="007302F1" w:rsidRDefault="007302F1" w:rsidP="007302F1">
      <w:pPr>
        <w:spacing w:line="292" w:lineRule="auto"/>
        <w:ind w:left="492" w:right="1918"/>
        <w:jc w:val="both"/>
        <w:rPr>
          <w:rFonts w:ascii="Times New Roman" w:eastAsia="Helvetica Neue" w:hAnsi="Times New Roman" w:cs="Times New Roman"/>
          <w:lang w:val="tr-TR"/>
        </w:rPr>
      </w:pPr>
      <w:r w:rsidRPr="007302F1">
        <w:rPr>
          <w:rFonts w:ascii="Times New Roman" w:eastAsia="Helvetica Neue" w:hAnsi="Times New Roman" w:cs="Times New Roman"/>
          <w:color w:val="1B1C20"/>
          <w:lang w:val="tr-TR"/>
        </w:rPr>
        <w:t>İhaleye katılım koşulları, isteklile</w:t>
      </w:r>
      <w:r w:rsidRPr="007302F1">
        <w:rPr>
          <w:rFonts w:ascii="Times New Roman" w:eastAsia="Helvetica Neue" w:hAnsi="Times New Roman" w:cs="Times New Roman"/>
          <w:color w:val="1B1C20"/>
          <w:spacing w:val="-5"/>
          <w:lang w:val="tr-TR"/>
        </w:rPr>
        <w:t>r</w:t>
      </w:r>
      <w:r w:rsidRPr="007302F1">
        <w:rPr>
          <w:rFonts w:ascii="Times New Roman" w:eastAsia="Helvetica Neue" w:hAnsi="Times New Roman" w:cs="Times New Roman"/>
          <w:color w:val="1B1C20"/>
          <w:lang w:val="tr-TR"/>
        </w:rPr>
        <w:t>de aranacak teknik ve mali bilgileri de içe</w:t>
      </w:r>
      <w:r w:rsidRPr="007302F1">
        <w:rPr>
          <w:rFonts w:ascii="Times New Roman" w:eastAsia="Helvetica Neue" w:hAnsi="Times New Roman" w:cs="Times New Roman"/>
          <w:color w:val="1B1C20"/>
          <w:spacing w:val="-4"/>
          <w:lang w:val="tr-TR"/>
        </w:rPr>
        <w:t>r</w:t>
      </w:r>
      <w:r w:rsidRPr="007302F1">
        <w:rPr>
          <w:rFonts w:ascii="Times New Roman" w:eastAsia="Helvetica Neue" w:hAnsi="Times New Roman" w:cs="Times New Roman"/>
          <w:color w:val="1B1C20"/>
          <w:lang w:val="tr-TR"/>
        </w:rPr>
        <w:t xml:space="preserve">en İhale Dosyası Kayabaşı Mah. </w:t>
      </w:r>
      <w:proofErr w:type="spellStart"/>
      <w:r w:rsidRPr="007302F1">
        <w:rPr>
          <w:rFonts w:ascii="Times New Roman" w:eastAsia="Helvetica Neue" w:hAnsi="Times New Roman" w:cs="Times New Roman"/>
          <w:color w:val="1B1C20"/>
          <w:lang w:val="tr-TR"/>
        </w:rPr>
        <w:t>Bahattingazi</w:t>
      </w:r>
      <w:proofErr w:type="spellEnd"/>
      <w:r w:rsidRPr="007302F1">
        <w:rPr>
          <w:rFonts w:ascii="Times New Roman" w:eastAsia="Helvetica Neue" w:hAnsi="Times New Roman" w:cs="Times New Roman"/>
          <w:color w:val="1B1C20"/>
          <w:lang w:val="tr-TR"/>
        </w:rPr>
        <w:t xml:space="preserve"> Cad. Şenay Apt. No:19 Merkez / KARABÜK </w:t>
      </w:r>
      <w:r w:rsidRPr="007302F1">
        <w:rPr>
          <w:rFonts w:ascii="Times New Roman" w:eastAsia="Helvetica Neue" w:hAnsi="Times New Roman" w:cs="Times New Roman"/>
          <w:lang w:val="tr-TR"/>
        </w:rPr>
        <w:t>ad</w:t>
      </w:r>
      <w:r w:rsidRPr="007302F1">
        <w:rPr>
          <w:rFonts w:ascii="Times New Roman" w:eastAsia="Helvetica Neue" w:hAnsi="Times New Roman" w:cs="Times New Roman"/>
          <w:spacing w:val="-4"/>
          <w:lang w:val="tr-TR"/>
        </w:rPr>
        <w:t>r</w:t>
      </w:r>
      <w:r w:rsidRPr="007302F1">
        <w:rPr>
          <w:rFonts w:ascii="Times New Roman" w:eastAsia="Helvetica Neue" w:hAnsi="Times New Roman" w:cs="Times New Roman"/>
          <w:lang w:val="tr-TR"/>
        </w:rPr>
        <w:t>esinden ve</w:t>
      </w:r>
      <w:r w:rsidRPr="007302F1">
        <w:rPr>
          <w:rFonts w:ascii="Times New Roman" w:eastAsia="Helvetica Neue" w:hAnsi="Times New Roman" w:cs="Times New Roman"/>
          <w:u w:val="single"/>
          <w:lang w:val="tr-TR"/>
        </w:rPr>
        <w:t xml:space="preserve"> </w:t>
      </w:r>
      <w:hyperlink r:id="rId12" w:history="1">
        <w:r w:rsidRPr="007302F1">
          <w:rPr>
            <w:rStyle w:val="Kpr"/>
            <w:rFonts w:ascii="Times New Roman" w:eastAsia="Helvetica Neue" w:hAnsi="Times New Roman" w:cs="Times New Roman"/>
            <w:lang w:val="tr-TR"/>
          </w:rPr>
          <w:t>http://www.bakka.gov.tr</w:t>
        </w:r>
      </w:hyperlink>
      <w:r>
        <w:rPr>
          <w:rFonts w:ascii="Times New Roman" w:eastAsia="Helvetica Neue" w:hAnsi="Times New Roman" w:cs="Times New Roman"/>
          <w:u w:val="single"/>
          <w:lang w:val="tr-TR"/>
        </w:rPr>
        <w:t xml:space="preserve"> </w:t>
      </w:r>
      <w:r w:rsidRPr="007302F1">
        <w:rPr>
          <w:rFonts w:ascii="Times New Roman" w:eastAsia="Helvetica Neue" w:hAnsi="Times New Roman" w:cs="Times New Roman"/>
          <w:color w:val="1B1C20"/>
          <w:lang w:val="tr-TR"/>
        </w:rPr>
        <w:t>inte</w:t>
      </w:r>
      <w:r w:rsidRPr="007302F1">
        <w:rPr>
          <w:rFonts w:ascii="Times New Roman" w:eastAsia="Helvetica Neue" w:hAnsi="Times New Roman" w:cs="Times New Roman"/>
          <w:color w:val="1B1C20"/>
          <w:spacing w:val="3"/>
          <w:lang w:val="tr-TR"/>
        </w:rPr>
        <w:t>r</w:t>
      </w:r>
      <w:r w:rsidRPr="007302F1">
        <w:rPr>
          <w:rFonts w:ascii="Times New Roman" w:eastAsia="Helvetica Neue" w:hAnsi="Times New Roman" w:cs="Times New Roman"/>
          <w:color w:val="1B1C20"/>
          <w:lang w:val="tr-TR"/>
        </w:rPr>
        <w:t>net ad</w:t>
      </w:r>
      <w:r w:rsidRPr="007302F1">
        <w:rPr>
          <w:rFonts w:ascii="Times New Roman" w:eastAsia="Helvetica Neue" w:hAnsi="Times New Roman" w:cs="Times New Roman"/>
          <w:color w:val="1B1C20"/>
          <w:spacing w:val="-4"/>
          <w:lang w:val="tr-TR"/>
        </w:rPr>
        <w:t>r</w:t>
      </w:r>
      <w:r w:rsidRPr="007302F1">
        <w:rPr>
          <w:rFonts w:ascii="Times New Roman" w:eastAsia="Helvetica Neue" w:hAnsi="Times New Roman" w:cs="Times New Roman"/>
          <w:color w:val="1B1C20"/>
          <w:lang w:val="tr-TR"/>
        </w:rPr>
        <w:t>eslerinden temin edilebili</w:t>
      </w:r>
      <w:r w:rsidRPr="007302F1">
        <w:rPr>
          <w:rFonts w:ascii="Times New Roman" w:eastAsia="Helvetica Neue" w:hAnsi="Times New Roman" w:cs="Times New Roman"/>
          <w:color w:val="1B1C20"/>
          <w:spacing w:val="-21"/>
          <w:lang w:val="tr-TR"/>
        </w:rPr>
        <w:t>r</w:t>
      </w:r>
      <w:r w:rsidRPr="007302F1">
        <w:rPr>
          <w:rFonts w:ascii="Times New Roman" w:eastAsia="Helvetica Neue" w:hAnsi="Times New Roman" w:cs="Times New Roman"/>
          <w:color w:val="1B1C20"/>
          <w:lang w:val="tr-TR"/>
        </w:rPr>
        <w:t>.</w:t>
      </w:r>
    </w:p>
    <w:p w:rsidR="007302F1" w:rsidRPr="007302F1" w:rsidRDefault="007302F1" w:rsidP="007302F1">
      <w:pPr>
        <w:spacing w:before="5" w:line="110" w:lineRule="exact"/>
        <w:jc w:val="both"/>
        <w:rPr>
          <w:rFonts w:ascii="Times New Roman" w:hAnsi="Times New Roman" w:cs="Times New Roman"/>
          <w:sz w:val="11"/>
          <w:szCs w:val="11"/>
          <w:lang w:val="tr-TR"/>
        </w:rPr>
      </w:pPr>
    </w:p>
    <w:p w:rsidR="007302F1" w:rsidRPr="007302F1" w:rsidRDefault="007302F1" w:rsidP="007302F1">
      <w:pPr>
        <w:spacing w:line="292" w:lineRule="auto"/>
        <w:ind w:left="492" w:right="1656"/>
        <w:jc w:val="both"/>
        <w:rPr>
          <w:rFonts w:ascii="Times New Roman" w:eastAsia="Helvetica Neue" w:hAnsi="Times New Roman" w:cs="Times New Roman"/>
          <w:color w:val="1B1C20"/>
          <w:lang w:val="tr-TR"/>
        </w:rPr>
      </w:pPr>
      <w:r w:rsidRPr="007302F1">
        <w:rPr>
          <w:rFonts w:ascii="Times New Roman" w:eastAsia="Helvetica Neue" w:hAnsi="Times New Roman" w:cs="Times New Roman"/>
          <w:color w:val="1B1C20"/>
          <w:spacing w:val="-25"/>
          <w:lang w:val="tr-TR"/>
        </w:rPr>
        <w:t>T</w:t>
      </w:r>
      <w:r w:rsidRPr="007302F1">
        <w:rPr>
          <w:rFonts w:ascii="Times New Roman" w:eastAsia="Helvetica Neue" w:hAnsi="Times New Roman" w:cs="Times New Roman"/>
          <w:color w:val="1B1C20"/>
          <w:lang w:val="tr-TR"/>
        </w:rPr>
        <w:t xml:space="preserve">eklif teslimi için son tarih ve saati: </w:t>
      </w:r>
    </w:p>
    <w:p w:rsidR="007302F1" w:rsidRPr="007302F1" w:rsidRDefault="007302F1" w:rsidP="007302F1">
      <w:pPr>
        <w:spacing w:line="292" w:lineRule="auto"/>
        <w:ind w:left="492" w:right="1656"/>
        <w:jc w:val="both"/>
        <w:rPr>
          <w:rFonts w:ascii="Times New Roman" w:eastAsia="Helvetica Neue" w:hAnsi="Times New Roman" w:cs="Times New Roman"/>
          <w:lang w:val="tr-TR"/>
        </w:rPr>
      </w:pPr>
      <w:r w:rsidRPr="007302F1">
        <w:rPr>
          <w:rFonts w:ascii="Times New Roman" w:eastAsia="Helvetica Neue" w:hAnsi="Times New Roman" w:cs="Times New Roman"/>
          <w:lang w:val="tr-TR"/>
        </w:rPr>
        <w:t>Lot 1 için: 01.12.2015 Saat 11.00</w:t>
      </w:r>
    </w:p>
    <w:p w:rsidR="007302F1" w:rsidRPr="007302F1" w:rsidRDefault="007302F1" w:rsidP="007302F1">
      <w:pPr>
        <w:spacing w:line="292" w:lineRule="auto"/>
        <w:ind w:left="492" w:right="1656"/>
        <w:jc w:val="both"/>
        <w:rPr>
          <w:rFonts w:ascii="Times New Roman" w:eastAsia="Helvetica Neue" w:hAnsi="Times New Roman" w:cs="Times New Roman"/>
          <w:lang w:val="tr-TR"/>
        </w:rPr>
      </w:pPr>
      <w:r w:rsidRPr="007302F1">
        <w:rPr>
          <w:rFonts w:ascii="Times New Roman" w:eastAsia="Helvetica Neue" w:hAnsi="Times New Roman" w:cs="Times New Roman"/>
          <w:lang w:val="tr-TR"/>
        </w:rPr>
        <w:t>Lot 2 için: 01.12.2015 Saat 14.00</w:t>
      </w:r>
    </w:p>
    <w:p w:rsidR="007302F1" w:rsidRPr="007302F1" w:rsidRDefault="007302F1" w:rsidP="007302F1">
      <w:pPr>
        <w:spacing w:line="292" w:lineRule="auto"/>
        <w:ind w:left="492" w:right="1656"/>
        <w:jc w:val="both"/>
        <w:rPr>
          <w:rFonts w:ascii="Times New Roman" w:eastAsia="Helvetica Neue" w:hAnsi="Times New Roman" w:cs="Times New Roman"/>
          <w:lang w:val="tr-TR"/>
        </w:rPr>
      </w:pPr>
      <w:r w:rsidRPr="007302F1">
        <w:rPr>
          <w:rFonts w:ascii="Times New Roman" w:eastAsia="Helvetica Neue" w:hAnsi="Times New Roman" w:cs="Times New Roman"/>
          <w:lang w:val="tr-TR"/>
        </w:rPr>
        <w:t>Lot 3 için: 01.12.2015 Saat 15.00</w:t>
      </w:r>
    </w:p>
    <w:p w:rsidR="007302F1" w:rsidRPr="007302F1" w:rsidRDefault="007302F1" w:rsidP="007302F1">
      <w:pPr>
        <w:spacing w:before="5" w:line="110" w:lineRule="exact"/>
        <w:jc w:val="both"/>
        <w:rPr>
          <w:rFonts w:ascii="Times New Roman" w:hAnsi="Times New Roman" w:cs="Times New Roman"/>
          <w:sz w:val="11"/>
          <w:szCs w:val="11"/>
          <w:lang w:val="tr-TR"/>
        </w:rPr>
      </w:pPr>
    </w:p>
    <w:p w:rsidR="007302F1" w:rsidRPr="007302F1" w:rsidRDefault="007302F1" w:rsidP="007302F1">
      <w:pPr>
        <w:spacing w:line="292" w:lineRule="auto"/>
        <w:ind w:left="492" w:right="2562"/>
        <w:jc w:val="both"/>
        <w:rPr>
          <w:rFonts w:ascii="Times New Roman" w:eastAsia="Helvetica Neue" w:hAnsi="Times New Roman" w:cs="Times New Roman"/>
          <w:lang w:val="tr-TR"/>
        </w:rPr>
      </w:pPr>
      <w:r w:rsidRPr="007302F1">
        <w:rPr>
          <w:rFonts w:ascii="Times New Roman" w:eastAsia="Helvetica Neue" w:hAnsi="Times New Roman" w:cs="Times New Roman"/>
          <w:color w:val="1B1C20"/>
          <w:lang w:val="tr-TR"/>
        </w:rPr>
        <w:t>Ge</w:t>
      </w:r>
      <w:r w:rsidRPr="007302F1">
        <w:rPr>
          <w:rFonts w:ascii="Times New Roman" w:eastAsia="Helvetica Neue" w:hAnsi="Times New Roman" w:cs="Times New Roman"/>
          <w:color w:val="1B1C20"/>
          <w:spacing w:val="-4"/>
          <w:lang w:val="tr-TR"/>
        </w:rPr>
        <w:t>r</w:t>
      </w:r>
      <w:r w:rsidRPr="007302F1">
        <w:rPr>
          <w:rFonts w:ascii="Times New Roman" w:eastAsia="Helvetica Neue" w:hAnsi="Times New Roman" w:cs="Times New Roman"/>
          <w:color w:val="1B1C20"/>
          <w:lang w:val="tr-TR"/>
        </w:rPr>
        <w:t>ekli ek bilgi ya da açıklamalar;</w:t>
      </w:r>
      <w:hyperlink r:id="rId13">
        <w:r w:rsidRPr="007302F1">
          <w:rPr>
            <w:rFonts w:ascii="Times New Roman" w:eastAsia="Helvetica Neue" w:hAnsi="Times New Roman" w:cs="Times New Roman"/>
            <w:color w:val="1B1C20"/>
            <w:lang w:val="tr-TR"/>
          </w:rPr>
          <w:t xml:space="preserve"> ww</w:t>
        </w:r>
        <w:r w:rsidRPr="007302F1">
          <w:rPr>
            <w:rFonts w:ascii="Times New Roman" w:eastAsia="Helvetica Neue" w:hAnsi="Times New Roman" w:cs="Times New Roman"/>
            <w:color w:val="1B1C20"/>
            <w:spacing w:val="-13"/>
            <w:lang w:val="tr-TR"/>
          </w:rPr>
          <w:t>w</w:t>
        </w:r>
        <w:r w:rsidRPr="007302F1">
          <w:rPr>
            <w:rFonts w:ascii="Times New Roman" w:eastAsia="Helvetica Neue" w:hAnsi="Times New Roman" w:cs="Times New Roman"/>
            <w:color w:val="1B1C20"/>
            <w:lang w:val="tr-TR"/>
          </w:rPr>
          <w:t>.bakka.go</w:t>
        </w:r>
        <w:r w:rsidRPr="007302F1">
          <w:rPr>
            <w:rFonts w:ascii="Times New Roman" w:eastAsia="Helvetica Neue" w:hAnsi="Times New Roman" w:cs="Times New Roman"/>
            <w:color w:val="1B1C20"/>
            <w:spacing w:val="-17"/>
            <w:lang w:val="tr-TR"/>
          </w:rPr>
          <w:t>v</w:t>
        </w:r>
        <w:r w:rsidRPr="007302F1">
          <w:rPr>
            <w:rFonts w:ascii="Times New Roman" w:eastAsia="Helvetica Neue" w:hAnsi="Times New Roman" w:cs="Times New Roman"/>
            <w:color w:val="1B1C20"/>
            <w:lang w:val="tr-TR"/>
          </w:rPr>
          <w:t xml:space="preserve">.tr’de </w:t>
        </w:r>
      </w:hyperlink>
      <w:r w:rsidRPr="007302F1">
        <w:rPr>
          <w:rFonts w:ascii="Times New Roman" w:eastAsia="Helvetica Neue" w:hAnsi="Times New Roman" w:cs="Times New Roman"/>
          <w:color w:val="1B1C20"/>
          <w:lang w:val="tr-TR"/>
        </w:rPr>
        <w:t>yayınlanacaktı</w:t>
      </w:r>
      <w:r w:rsidRPr="007302F1">
        <w:rPr>
          <w:rFonts w:ascii="Times New Roman" w:eastAsia="Helvetica Neue" w:hAnsi="Times New Roman" w:cs="Times New Roman"/>
          <w:color w:val="1B1C20"/>
          <w:spacing w:val="-21"/>
          <w:lang w:val="tr-TR"/>
        </w:rPr>
        <w:t>r</w:t>
      </w:r>
      <w:r w:rsidRPr="007302F1">
        <w:rPr>
          <w:rFonts w:ascii="Times New Roman" w:eastAsia="Helvetica Neue" w:hAnsi="Times New Roman" w:cs="Times New Roman"/>
          <w:color w:val="1B1C20"/>
          <w:lang w:val="tr-TR"/>
        </w:rPr>
        <w:t>.</w:t>
      </w:r>
    </w:p>
    <w:p w:rsidR="007302F1" w:rsidRPr="007302F1" w:rsidRDefault="007302F1" w:rsidP="007302F1">
      <w:pPr>
        <w:spacing w:before="5" w:line="110" w:lineRule="exact"/>
        <w:jc w:val="both"/>
        <w:rPr>
          <w:rFonts w:ascii="Times New Roman" w:hAnsi="Times New Roman" w:cs="Times New Roman"/>
          <w:sz w:val="11"/>
          <w:szCs w:val="11"/>
          <w:lang w:val="tr-TR"/>
        </w:rPr>
      </w:pPr>
    </w:p>
    <w:p w:rsidR="007302F1" w:rsidRPr="007302F1" w:rsidRDefault="007302F1" w:rsidP="007302F1">
      <w:pPr>
        <w:spacing w:line="290" w:lineRule="auto"/>
        <w:ind w:left="492" w:right="1656"/>
        <w:jc w:val="both"/>
        <w:rPr>
          <w:rFonts w:ascii="Times New Roman" w:eastAsia="Helvetica Neue" w:hAnsi="Times New Roman" w:cs="Times New Roman"/>
          <w:lang w:val="tr-TR"/>
        </w:rPr>
      </w:pPr>
      <w:r w:rsidRPr="007302F1">
        <w:rPr>
          <w:rFonts w:ascii="Times New Roman" w:eastAsia="Helvetica Neue" w:hAnsi="Times New Roman" w:cs="Times New Roman"/>
          <w:color w:val="1B1C20"/>
          <w:spacing w:val="-25"/>
          <w:lang w:val="tr-TR"/>
        </w:rPr>
        <w:t>T</w:t>
      </w:r>
      <w:r w:rsidRPr="007302F1">
        <w:rPr>
          <w:rFonts w:ascii="Times New Roman" w:eastAsia="Helvetica Neue" w:hAnsi="Times New Roman" w:cs="Times New Roman"/>
          <w:color w:val="1B1C20"/>
          <w:lang w:val="tr-TR"/>
        </w:rPr>
        <w:t>eklifle</w:t>
      </w:r>
      <w:r w:rsidRPr="007302F1">
        <w:rPr>
          <w:rFonts w:ascii="Times New Roman" w:eastAsia="Helvetica Neue" w:hAnsi="Times New Roman" w:cs="Times New Roman"/>
          <w:color w:val="1B1C20"/>
          <w:spacing w:val="-21"/>
          <w:lang w:val="tr-TR"/>
        </w:rPr>
        <w:t>r</w:t>
      </w:r>
      <w:r w:rsidRPr="007302F1">
        <w:rPr>
          <w:rFonts w:ascii="Times New Roman" w:eastAsia="Helvetica Neue" w:hAnsi="Times New Roman" w:cs="Times New Roman"/>
          <w:color w:val="1B1C20"/>
          <w:lang w:val="tr-TR"/>
        </w:rPr>
        <w:t xml:space="preserve">, </w:t>
      </w:r>
      <w:r w:rsidRPr="007302F1">
        <w:rPr>
          <w:rFonts w:ascii="Times New Roman" w:eastAsia="Helvetica Neue" w:hAnsi="Times New Roman" w:cs="Times New Roman"/>
          <w:lang w:val="tr-TR"/>
        </w:rPr>
        <w:t>Lot 1 için: 01.12.2015 Saat 11.00, Lot 2 için: 01.12.2015 Saat 14.00, Lot 3 için: 01.12.2015 Saat 15.00’</w:t>
      </w:r>
      <w:r w:rsidRPr="007302F1">
        <w:rPr>
          <w:rFonts w:ascii="Times New Roman" w:eastAsia="Helvetica Neue" w:hAnsi="Times New Roman" w:cs="Times New Roman"/>
          <w:color w:val="1B1C20"/>
          <w:lang w:val="tr-TR"/>
        </w:rPr>
        <w:t xml:space="preserve">de ve Kayabaşı Mah. </w:t>
      </w:r>
      <w:proofErr w:type="spellStart"/>
      <w:r w:rsidRPr="007302F1">
        <w:rPr>
          <w:rFonts w:ascii="Times New Roman" w:eastAsia="Helvetica Neue" w:hAnsi="Times New Roman" w:cs="Times New Roman"/>
          <w:color w:val="1B1C20"/>
          <w:lang w:val="tr-TR"/>
        </w:rPr>
        <w:t>Bahattingazi</w:t>
      </w:r>
      <w:proofErr w:type="spellEnd"/>
      <w:r w:rsidRPr="007302F1">
        <w:rPr>
          <w:rFonts w:ascii="Times New Roman" w:eastAsia="Helvetica Neue" w:hAnsi="Times New Roman" w:cs="Times New Roman"/>
          <w:color w:val="1B1C20"/>
          <w:lang w:val="tr-TR"/>
        </w:rPr>
        <w:t xml:space="preserve"> Cad. </w:t>
      </w:r>
      <w:r w:rsidRPr="007302F1">
        <w:rPr>
          <w:rFonts w:ascii="Times New Roman" w:eastAsia="Helvetica Neue" w:hAnsi="Times New Roman" w:cs="Times New Roman"/>
          <w:lang w:val="tr-TR"/>
        </w:rPr>
        <w:t>Şenay</w:t>
      </w:r>
      <w:r w:rsidRPr="007302F1">
        <w:rPr>
          <w:rFonts w:ascii="Times New Roman" w:eastAsia="Helvetica Neue" w:hAnsi="Times New Roman" w:cs="Times New Roman"/>
          <w:color w:val="1B1C20"/>
          <w:lang w:val="tr-TR"/>
        </w:rPr>
        <w:t xml:space="preserve"> Apt. No:19 Merkez / KARABÜK ad</w:t>
      </w:r>
      <w:r w:rsidRPr="007302F1">
        <w:rPr>
          <w:rFonts w:ascii="Times New Roman" w:eastAsia="Helvetica Neue" w:hAnsi="Times New Roman" w:cs="Times New Roman"/>
          <w:color w:val="1B1C20"/>
          <w:spacing w:val="-4"/>
          <w:lang w:val="tr-TR"/>
        </w:rPr>
        <w:t>r</w:t>
      </w:r>
      <w:r w:rsidRPr="007302F1">
        <w:rPr>
          <w:rFonts w:ascii="Times New Roman" w:eastAsia="Helvetica Neue" w:hAnsi="Times New Roman" w:cs="Times New Roman"/>
          <w:color w:val="1B1C20"/>
          <w:lang w:val="tr-TR"/>
        </w:rPr>
        <w:t>esinde yapılacak oturumda açılacaktı</w:t>
      </w:r>
      <w:r w:rsidRPr="007302F1">
        <w:rPr>
          <w:rFonts w:ascii="Times New Roman" w:eastAsia="Helvetica Neue" w:hAnsi="Times New Roman" w:cs="Times New Roman"/>
          <w:color w:val="1B1C20"/>
          <w:spacing w:val="-21"/>
          <w:lang w:val="tr-TR"/>
        </w:rPr>
        <w:t>r</w:t>
      </w:r>
      <w:r w:rsidRPr="007302F1">
        <w:rPr>
          <w:rFonts w:ascii="Times New Roman" w:eastAsia="Helvetica Neue" w:hAnsi="Times New Roman" w:cs="Times New Roman"/>
          <w:color w:val="1B1C20"/>
          <w:lang w:val="tr-TR"/>
        </w:rPr>
        <w:t>.</w:t>
      </w:r>
    </w:p>
    <w:p w:rsidR="007302F1" w:rsidRPr="007302F1" w:rsidRDefault="007302F1" w:rsidP="007302F1">
      <w:pPr>
        <w:spacing w:line="280" w:lineRule="exact"/>
        <w:rPr>
          <w:rFonts w:ascii="Times New Roman" w:hAnsi="Times New Roman" w:cs="Times New Roman"/>
          <w:sz w:val="28"/>
          <w:szCs w:val="28"/>
          <w:lang w:val="tr-TR"/>
        </w:rPr>
      </w:pPr>
    </w:p>
    <w:p w:rsidR="007302F1" w:rsidRPr="007302F1" w:rsidRDefault="007302F1" w:rsidP="007302F1">
      <w:pPr>
        <w:spacing w:line="280" w:lineRule="exact"/>
        <w:rPr>
          <w:rFonts w:ascii="Times New Roman" w:hAnsi="Times New Roman" w:cs="Times New Roman"/>
          <w:sz w:val="28"/>
          <w:szCs w:val="28"/>
          <w:lang w:val="tr-TR"/>
        </w:rPr>
        <w:sectPr w:rsidR="007302F1" w:rsidRPr="007302F1" w:rsidSect="007C3725">
          <w:pgSz w:w="11906" w:h="16840"/>
          <w:pgMar w:top="1560" w:right="440" w:bottom="0" w:left="1020" w:header="720" w:footer="720" w:gutter="0"/>
          <w:pgNumType w:start="1"/>
          <w:cols w:space="720"/>
          <w:docGrid w:linePitch="299"/>
        </w:sectPr>
      </w:pPr>
    </w:p>
    <w:p w:rsidR="007302F1" w:rsidRPr="007302F1" w:rsidRDefault="007302F1" w:rsidP="007302F1">
      <w:pPr>
        <w:ind w:left="609"/>
        <w:rPr>
          <w:rFonts w:ascii="Times New Roman" w:eastAsia="Helvetica Neue" w:hAnsi="Times New Roman" w:cs="Times New Roman"/>
          <w:lang w:val="tr-TR"/>
        </w:rPr>
      </w:pPr>
      <w:r w:rsidRPr="007302F1">
        <w:rPr>
          <w:rFonts w:ascii="Times New Roman" w:eastAsia="Helvetica Neue" w:hAnsi="Times New Roman" w:cs="Times New Roman"/>
          <w:b/>
          <w:bCs/>
          <w:i/>
          <w:color w:val="1B1C20"/>
          <w:lang w:val="tr-TR"/>
        </w:rPr>
        <w:lastRenderedPageBreak/>
        <w:t>İrtibat Kişisi</w:t>
      </w:r>
    </w:p>
    <w:p w:rsidR="007302F1" w:rsidRPr="007302F1" w:rsidRDefault="007302F1" w:rsidP="007302F1">
      <w:pPr>
        <w:spacing w:before="59"/>
        <w:ind w:left="609" w:right="-1537"/>
        <w:rPr>
          <w:rFonts w:ascii="Times New Roman" w:hAnsi="Times New Roman" w:cs="Times New Roman"/>
          <w:lang w:val="tr-TR"/>
        </w:rPr>
      </w:pPr>
      <w:r w:rsidRPr="007302F1">
        <w:rPr>
          <w:rFonts w:ascii="Times New Roman" w:hAnsi="Times New Roman" w:cs="Times New Roman"/>
          <w:lang w:val="tr-TR"/>
        </w:rPr>
        <w:t>Savaş ŞENAY</w:t>
      </w:r>
    </w:p>
    <w:p w:rsidR="007302F1" w:rsidRPr="007302F1" w:rsidRDefault="007302F1" w:rsidP="007302F1">
      <w:pPr>
        <w:spacing w:before="59"/>
        <w:ind w:left="609" w:right="-1537"/>
        <w:rPr>
          <w:rFonts w:ascii="Times New Roman" w:hAnsi="Times New Roman" w:cs="Times New Roman"/>
          <w:lang w:val="tr-TR"/>
        </w:rPr>
      </w:pPr>
      <w:r w:rsidRPr="007302F1">
        <w:rPr>
          <w:rFonts w:ascii="Times New Roman" w:hAnsi="Times New Roman" w:cs="Times New Roman"/>
          <w:lang w:val="tr-TR"/>
        </w:rPr>
        <w:t>Telefon: (370) 415 1475</w:t>
      </w:r>
    </w:p>
    <w:p w:rsidR="007302F1" w:rsidRPr="007302F1" w:rsidRDefault="007302F1" w:rsidP="007302F1">
      <w:pPr>
        <w:spacing w:before="59"/>
        <w:ind w:left="609" w:right="-1537"/>
        <w:rPr>
          <w:rFonts w:ascii="Times New Roman" w:hAnsi="Times New Roman" w:cs="Times New Roman"/>
          <w:lang w:val="tr-TR"/>
        </w:rPr>
      </w:pPr>
      <w:r w:rsidRPr="007302F1">
        <w:rPr>
          <w:rFonts w:ascii="Times New Roman" w:hAnsi="Times New Roman" w:cs="Times New Roman"/>
          <w:lang w:val="tr-TR"/>
        </w:rPr>
        <w:t>Faks: (370) 415 1476</w:t>
      </w:r>
    </w:p>
    <w:p w:rsidR="00BF44D7" w:rsidRPr="00351E41" w:rsidRDefault="007302F1" w:rsidP="007302F1">
      <w:pPr>
        <w:ind w:left="567" w:right="-403"/>
        <w:rPr>
          <w:rFonts w:ascii="Times New Roman" w:eastAsia="Helvetica Neue" w:hAnsi="Times New Roman" w:cs="Times New Roman"/>
          <w:lang w:val="tr-TR"/>
        </w:rPr>
        <w:sectPr w:rsidR="00BF44D7" w:rsidRPr="00351E41" w:rsidSect="007302F1">
          <w:type w:val="continuous"/>
          <w:pgSz w:w="11906" w:h="16840"/>
          <w:pgMar w:top="1560" w:right="440" w:bottom="280" w:left="1020" w:header="720" w:footer="720" w:gutter="0"/>
          <w:cols w:num="2" w:space="720" w:equalWidth="0">
            <w:col w:w="2382" w:space="4019"/>
            <w:col w:w="4045"/>
          </w:cols>
        </w:sectPr>
      </w:pPr>
      <w:r w:rsidRPr="007302F1">
        <w:rPr>
          <w:rFonts w:ascii="Times New Roman" w:hAnsi="Times New Roman" w:cs="Times New Roman"/>
          <w:lang w:val="tr-TR"/>
        </w:rPr>
        <w:t xml:space="preserve">E-Mail: </w:t>
      </w:r>
      <w:hyperlink r:id="rId14" w:history="1">
        <w:r w:rsidRPr="007302F1">
          <w:rPr>
            <w:rFonts w:ascii="Times New Roman" w:hAnsi="Times New Roman" w:cs="Times New Roman"/>
            <w:color w:val="0000FF" w:themeColor="hyperlink"/>
            <w:u w:val="single"/>
            <w:lang w:val="tr-TR"/>
          </w:rPr>
          <w:t>svssenay</w:t>
        </w:r>
        <w:r w:rsidRPr="007302F1">
          <w:rPr>
            <w:rFonts w:ascii="Times New Roman" w:hAnsi="Times New Roman" w:cs="Times New Roman"/>
            <w:color w:val="0000FF" w:themeColor="hyperlink"/>
            <w:u w:val="single"/>
          </w:rPr>
          <w:t>@gmail.co</w:t>
        </w:r>
      </w:hyperlink>
      <w:r>
        <w:rPr>
          <w:rFonts w:ascii="Times New Roman" w:hAnsi="Times New Roman" w:cs="Times New Roman"/>
          <w:color w:val="0000FF" w:themeColor="hyperlink"/>
          <w:u w:val="single"/>
        </w:rPr>
        <w:t>m</w:t>
      </w:r>
      <w:r w:rsidRPr="007302F1">
        <w:rPr>
          <w:rFonts w:ascii="Times New Roman" w:hAnsi="Times New Roman" w:cs="Times New Roman"/>
        </w:rPr>
        <w:t xml:space="preserve"> </w:t>
      </w:r>
      <w:r w:rsidRPr="007302F1">
        <w:rPr>
          <w:rFonts w:ascii="Times New Roman" w:hAnsi="Times New Roman" w:cs="Times New Roman"/>
          <w:lang w:val="tr-TR"/>
        </w:rPr>
        <w:t xml:space="preserve"> </w:t>
      </w:r>
      <w:r w:rsidRPr="007302F1">
        <w:rPr>
          <w:rFonts w:ascii="Times New Roman" w:hAnsi="Times New Roman" w:cs="Times New Roman"/>
          <w:lang w:val="tr-TR"/>
        </w:rPr>
        <w:br w:type="column"/>
      </w:r>
    </w:p>
    <w:p w:rsidR="00BF44D7" w:rsidRPr="00351E41" w:rsidRDefault="00081A62" w:rsidP="00CB105C">
      <w:pPr>
        <w:spacing w:before="48"/>
        <w:ind w:left="103" w:right="4634"/>
        <w:jc w:val="both"/>
        <w:rPr>
          <w:rFonts w:ascii="Times New Roman" w:eastAsia="Helvetica Neue" w:hAnsi="Times New Roman" w:cs="Times New Roman"/>
          <w:sz w:val="26"/>
          <w:szCs w:val="26"/>
          <w:lang w:val="tr-TR"/>
        </w:rPr>
      </w:pPr>
      <w:r w:rsidRPr="00081A62">
        <w:rPr>
          <w:rFonts w:ascii="Times New Roman" w:hAnsi="Times New Roman" w:cs="Times New Roman"/>
          <w:noProof/>
          <w:lang w:val="tr-TR" w:eastAsia="tr-TR"/>
        </w:rPr>
        <w:lastRenderedPageBreak/>
        <w:pict>
          <v:group id="Group 1284" o:spid="_x0000_s1720" style="position:absolute;left:0;text-align:left;margin-left:56.15pt;margin-top:22.45pt;width:453.5pt;height:.1pt;z-index:-16955;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rsidR="00BF44D7" w:rsidRPr="00351E41" w:rsidRDefault="00081A62">
      <w:pPr>
        <w:spacing w:before="63"/>
        <w:ind w:left="460" w:right="1627"/>
        <w:jc w:val="center"/>
        <w:rPr>
          <w:rFonts w:ascii="Times New Roman" w:eastAsia="Helvetica Neue" w:hAnsi="Times New Roman" w:cs="Times New Roman"/>
          <w:sz w:val="20"/>
          <w:szCs w:val="20"/>
          <w:lang w:val="tr-TR"/>
        </w:rPr>
      </w:pPr>
      <w:r w:rsidRPr="00081A62">
        <w:rPr>
          <w:rFonts w:ascii="Times New Roman" w:hAnsi="Times New Roman" w:cs="Times New Roman"/>
          <w:noProof/>
          <w:lang w:val="tr-TR" w:eastAsia="tr-TR"/>
        </w:rPr>
        <w:pict>
          <v:group id="Group 1282" o:spid="_x0000_s1718" style="position:absolute;left:0;text-align:left;margin-left:56.15pt;margin-top:19.2pt;width:453.5pt;height:.1pt;z-index:-1695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Unvanı: Şenay</w:t>
      </w:r>
      <w:r w:rsidR="009731EE" w:rsidRPr="009731EE">
        <w:rPr>
          <w:rFonts w:ascii="Times New Roman" w:hAnsi="Times New Roman" w:cs="Times New Roman"/>
          <w:color w:val="1B1C20"/>
          <w:lang w:val="tr-TR"/>
        </w:rPr>
        <w:t xml:space="preserve"> Mobilya Sanayi ve Ticaret Ltd Şti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380"/>
        <w:jc w:val="both"/>
        <w:rPr>
          <w:rFonts w:ascii="Times New Roman" w:hAnsi="Times New Roman" w:cs="Times New Roman"/>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9731EE" w:rsidRPr="009731EE">
        <w:rPr>
          <w:rFonts w:ascii="Times New Roman" w:hAnsi="Times New Roman" w:cs="Times New Roman"/>
          <w:color w:val="1B1C20"/>
          <w:lang w:val="tr-TR"/>
        </w:rPr>
        <w:t xml:space="preserve">Kayabaşı Mah. </w:t>
      </w:r>
      <w:proofErr w:type="spellStart"/>
      <w:r w:rsidR="009731EE" w:rsidRPr="009731EE">
        <w:rPr>
          <w:rFonts w:ascii="Times New Roman" w:hAnsi="Times New Roman" w:cs="Times New Roman"/>
          <w:color w:val="1B1C20"/>
          <w:lang w:val="tr-TR"/>
        </w:rPr>
        <w:t>Bahattingazi</w:t>
      </w:r>
      <w:proofErr w:type="spellEnd"/>
      <w:r w:rsidR="009731EE" w:rsidRPr="009731EE">
        <w:rPr>
          <w:rFonts w:ascii="Times New Roman" w:hAnsi="Times New Roman" w:cs="Times New Roman"/>
          <w:color w:val="1B1C20"/>
          <w:lang w:val="tr-TR"/>
        </w:rPr>
        <w:t xml:space="preserve"> Cad. Şenay Apt. No:19 Merkez / KARABÜK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9731EE" w:rsidRPr="009731EE">
        <w:rPr>
          <w:rFonts w:ascii="Times New Roman" w:hAnsi="Times New Roman" w:cs="Times New Roman"/>
          <w:color w:val="1B1C20"/>
        </w:rPr>
        <w:t>(370) 415 1475</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9731EE" w:rsidRPr="009731EE">
        <w:rPr>
          <w:rFonts w:ascii="Times New Roman" w:hAnsi="Times New Roman" w:cs="Times New Roman"/>
          <w:color w:val="1B1C20"/>
        </w:rPr>
        <w:t>(370) 415 1476</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9731EE" w:rsidRPr="009731EE">
        <w:rPr>
          <w:rFonts w:ascii="Times New Roman" w:hAnsi="Times New Roman" w:cs="Times New Roman"/>
          <w:color w:val="1B1C20"/>
        </w:rPr>
        <w:t>svssenay@gmail.com</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9731EE" w:rsidRPr="009731EE">
        <w:rPr>
          <w:rFonts w:asciiTheme="minorHAnsi" w:eastAsiaTheme="minorHAnsi" w:hAnsiTheme="minorHAnsi"/>
          <w:color w:val="000000"/>
          <w:sz w:val="22"/>
          <w:szCs w:val="22"/>
        </w:rPr>
        <w:t xml:space="preserve"> </w:t>
      </w:r>
      <w:proofErr w:type="spellStart"/>
      <w:r w:rsidR="009731EE" w:rsidRPr="009731EE">
        <w:rPr>
          <w:rFonts w:ascii="Times New Roman" w:hAnsi="Times New Roman" w:cs="Times New Roman"/>
          <w:color w:val="1B1C20"/>
        </w:rPr>
        <w:t>S</w:t>
      </w:r>
      <w:r w:rsidR="002434C0">
        <w:rPr>
          <w:rFonts w:ascii="Times New Roman" w:hAnsi="Times New Roman" w:cs="Times New Roman"/>
          <w:color w:val="1B1C20"/>
        </w:rPr>
        <w:t>avaş</w:t>
      </w:r>
      <w:proofErr w:type="spellEnd"/>
      <w:r w:rsidR="009731EE" w:rsidRPr="009731EE">
        <w:rPr>
          <w:rFonts w:ascii="Times New Roman" w:hAnsi="Times New Roman" w:cs="Times New Roman"/>
          <w:color w:val="1B1C20"/>
        </w:rPr>
        <w:t xml:space="preserve"> ŞENAY</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rsidP="00A17453">
      <w:pPr>
        <w:pStyle w:val="GvdeMetni"/>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A17453" w:rsidRPr="00A17453">
        <w:rPr>
          <w:rFonts w:ascii="Times New Roman" w:hAnsi="Times New Roman" w:cs="Times New Roman"/>
          <w:color w:val="1B1C20"/>
          <w:lang w:val="tr-TR"/>
        </w:rPr>
        <w:t>Üretim Verimliliğinin Artırılması İle Katma Değeri Yüksek Mobilya İmalatı Projesi</w:t>
      </w:r>
    </w:p>
    <w:p w:rsidR="00BF44D7" w:rsidRPr="00351E41" w:rsidRDefault="0066351F">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E81D59">
        <w:rPr>
          <w:rFonts w:ascii="Times New Roman" w:eastAsia="Helvetica Neue" w:hAnsi="Times New Roman" w:cs="Times New Roman"/>
          <w:color w:val="1B1C20"/>
          <w:sz w:val="20"/>
          <w:szCs w:val="20"/>
          <w:lang w:val="tr-TR"/>
        </w:rPr>
        <w:t>TR81/15/KOBİ-D/0008 LOT 2</w:t>
      </w:r>
    </w:p>
    <w:p w:rsidR="000145AA" w:rsidRPr="00827CA8" w:rsidRDefault="0066351F" w:rsidP="000145AA">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rsidR="000145AA" w:rsidRDefault="000145AA" w:rsidP="00A17453">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Lot 2:</w:t>
      </w:r>
    </w:p>
    <w:p w:rsidR="00A17453" w:rsidRDefault="00A17453" w:rsidP="00A17453">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rPr>
        <w:t>-</w:t>
      </w:r>
      <w:r w:rsidRPr="00A17453">
        <w:rPr>
          <w:rFonts w:ascii="Times New Roman" w:eastAsia="Helvetica Neue" w:hAnsi="Times New Roman" w:cs="Times New Roman"/>
          <w:sz w:val="20"/>
          <w:szCs w:val="20"/>
        </w:rPr>
        <w:t xml:space="preserve">1 </w:t>
      </w:r>
      <w:proofErr w:type="spellStart"/>
      <w:r w:rsidRPr="00A17453">
        <w:rPr>
          <w:rFonts w:ascii="Times New Roman" w:eastAsia="Helvetica Neue" w:hAnsi="Times New Roman" w:cs="Times New Roman"/>
          <w:sz w:val="20"/>
          <w:szCs w:val="20"/>
        </w:rPr>
        <w:t>Adet</w:t>
      </w:r>
      <w:proofErr w:type="spellEnd"/>
      <w:r w:rsidRPr="00A17453">
        <w:rPr>
          <w:rFonts w:ascii="Times New Roman" w:eastAsia="Helvetica Neue" w:hAnsi="Times New Roman" w:cs="Times New Roman"/>
          <w:sz w:val="20"/>
          <w:szCs w:val="20"/>
        </w:rPr>
        <w:t xml:space="preserve"> </w:t>
      </w:r>
      <w:r w:rsidRPr="00A17453">
        <w:rPr>
          <w:rFonts w:ascii="Times New Roman" w:eastAsia="Helvetica Neue" w:hAnsi="Times New Roman" w:cs="Times New Roman"/>
          <w:sz w:val="20"/>
          <w:szCs w:val="20"/>
          <w:lang w:val="tr-TR"/>
        </w:rPr>
        <w:t>Panel Temizleme Makinesi</w:t>
      </w:r>
    </w:p>
    <w:p w:rsidR="00BF44D7" w:rsidRPr="004B13D2" w:rsidRDefault="0066351F" w:rsidP="004B13D2">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İşin/</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eslimin</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Gerçekleştirileceği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yer:</w:t>
      </w:r>
      <w:r w:rsidRPr="00351E41">
        <w:rPr>
          <w:rFonts w:ascii="Times New Roman" w:eastAsia="Helvetica Neue" w:hAnsi="Times New Roman" w:cs="Times New Roman"/>
          <w:color w:val="1B1C20"/>
          <w:spacing w:val="20"/>
          <w:sz w:val="20"/>
          <w:szCs w:val="20"/>
          <w:lang w:val="tr-TR"/>
        </w:rPr>
        <w:t xml:space="preserve"> </w:t>
      </w:r>
      <w:r w:rsidR="00225C09" w:rsidRPr="00225C09">
        <w:rPr>
          <w:rFonts w:ascii="Times New Roman" w:eastAsia="Helvetica Neue" w:hAnsi="Times New Roman" w:cs="Times New Roman"/>
          <w:color w:val="1B1C20"/>
          <w:sz w:val="20"/>
          <w:szCs w:val="20"/>
          <w:lang w:val="tr-TR"/>
        </w:rPr>
        <w:t xml:space="preserve">Kayabaşı Mah. </w:t>
      </w:r>
      <w:proofErr w:type="spellStart"/>
      <w:r w:rsidR="00225C09" w:rsidRPr="00225C09">
        <w:rPr>
          <w:rFonts w:ascii="Times New Roman" w:eastAsia="Helvetica Neue" w:hAnsi="Times New Roman" w:cs="Times New Roman"/>
          <w:color w:val="1B1C20"/>
          <w:sz w:val="20"/>
          <w:szCs w:val="20"/>
          <w:lang w:val="tr-TR"/>
        </w:rPr>
        <w:t>Bahattingazi</w:t>
      </w:r>
      <w:proofErr w:type="spellEnd"/>
      <w:r w:rsidR="00225C09" w:rsidRPr="00225C09">
        <w:rPr>
          <w:rFonts w:ascii="Times New Roman" w:eastAsia="Helvetica Neue" w:hAnsi="Times New Roman" w:cs="Times New Roman"/>
          <w:color w:val="1B1C20"/>
          <w:sz w:val="20"/>
          <w:szCs w:val="20"/>
          <w:lang w:val="tr-TR"/>
        </w:rPr>
        <w:t xml:space="preserve"> Cad. Şenay Apt. No:19 Merkez / KARABÜK</w:t>
      </w:r>
    </w:p>
    <w:p w:rsidR="00BF44D7" w:rsidRPr="00351E41" w:rsidRDefault="0066351F">
      <w:pPr>
        <w:pStyle w:val="GvdeMetni"/>
        <w:ind w:left="140" w:right="4925"/>
        <w:jc w:val="both"/>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Alıma ait (varsa) diğer bilgiler:</w:t>
      </w:r>
      <w:r w:rsidR="00225C09">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62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rsidP="007302F1">
      <w:pPr>
        <w:pStyle w:val="GvdeMetni"/>
        <w:ind w:right="6051"/>
        <w:jc w:val="both"/>
        <w:rPr>
          <w:rFonts w:ascii="Times New Roman" w:hAnsi="Times New Roman" w:cs="Times New Roman"/>
          <w:lang w:val="tr-TR"/>
        </w:rPr>
      </w:pPr>
      <w:r w:rsidRPr="00351E41">
        <w:rPr>
          <w:rFonts w:ascii="Times New Roman" w:hAnsi="Times New Roman" w:cs="Times New Roman"/>
          <w:color w:val="1B1C20"/>
          <w:lang w:val="tr-TR"/>
        </w:rPr>
        <w:t>İhaleye ilişkin bilgiler;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numPr>
          <w:ilvl w:val="1"/>
          <w:numId w:val="103"/>
        </w:numPr>
        <w:tabs>
          <w:tab w:val="left" w:pos="2448"/>
        </w:tabs>
        <w:ind w:left="2088"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rsidR="00BF44D7" w:rsidRPr="00351E41" w:rsidRDefault="00BF44D7">
      <w:pPr>
        <w:spacing w:before="4" w:line="110" w:lineRule="exact"/>
        <w:rPr>
          <w:rFonts w:ascii="Times New Roman" w:hAnsi="Times New Roman" w:cs="Times New Roman"/>
          <w:sz w:val="11"/>
          <w:szCs w:val="11"/>
          <w:lang w:val="tr-TR"/>
        </w:rPr>
      </w:pPr>
    </w:p>
    <w:p w:rsidR="00A628F7" w:rsidRPr="00A47EAA"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1D3E50">
        <w:rPr>
          <w:rFonts w:ascii="Times New Roman" w:eastAsia="Helvetica Neue" w:hAnsi="Times New Roman" w:cs="Times New Roman"/>
          <w:color w:val="1B1C20"/>
          <w:sz w:val="20"/>
          <w:szCs w:val="20"/>
          <w:lang w:val="tr-TR"/>
        </w:rPr>
        <w:t>İhalenin yapılacağı ad</w:t>
      </w:r>
      <w:r w:rsidRPr="001D3E50">
        <w:rPr>
          <w:rFonts w:ascii="Times New Roman" w:eastAsia="Helvetica Neue" w:hAnsi="Times New Roman" w:cs="Times New Roman"/>
          <w:color w:val="1B1C20"/>
          <w:spacing w:val="-4"/>
          <w:sz w:val="20"/>
          <w:szCs w:val="20"/>
          <w:lang w:val="tr-TR"/>
        </w:rPr>
        <w:t>r</w:t>
      </w:r>
      <w:r w:rsidRPr="001D3E50">
        <w:rPr>
          <w:rFonts w:ascii="Times New Roman" w:eastAsia="Helvetica Neue" w:hAnsi="Times New Roman" w:cs="Times New Roman"/>
          <w:color w:val="1B1C20"/>
          <w:sz w:val="20"/>
          <w:szCs w:val="20"/>
          <w:lang w:val="tr-TR"/>
        </w:rPr>
        <w:t xml:space="preserve">es: </w:t>
      </w:r>
      <w:r w:rsidR="001D3E50" w:rsidRPr="001D3E50">
        <w:rPr>
          <w:rFonts w:ascii="Times New Roman" w:eastAsia="Helvetica Neue" w:hAnsi="Times New Roman" w:cs="Times New Roman"/>
          <w:color w:val="1B1C20"/>
          <w:sz w:val="20"/>
          <w:szCs w:val="20"/>
          <w:lang w:val="tr-TR"/>
        </w:rPr>
        <w:t xml:space="preserve">Kayabaşı Mah. </w:t>
      </w:r>
      <w:proofErr w:type="spellStart"/>
      <w:r w:rsidR="001D3E50" w:rsidRPr="001D3E50">
        <w:rPr>
          <w:rFonts w:ascii="Times New Roman" w:eastAsia="Helvetica Neue" w:hAnsi="Times New Roman" w:cs="Times New Roman"/>
          <w:color w:val="1B1C20"/>
          <w:sz w:val="20"/>
          <w:szCs w:val="20"/>
          <w:lang w:val="tr-TR"/>
        </w:rPr>
        <w:t>Bahattingazi</w:t>
      </w:r>
      <w:proofErr w:type="spellEnd"/>
      <w:r w:rsidR="001D3E50" w:rsidRPr="001D3E50">
        <w:rPr>
          <w:rFonts w:ascii="Times New Roman" w:eastAsia="Helvetica Neue" w:hAnsi="Times New Roman" w:cs="Times New Roman"/>
          <w:color w:val="1B1C20"/>
          <w:sz w:val="20"/>
          <w:szCs w:val="20"/>
          <w:lang w:val="tr-TR"/>
        </w:rPr>
        <w:t xml:space="preserve"> Cad. Şenay Apt. No:19 </w:t>
      </w:r>
      <w:r w:rsidR="001D3E50" w:rsidRPr="00A47EAA">
        <w:rPr>
          <w:rFonts w:ascii="Times New Roman" w:eastAsia="Helvetica Neue" w:hAnsi="Times New Roman" w:cs="Times New Roman"/>
          <w:color w:val="1B1C20"/>
          <w:sz w:val="20"/>
          <w:szCs w:val="20"/>
          <w:lang w:val="tr-TR"/>
        </w:rPr>
        <w:t>Merkez / KARABÜK</w:t>
      </w:r>
    </w:p>
    <w:p w:rsidR="00BF44D7" w:rsidRPr="00A47EAA"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A47EAA">
        <w:rPr>
          <w:rFonts w:ascii="Times New Roman" w:eastAsia="Helvetica Neue" w:hAnsi="Times New Roman" w:cs="Times New Roman"/>
          <w:color w:val="1B1C20"/>
          <w:sz w:val="20"/>
          <w:szCs w:val="20"/>
          <w:lang w:val="tr-TR"/>
        </w:rPr>
        <w:t xml:space="preserve">İhale tarihi: </w:t>
      </w:r>
      <w:r w:rsidR="006D2588">
        <w:rPr>
          <w:rFonts w:ascii="Times New Roman" w:eastAsia="Helvetica Neue" w:hAnsi="Times New Roman" w:cs="Times New Roman"/>
          <w:color w:val="1B1C20"/>
          <w:sz w:val="20"/>
          <w:szCs w:val="20"/>
          <w:lang w:val="tr-TR"/>
        </w:rPr>
        <w:t>01.12</w:t>
      </w:r>
      <w:r w:rsidR="00A47EAA" w:rsidRPr="00A47EAA">
        <w:rPr>
          <w:rFonts w:ascii="Times New Roman" w:eastAsia="Helvetica Neue" w:hAnsi="Times New Roman" w:cs="Times New Roman"/>
          <w:color w:val="1B1C20"/>
          <w:sz w:val="20"/>
          <w:szCs w:val="20"/>
          <w:lang w:val="tr-TR"/>
        </w:rPr>
        <w:t>.2015</w:t>
      </w:r>
    </w:p>
    <w:p w:rsidR="00BF44D7" w:rsidRPr="00351E41" w:rsidRDefault="0066351F">
      <w:pPr>
        <w:pStyle w:val="GvdeMetni"/>
        <w:spacing w:before="83"/>
        <w:ind w:left="2088"/>
        <w:rPr>
          <w:rFonts w:ascii="Times New Roman" w:hAnsi="Times New Roman" w:cs="Times New Roman"/>
          <w:lang w:val="tr-TR"/>
        </w:rPr>
      </w:pPr>
      <w:r w:rsidRPr="00A47EAA">
        <w:rPr>
          <w:rFonts w:ascii="Times New Roman" w:hAnsi="Times New Roman" w:cs="Times New Roman"/>
          <w:color w:val="1B1C20"/>
          <w:lang w:val="tr-TR"/>
        </w:rPr>
        <w:t xml:space="preserve">d) </w:t>
      </w:r>
      <w:r w:rsidRPr="00A47EAA">
        <w:rPr>
          <w:rFonts w:ascii="Times New Roman" w:hAnsi="Times New Roman" w:cs="Times New Roman"/>
          <w:color w:val="1B1C20"/>
          <w:spacing w:val="55"/>
          <w:lang w:val="tr-TR"/>
        </w:rPr>
        <w:t xml:space="preserve"> </w:t>
      </w:r>
      <w:r w:rsidRPr="00A47EAA">
        <w:rPr>
          <w:rFonts w:ascii="Times New Roman" w:hAnsi="Times New Roman" w:cs="Times New Roman"/>
          <w:color w:val="1B1C20"/>
          <w:lang w:val="tr-TR"/>
        </w:rPr>
        <w:t xml:space="preserve">İhale saati: </w:t>
      </w:r>
      <w:r w:rsidR="00A47EAA" w:rsidRPr="00A47EAA">
        <w:rPr>
          <w:rFonts w:ascii="Times New Roman" w:hAnsi="Times New Roman" w:cs="Times New Roman"/>
          <w:color w:val="1B1C20"/>
          <w:lang w:val="tr-TR"/>
        </w:rPr>
        <w:t>14.00</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spacing w:line="320" w:lineRule="auto"/>
        <w:ind w:left="1380"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spacing w:line="321"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numPr>
          <w:ilvl w:val="0"/>
          <w:numId w:val="102"/>
        </w:numPr>
        <w:tabs>
          <w:tab w:val="left" w:pos="1651"/>
        </w:tabs>
        <w:ind w:left="1651" w:right="384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 xml:space="preserve">ekliflerin sunulacağı yer: </w:t>
      </w:r>
      <w:r w:rsidR="00B95F68" w:rsidRPr="00B95F68">
        <w:rPr>
          <w:rFonts w:ascii="Times New Roman" w:eastAsia="Helvetica Neue" w:hAnsi="Times New Roman" w:cs="Times New Roman"/>
          <w:color w:val="1B1C20"/>
          <w:sz w:val="20"/>
          <w:szCs w:val="20"/>
          <w:lang w:val="tr-TR"/>
        </w:rPr>
        <w:t xml:space="preserve">Kayabaşı Mah. </w:t>
      </w:r>
      <w:proofErr w:type="spellStart"/>
      <w:r w:rsidR="00B95F68" w:rsidRPr="00B95F68">
        <w:rPr>
          <w:rFonts w:ascii="Times New Roman" w:eastAsia="Helvetica Neue" w:hAnsi="Times New Roman" w:cs="Times New Roman"/>
          <w:color w:val="1B1C20"/>
          <w:sz w:val="20"/>
          <w:szCs w:val="20"/>
          <w:lang w:val="tr-TR"/>
        </w:rPr>
        <w:t>Bahattingazi</w:t>
      </w:r>
      <w:proofErr w:type="spellEnd"/>
      <w:r w:rsidR="00B95F68" w:rsidRPr="00B95F68">
        <w:rPr>
          <w:rFonts w:ascii="Times New Roman" w:eastAsia="Helvetica Neue" w:hAnsi="Times New Roman" w:cs="Times New Roman"/>
          <w:color w:val="1B1C20"/>
          <w:sz w:val="20"/>
          <w:szCs w:val="20"/>
          <w:lang w:val="tr-TR"/>
        </w:rPr>
        <w:t xml:space="preserve"> Cad. Şenay Apt. No:19 Merkez / KARABÜK</w:t>
      </w:r>
    </w:p>
    <w:p w:rsidR="00BF44D7" w:rsidRPr="00A47EAA" w:rsidRDefault="0066351F">
      <w:pPr>
        <w:pStyle w:val="GvdeMetni"/>
        <w:numPr>
          <w:ilvl w:val="0"/>
          <w:numId w:val="102"/>
        </w:numPr>
        <w:tabs>
          <w:tab w:val="left" w:pos="1662"/>
        </w:tabs>
        <w:spacing w:before="58"/>
        <w:ind w:left="1662" w:right="4310" w:hanging="282"/>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w:t>
      </w:r>
      <w:r w:rsidRPr="00A47EAA">
        <w:rPr>
          <w:rFonts w:ascii="Times New Roman" w:hAnsi="Times New Roman" w:cs="Times New Roman"/>
          <w:color w:val="1B1C20"/>
          <w:lang w:val="tr-TR"/>
        </w:rPr>
        <w:t xml:space="preserve">tarihi) : </w:t>
      </w:r>
      <w:r w:rsidR="006D2588">
        <w:rPr>
          <w:rFonts w:ascii="Times New Roman" w:hAnsi="Times New Roman" w:cs="Times New Roman"/>
          <w:color w:val="1B1C20"/>
          <w:lang w:val="tr-TR"/>
        </w:rPr>
        <w:t>01.12</w:t>
      </w:r>
      <w:r w:rsidR="00A47EAA" w:rsidRPr="00A47EAA">
        <w:rPr>
          <w:rFonts w:ascii="Times New Roman" w:hAnsi="Times New Roman" w:cs="Times New Roman"/>
          <w:color w:val="1B1C20"/>
          <w:lang w:val="tr-TR"/>
        </w:rPr>
        <w:t>.2015</w:t>
      </w:r>
    </w:p>
    <w:p w:rsidR="00BF44D7" w:rsidRPr="00A47EAA" w:rsidRDefault="0066351F">
      <w:pPr>
        <w:pStyle w:val="GvdeMetni"/>
        <w:numPr>
          <w:ilvl w:val="0"/>
          <w:numId w:val="102"/>
        </w:numPr>
        <w:tabs>
          <w:tab w:val="left" w:pos="1651"/>
        </w:tabs>
        <w:spacing w:before="81"/>
        <w:ind w:left="1651" w:right="4851"/>
        <w:jc w:val="both"/>
        <w:rPr>
          <w:rFonts w:ascii="Times New Roman" w:hAnsi="Times New Roman" w:cs="Times New Roman"/>
          <w:lang w:val="tr-TR"/>
        </w:rPr>
      </w:pPr>
      <w:r w:rsidRPr="00A47EAA">
        <w:rPr>
          <w:rFonts w:ascii="Times New Roman" w:hAnsi="Times New Roman" w:cs="Times New Roman"/>
          <w:color w:val="1B1C20"/>
          <w:lang w:val="tr-TR"/>
        </w:rPr>
        <w:t xml:space="preserve">Son teklif verme saati  (İhale saati) :  </w:t>
      </w:r>
      <w:r w:rsidR="00A47EAA" w:rsidRPr="00A47EAA">
        <w:rPr>
          <w:rFonts w:ascii="Times New Roman" w:hAnsi="Times New Roman" w:cs="Times New Roman"/>
          <w:color w:val="1B1C20"/>
          <w:lang w:val="tr-TR"/>
        </w:rPr>
        <w:t>14.00</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w:t>
      </w:r>
      <w:proofErr w:type="spellStart"/>
      <w:r w:rsidRPr="00351E41">
        <w:rPr>
          <w:rFonts w:ascii="Times New Roman" w:hAnsi="Times New Roman" w:cs="Times New Roman"/>
          <w:color w:val="1B1C20"/>
          <w:lang w:val="tr-TR"/>
        </w:rPr>
        <w:t>nun</w:t>
      </w:r>
      <w:proofErr w:type="spellEnd"/>
      <w:r w:rsidRPr="00351E41">
        <w:rPr>
          <w:rFonts w:ascii="Times New Roman" w:hAnsi="Times New Roman" w:cs="Times New Roman"/>
          <w:color w:val="1B1C20"/>
          <w:lang w:val="tr-TR"/>
        </w:rPr>
        <w:t xml:space="preserve">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GvdeMetni"/>
        <w:numPr>
          <w:ilvl w:val="0"/>
          <w:numId w:val="101"/>
        </w:numPr>
        <w:tabs>
          <w:tab w:val="left" w:pos="1777"/>
        </w:tabs>
        <w:ind w:left="1777" w:right="6764"/>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rsidR="00BF44D7" w:rsidRPr="00351E41" w:rsidRDefault="00BF44D7">
      <w:pPr>
        <w:spacing w:before="5" w:line="150" w:lineRule="exact"/>
        <w:rPr>
          <w:rFonts w:ascii="Times New Roman" w:hAnsi="Times New Roman" w:cs="Times New Roman"/>
          <w:sz w:val="15"/>
          <w:szCs w:val="15"/>
          <w:lang w:val="tr-TR"/>
        </w:rPr>
      </w:pPr>
    </w:p>
    <w:p w:rsidR="00976613" w:rsidRPr="00351E41" w:rsidRDefault="0066351F"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proofErr w:type="gramStart"/>
      <w:r w:rsidRPr="00351E41">
        <w:rPr>
          <w:rFonts w:ascii="Times New Roman" w:hAnsi="Times New Roman" w:cs="Times New Roman"/>
          <w:color w:val="1B1C20"/>
          <w:lang w:val="tr-TR"/>
        </w:rPr>
        <w:t>(</w:t>
      </w:r>
      <w:proofErr w:type="gramEnd"/>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rsidR="00976613" w:rsidRPr="00600E31" w:rsidRDefault="00CB105C"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 xml:space="preserve">Ayrıca Genel Koşulların veya bu talimatların ilgili hükümleri gereğince, Sözleşme Makamının çıkaracağı zeyilnameler ile isteklilerin yazılı talebi üzerine Sözleşme Makamı tarafından yapılan yazılı açıklamalar, </w:t>
      </w:r>
      <w:r w:rsidR="0066351F" w:rsidRPr="00351E41">
        <w:rPr>
          <w:rFonts w:ascii="Times New Roman" w:hAnsi="Times New Roman" w:cs="Times New Roman"/>
          <w:color w:val="1B1C20"/>
          <w:spacing w:val="-1"/>
          <w:lang w:val="tr-TR"/>
        </w:rPr>
        <w:lastRenderedPageBreak/>
        <w:t>ihale dosyasının bağlayıcı bir parçasını teşkil eder.</w:t>
      </w:r>
    </w:p>
    <w:p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rsidR="00BF44D7" w:rsidRPr="00351E41" w:rsidRDefault="0066351F">
      <w:pPr>
        <w:pStyle w:val="GvdeMetni"/>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GvdeMetni"/>
        <w:numPr>
          <w:ilvl w:val="1"/>
          <w:numId w:val="100"/>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GvdeMetni"/>
        <w:numPr>
          <w:ilvl w:val="1"/>
          <w:numId w:val="100"/>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GvdeMetni"/>
        <w:numPr>
          <w:ilvl w:val="0"/>
          <w:numId w:val="100"/>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100"/>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100"/>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100"/>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rsidP="00645F0B">
      <w:pPr>
        <w:pStyle w:val="GvdeMetni"/>
        <w:numPr>
          <w:ilvl w:val="0"/>
          <w:numId w:val="100"/>
        </w:numPr>
        <w:tabs>
          <w:tab w:val="left" w:pos="280"/>
        </w:tabs>
        <w:ind w:left="280" w:right="3216"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645F0B" w:rsidRPr="00645F0B">
        <w:rPr>
          <w:rFonts w:ascii="Times New Roman" w:hAnsi="Times New Roman" w:cs="Times New Roman"/>
          <w:b/>
          <w:bCs/>
          <w:color w:val="1B1C20"/>
          <w:lang w:val="tr-TR"/>
        </w:rPr>
        <w:t xml:space="preserve"> </w:t>
      </w:r>
      <w:r w:rsidR="00645F0B">
        <w:rPr>
          <w:rFonts w:ascii="Times New Roman" w:hAnsi="Times New Roman" w:cs="Times New Roman"/>
          <w:b/>
          <w:bCs/>
          <w:color w:val="1B1C20"/>
          <w:lang w:val="tr-TR"/>
        </w:rPr>
        <w:t>(İstenmemektedir)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 İsteklinin iş ortaklığı olması halinde iş ortaklığı bey</w:t>
      </w:r>
      <w:r w:rsidRPr="00351E41">
        <w:rPr>
          <w:rFonts w:ascii="Times New Roman" w:eastAsia="Helvetica Neue" w:hAnsi="Times New Roman" w:cs="Times New Roman"/>
          <w:color w:val="1B1C20"/>
          <w:spacing w:val="-1"/>
          <w:lang w:val="tr-TR"/>
        </w:rPr>
        <w:t>a</w:t>
      </w:r>
      <w:r w:rsidRPr="00351E41">
        <w:rPr>
          <w:rFonts w:ascii="Times New Roman" w:eastAsia="Helvetica Neue" w:hAnsi="Times New Roman" w:cs="Times New Roman"/>
          <w:color w:val="1B1C20"/>
          <w:lang w:val="tr-TR"/>
        </w:rPr>
        <w:t>nnamesi ile konsorsiyumların da teklif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ebilecekleri öngörülmüş ise, isteklinin </w:t>
      </w:r>
      <w:proofErr w:type="gramStart"/>
      <w:r w:rsidRPr="00351E41">
        <w:rPr>
          <w:rFonts w:ascii="Times New Roman" w:eastAsia="Helvetica Neue" w:hAnsi="Times New Roman" w:cs="Times New Roman"/>
          <w:color w:val="1B1C20"/>
          <w:lang w:val="tr-TR"/>
        </w:rPr>
        <w:t>konsorsiyum</w:t>
      </w:r>
      <w:proofErr w:type="gramEnd"/>
      <w:r w:rsidRPr="00351E41">
        <w:rPr>
          <w:rFonts w:ascii="Times New Roman" w:eastAsia="Helvetica Neue" w:hAnsi="Times New Roman" w:cs="Times New Roman"/>
          <w:color w:val="1B1C20"/>
          <w:lang w:val="tr-TR"/>
        </w:rPr>
        <w:t xml:space="preserve"> olması halinde konsorsiyum beyannamesi,</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66351F">
      <w:pPr>
        <w:pStyle w:val="GvdeMetni"/>
        <w:numPr>
          <w:ilvl w:val="0"/>
          <w:numId w:val="99"/>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9"/>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rsidP="00CB105C">
      <w:pPr>
        <w:pStyle w:val="GvdeMetni"/>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rsidP="00CB105C">
      <w:pPr>
        <w:spacing w:line="200" w:lineRule="exact"/>
        <w:ind w:left="1418"/>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9"/>
        </w:numPr>
        <w:tabs>
          <w:tab w:val="left" w:pos="1512"/>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lang w:val="tr-TR"/>
        </w:rPr>
        <w:t xml:space="preserve"> belgeleri, vb)</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A01F9B">
        <w:rPr>
          <w:rFonts w:ascii="Times New Roman" w:hAnsi="Times New Roman" w:cs="Times New Roman"/>
          <w:color w:val="1B1C20"/>
          <w:lang w:val="tr-TR"/>
        </w:rPr>
        <w:t>Sözleşme Makamı tarafından gerçekleştirilecek ihaleler sadece yerli isteklile</w:t>
      </w:r>
      <w:r w:rsidRPr="00A01F9B">
        <w:rPr>
          <w:rFonts w:ascii="Times New Roman" w:hAnsi="Times New Roman" w:cs="Times New Roman"/>
          <w:color w:val="1B1C20"/>
          <w:spacing w:val="-4"/>
          <w:lang w:val="tr-TR"/>
        </w:rPr>
        <w:t>r</w:t>
      </w:r>
      <w:r w:rsidRPr="00A01F9B">
        <w:rPr>
          <w:rFonts w:ascii="Times New Roman" w:hAnsi="Times New Roman" w:cs="Times New Roman"/>
          <w:color w:val="1B1C20"/>
          <w:lang w:val="tr-TR"/>
        </w:rPr>
        <w:t>e açıktı</w:t>
      </w:r>
      <w:r w:rsidRPr="00A01F9B">
        <w:rPr>
          <w:rFonts w:ascii="Times New Roman" w:hAnsi="Times New Roman" w:cs="Times New Roman"/>
          <w:color w:val="1B1C20"/>
          <w:spacing w:val="-19"/>
          <w:lang w:val="tr-TR"/>
        </w:rPr>
        <w:t>r</w:t>
      </w:r>
      <w:r w:rsidRPr="00A01F9B">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8"/>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8"/>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80" w:lineRule="exact"/>
        <w:rPr>
          <w:rFonts w:ascii="Times New Roman" w:hAnsi="Times New Roman" w:cs="Times New Roman"/>
          <w:sz w:val="28"/>
          <w:szCs w:val="28"/>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98"/>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proofErr w:type="gramStart"/>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proofErr w:type="gramEnd"/>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7"/>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proofErr w:type="gramStart"/>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proofErr w:type="gramEnd"/>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rsidR="00BF44D7" w:rsidRPr="00351E41" w:rsidRDefault="0066351F">
      <w:pPr>
        <w:pStyle w:val="GvdeMetni"/>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rsidR="00BF44D7" w:rsidRPr="00351E41"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rsidR="00BF44D7" w:rsidRPr="00351E41"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proofErr w:type="gramStart"/>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roofErr w:type="gramEnd"/>
    </w:p>
    <w:p w:rsidR="00BF44D7" w:rsidRPr="00351E41" w:rsidRDefault="0066351F">
      <w:pPr>
        <w:pStyle w:val="GvdeMetni"/>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97"/>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proofErr w:type="gramStart"/>
      <w:r w:rsidRPr="00351E41">
        <w:rPr>
          <w:rFonts w:ascii="Times New Roman" w:hAnsi="Times New Roman" w:cs="Times New Roman"/>
          <w:color w:val="1B1C20"/>
          <w:lang w:val="tr-TR"/>
        </w:rPr>
        <w:t>irtikap</w:t>
      </w:r>
      <w:proofErr w:type="gramEnd"/>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7"/>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7"/>
        </w:numPr>
        <w:tabs>
          <w:tab w:val="left" w:pos="833"/>
        </w:tabs>
        <w:ind w:left="833" w:hanging="360"/>
        <w:jc w:val="left"/>
        <w:rPr>
          <w:rFonts w:ascii="Times New Roman" w:hAnsi="Times New Roman" w:cs="Times New Roman"/>
          <w:lang w:val="tr-TR"/>
        </w:rPr>
      </w:pPr>
      <w:proofErr w:type="gramStart"/>
      <w:r w:rsidRPr="00351E41">
        <w:rPr>
          <w:rFonts w:ascii="Times New Roman" w:hAnsi="Times New Roman" w:cs="Times New Roman"/>
          <w:color w:val="1B1C20"/>
          <w:lang w:val="tr-TR"/>
        </w:rPr>
        <w:t>Sahte belge veya sahte teminat düzenlemek, kullanmak veya bunlara teşebbüs etmek.</w:t>
      </w:r>
      <w:proofErr w:type="gramEnd"/>
    </w:p>
    <w:p w:rsidR="00BF44D7" w:rsidRPr="00351E41" w:rsidRDefault="00BF44D7">
      <w:pPr>
        <w:spacing w:before="2"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pStyle w:val="GvdeMetni"/>
        <w:numPr>
          <w:ilvl w:val="1"/>
          <w:numId w:val="97"/>
        </w:numPr>
        <w:tabs>
          <w:tab w:val="left" w:pos="2100"/>
        </w:tabs>
        <w:spacing w:line="321" w:lineRule="auto"/>
        <w:ind w:left="2100" w:right="113" w:hanging="360"/>
        <w:jc w:val="left"/>
        <w:rPr>
          <w:rFonts w:ascii="Times New Roman" w:hAnsi="Times New Roman" w:cs="Times New Roman"/>
          <w:lang w:val="tr-TR"/>
        </w:rPr>
      </w:pPr>
      <w:proofErr w:type="gramStart"/>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roofErr w:type="gramEnd"/>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7"/>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rsidR="00BF44D7" w:rsidRPr="00351E41" w:rsidRDefault="00BF44D7">
      <w:pPr>
        <w:spacing w:before="5" w:line="190" w:lineRule="exact"/>
        <w:rPr>
          <w:rFonts w:ascii="Times New Roman" w:hAnsi="Times New Roman" w:cs="Times New Roman"/>
          <w:sz w:val="19"/>
          <w:szCs w:val="19"/>
          <w:lang w:val="tr-TR"/>
        </w:rPr>
      </w:pPr>
    </w:p>
    <w:p w:rsidR="00BF44D7" w:rsidRPr="00676EC0" w:rsidRDefault="0066351F">
      <w:pPr>
        <w:pStyle w:val="GvdeMetni"/>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ek, yeniden teklif verme </w:t>
      </w:r>
      <w:proofErr w:type="gramStart"/>
      <w:r w:rsidRPr="00351E41">
        <w:rPr>
          <w:rFonts w:ascii="Times New Roman" w:hAnsi="Times New Roman" w:cs="Times New Roman"/>
          <w:color w:val="1B1C20"/>
          <w:lang w:val="tr-TR"/>
        </w:rPr>
        <w:t>imkanı</w:t>
      </w:r>
      <w:proofErr w:type="gramEnd"/>
      <w:r w:rsidRPr="00351E41">
        <w:rPr>
          <w:rFonts w:ascii="Times New Roman" w:hAnsi="Times New Roman" w:cs="Times New Roman"/>
          <w:color w:val="1B1C20"/>
          <w:lang w:val="tr-TR"/>
        </w:rPr>
        <w:t xml:space="preserve">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20" w:lineRule="exact"/>
        <w:rPr>
          <w:rFonts w:ascii="Times New Roman" w:hAnsi="Times New Roman" w:cs="Times New Roman"/>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proofErr w:type="spellStart"/>
      <w:r w:rsidRPr="00351E41">
        <w:rPr>
          <w:rFonts w:ascii="Times New Roman" w:hAnsi="Times New Roman" w:cs="Times New Roman"/>
          <w:color w:val="1B1C20"/>
          <w:lang w:val="tr-TR"/>
        </w:rPr>
        <w:t>müteselsilen</w:t>
      </w:r>
      <w:proofErr w:type="spellEnd"/>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proofErr w:type="gramStart"/>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proofErr w:type="gramEnd"/>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rsidR="00BF44D7" w:rsidRPr="00351E41" w:rsidRDefault="00BF44D7">
      <w:pPr>
        <w:spacing w:before="7"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5521AE">
      <w:pPr>
        <w:spacing w:line="200" w:lineRule="exact"/>
        <w:rPr>
          <w:rFonts w:ascii="Times New Roman" w:hAnsi="Times New Roman" w:cs="Times New Roman"/>
          <w:sz w:val="24"/>
          <w:szCs w:val="24"/>
          <w:lang w:val="tr-TR"/>
        </w:rPr>
      </w:pPr>
    </w:p>
    <w:p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proofErr w:type="gramStart"/>
      <w:r w:rsidRPr="00351E41">
        <w:rPr>
          <w:rFonts w:ascii="Times New Roman" w:hAnsi="Times New Roman" w:cs="Times New Roman"/>
          <w:color w:val="1B1C20"/>
          <w:lang w:val="tr-TR"/>
        </w:rPr>
        <w:t>dahil</w:t>
      </w:r>
      <w:proofErr w:type="gramEnd"/>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rsidP="005521AE">
      <w:pPr>
        <w:spacing w:before="4" w:line="110" w:lineRule="exact"/>
        <w:rPr>
          <w:rFonts w:ascii="Times New Roman" w:hAnsi="Times New Roman" w:cs="Times New Roman"/>
          <w:sz w:val="11"/>
          <w:szCs w:val="11"/>
          <w:lang w:val="tr-TR"/>
        </w:rPr>
      </w:pPr>
    </w:p>
    <w:p w:rsidR="00BF44D7" w:rsidRPr="00351E41" w:rsidRDefault="0066351F" w:rsidP="005521AE">
      <w:pPr>
        <w:pStyle w:val="GvdeMetni"/>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rsidR="00BF44D7" w:rsidRPr="00351E41" w:rsidRDefault="00BF44D7" w:rsidP="005521AE">
      <w:pPr>
        <w:spacing w:before="8" w:line="130" w:lineRule="exact"/>
        <w:rPr>
          <w:rFonts w:ascii="Times New Roman" w:hAnsi="Times New Roman" w:cs="Times New Roman"/>
          <w:sz w:val="13"/>
          <w:szCs w:val="13"/>
          <w:lang w:val="tr-TR"/>
        </w:rPr>
      </w:pPr>
    </w:p>
    <w:p w:rsidR="00BF44D7" w:rsidRPr="00351E41" w:rsidRDefault="0066351F" w:rsidP="005521AE">
      <w:pPr>
        <w:pStyle w:val="GvdeMetni"/>
        <w:numPr>
          <w:ilvl w:val="0"/>
          <w:numId w:val="12"/>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rsidR="00BF44D7" w:rsidRPr="00351E41" w:rsidRDefault="0066351F" w:rsidP="005521AE">
      <w:pPr>
        <w:pStyle w:val="GvdeMetni"/>
        <w:numPr>
          <w:ilvl w:val="0"/>
          <w:numId w:val="12"/>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rsidR="00BF44D7" w:rsidRPr="00351E41" w:rsidRDefault="0066351F" w:rsidP="005521AE">
      <w:pPr>
        <w:pStyle w:val="GvdeMetni"/>
        <w:numPr>
          <w:ilvl w:val="0"/>
          <w:numId w:val="12"/>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rsidR="00BF44D7" w:rsidRPr="00351E41" w:rsidRDefault="0066351F" w:rsidP="005521AE">
      <w:pPr>
        <w:pStyle w:val="GvdeMetni"/>
        <w:numPr>
          <w:ilvl w:val="0"/>
          <w:numId w:val="12"/>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proofErr w:type="spellStart"/>
      <w:r w:rsidRPr="00351E41">
        <w:rPr>
          <w:rFonts w:ascii="Times New Roman" w:hAnsi="Times New Roman" w:cs="Times New Roman"/>
          <w:color w:val="1B1C20"/>
          <w:lang w:val="tr-TR"/>
        </w:rPr>
        <w:t>soyad</w:t>
      </w:r>
      <w:proofErr w:type="spellEnd"/>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proofErr w:type="gramStart"/>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proofErr w:type="gramEnd"/>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BF44D7" w:rsidP="005521AE">
      <w:pPr>
        <w:spacing w:before="7" w:line="130" w:lineRule="exact"/>
        <w:rPr>
          <w:rFonts w:ascii="Times New Roman" w:hAnsi="Times New Roman" w:cs="Times New Roman"/>
          <w:sz w:val="13"/>
          <w:szCs w:val="13"/>
          <w:lang w:val="tr-TR"/>
        </w:rPr>
      </w:pPr>
    </w:p>
    <w:p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BF44D7" w:rsidRPr="00351E41" w:rsidRDefault="00BF44D7">
      <w:pPr>
        <w:rPr>
          <w:rFonts w:ascii="Times New Roman" w:eastAsia="Helvetica Neue" w:hAnsi="Times New Roman" w:cs="Times New Roman"/>
          <w:lang w:val="tr-TR"/>
        </w:rPr>
      </w:pPr>
    </w:p>
    <w:p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rsidP="00645F0B">
      <w:pPr>
        <w:tabs>
          <w:tab w:val="left" w:pos="9072"/>
        </w:tabs>
        <w:ind w:left="103" w:right="123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645F0B">
        <w:rPr>
          <w:rFonts w:ascii="Times New Roman" w:eastAsia="Helvetica Neue" w:hAnsi="Times New Roman" w:cs="Times New Roman"/>
          <w:b/>
          <w:bCs/>
          <w:color w:val="1B1C20"/>
          <w:sz w:val="20"/>
          <w:szCs w:val="20"/>
          <w:lang w:val="tr-TR"/>
        </w:rPr>
        <w:t xml:space="preserve"> (İstenmemektedir)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istendiği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duyurulan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ettikleri </w:t>
      </w:r>
      <w:r w:rsidRPr="00351E41">
        <w:rPr>
          <w:rFonts w:ascii="Times New Roman" w:hAnsi="Times New Roman" w:cs="Times New Roman"/>
          <w:color w:val="1B1C20"/>
          <w:spacing w:val="-3"/>
          <w:lang w:val="tr-TR"/>
        </w:rPr>
        <w:t>bedeli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%3’ünde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belirleyecekler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ecekle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3"/>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edilen </w:t>
      </w:r>
      <w:r w:rsidRPr="00351E41">
        <w:rPr>
          <w:rFonts w:ascii="Times New Roman" w:hAnsi="Times New Roman" w:cs="Times New Roman"/>
          <w:color w:val="1B1C20"/>
          <w:lang w:val="tr-TR"/>
        </w:rPr>
        <w:t>bedelin %3’ünden az oranda geçici teminat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isteklilerin teklifleri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67"/>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miktarı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uzmanlık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birkaçı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karşılanabili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mektuplarınd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 bitiminden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otuz (30) günden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belirleni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verilmeyen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istenilen katılma şartlarının sağlanamadığı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ekçesiyle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03" w:right="516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 olarak kabul edilecek değerler aşağıda sayılmıştır;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6"/>
        </w:numPr>
        <w:tabs>
          <w:tab w:val="left" w:pos="727"/>
        </w:tabs>
        <w:ind w:left="727" w:right="7543"/>
        <w:jc w:val="both"/>
        <w:rPr>
          <w:rFonts w:ascii="Times New Roman" w:hAnsi="Times New Roman" w:cs="Times New Roman"/>
          <w:lang w:val="tr-TR"/>
        </w:rPr>
      </w:pPr>
      <w:proofErr w:type="gramStart"/>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edavüldeki Türk Parası.</w:t>
      </w:r>
      <w:proofErr w:type="gramEnd"/>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6"/>
        </w:numPr>
        <w:tabs>
          <w:tab w:val="left" w:pos="727"/>
        </w:tabs>
        <w:ind w:left="727" w:right="3420"/>
        <w:jc w:val="both"/>
        <w:rPr>
          <w:rFonts w:ascii="Times New Roman" w:hAnsi="Times New Roman" w:cs="Times New Roman"/>
          <w:lang w:val="tr-TR"/>
        </w:rPr>
      </w:pPr>
      <w:r w:rsidRPr="00351E41">
        <w:rPr>
          <w:rFonts w:ascii="Times New Roman" w:hAnsi="Times New Roman" w:cs="Times New Roman"/>
          <w:color w:val="1B1C20"/>
          <w:lang w:val="tr-TR"/>
        </w:rPr>
        <w:t>Bankalar ve özel finans kurumları tarafından verilen teminat mektupları.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mevzuatına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00A628F7" w:rsidRPr="00351E41">
        <w:rPr>
          <w:rFonts w:ascii="Times New Roman" w:hAnsi="Times New Roman" w:cs="Times New Roman"/>
          <w:color w:val="1B1C20"/>
          <w:lang w:val="tr-TR"/>
        </w:rPr>
        <w:t>Türkiye</w:t>
      </w:r>
      <w:r w:rsidR="00A628F7" w:rsidRPr="00351E41">
        <w:rPr>
          <w:rFonts w:ascii="Times New Roman" w:eastAsia="Times New Roman" w:hAnsi="Times New Roman" w:cs="Times New Roman"/>
          <w:color w:val="1B1C20"/>
          <w:lang w:val="tr-TR"/>
        </w:rPr>
        <w:t>’</w:t>
      </w:r>
      <w:r w:rsidR="00A628F7"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bulunmasına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yabancı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düzenleyecekleri </w:t>
      </w:r>
      <w:r w:rsidRPr="00351E41">
        <w:rPr>
          <w:rFonts w:ascii="Times New Roman" w:hAnsi="Times New Roman" w:cs="Times New Roman"/>
          <w:color w:val="1B1C20"/>
          <w:spacing w:val="-4"/>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mektuplar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faaliyett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kuruluşlarını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00A628F7" w:rsidRPr="00351E41">
        <w:rPr>
          <w:rFonts w:ascii="Times New Roman" w:hAnsi="Times New Roman" w:cs="Times New Roman"/>
          <w:color w:val="1B1C20"/>
          <w:spacing w:val="-4"/>
          <w:lang w:val="tr-TR"/>
        </w:rPr>
        <w:t>kont</w:t>
      </w:r>
      <w:r w:rsidR="00A628F7" w:rsidRPr="00351E41">
        <w:rPr>
          <w:rFonts w:ascii="Times New Roman" w:hAnsi="Times New Roman" w:cs="Times New Roman"/>
          <w:color w:val="1B1C20"/>
          <w:spacing w:val="-10"/>
          <w:lang w:val="tr-TR"/>
        </w:rPr>
        <w:t xml:space="preserve"> </w:t>
      </w:r>
      <w:r w:rsidR="00A628F7" w:rsidRPr="00351E41">
        <w:rPr>
          <w:rFonts w:ascii="Times New Roman" w:hAnsi="Times New Roman" w:cs="Times New Roman"/>
          <w:color w:val="1B1C20"/>
          <w:spacing w:val="-4"/>
          <w:lang w:val="tr-TR"/>
        </w:rPr>
        <w:t>garantisi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finans</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kurumlarının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düzenleyecekleri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 mektupları da teminat olarak 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GvdeMetni"/>
        <w:ind w:left="103" w:right="422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teminat olarak kabul edilen diğer değerlerle değiştirilebili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rsidP="00645F0B">
      <w:pPr>
        <w:ind w:left="103" w:right="16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645F0B">
        <w:rPr>
          <w:rFonts w:ascii="Times New Roman" w:eastAsia="Helvetica Neue" w:hAnsi="Times New Roman" w:cs="Times New Roman"/>
          <w:b/>
          <w:bCs/>
          <w:color w:val="1B1C20"/>
          <w:sz w:val="20"/>
          <w:szCs w:val="20"/>
          <w:lang w:val="tr-TR"/>
        </w:rPr>
        <w:t xml:space="preserve"> (İstenmemektedir)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mektupları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sunulu</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mektupları </w:t>
      </w:r>
      <w:r w:rsidRPr="00351E41">
        <w:rPr>
          <w:rFonts w:ascii="Times New Roman" w:hAnsi="Times New Roman" w:cs="Times New Roman"/>
          <w:color w:val="1B1C20"/>
          <w:spacing w:val="-1"/>
          <w:lang w:val="tr-TR"/>
        </w:rPr>
        <w:t>dışındak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teminatları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birimin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makbuzlarını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içinde </w:t>
      </w:r>
      <w:r w:rsidRPr="00351E41">
        <w:rPr>
          <w:rFonts w:ascii="Times New Roman" w:hAnsi="Times New Roman" w:cs="Times New Roman"/>
          <w:color w:val="1B1C20"/>
          <w:lang w:val="tr-TR"/>
        </w:rPr>
        <w:t>sunulması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Makamınca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muhafaza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kesin teminatın verilip sözleşmeyi imzalaması halinde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ind w:left="1380"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6"/>
        </w:numPr>
        <w:tabs>
          <w:tab w:val="left" w:pos="1740"/>
        </w:tabs>
        <w:ind w:left="1740" w:right="2659"/>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aahhütlü posta  / ka</w:t>
      </w:r>
      <w:r w:rsidRPr="00351E41">
        <w:rPr>
          <w:rFonts w:ascii="Times New Roman" w:hAnsi="Times New Roman" w:cs="Times New Roman"/>
          <w:color w:val="1B1C20"/>
          <w:spacing w:val="-6"/>
          <w:lang w:val="tr-TR"/>
        </w:rPr>
        <w:t>r</w:t>
      </w:r>
      <w:r w:rsidR="00141F62">
        <w:rPr>
          <w:rFonts w:ascii="Times New Roman" w:hAnsi="Times New Roman" w:cs="Times New Roman"/>
          <w:color w:val="1B1C20"/>
          <w:lang w:val="tr-TR"/>
        </w:rPr>
        <w:t>go servisi</w:t>
      </w:r>
      <w:r w:rsidRPr="00351E41">
        <w:rPr>
          <w:rFonts w:ascii="Times New Roman" w:hAnsi="Times New Roman" w:cs="Times New Roman"/>
          <w:color w:val="1B1C20"/>
          <w:lang w:val="tr-TR"/>
        </w:rPr>
        <w:t xml:space="preserve"> </w:t>
      </w:r>
      <w:r w:rsidR="00141F62" w:rsidRPr="00351E41">
        <w:rPr>
          <w:rFonts w:ascii="Times New Roman" w:hAnsi="Times New Roman" w:cs="Times New Roman"/>
          <w:color w:val="1B1C20"/>
          <w:lang w:val="tr-TR"/>
        </w:rPr>
        <w:t>ile Kayabaşı</w:t>
      </w:r>
      <w:r w:rsidR="00141F62">
        <w:rPr>
          <w:rFonts w:ascii="Times New Roman" w:hAnsi="Times New Roman" w:cs="Times New Roman"/>
          <w:color w:val="1B1C20"/>
          <w:lang w:val="tr-TR"/>
        </w:rPr>
        <w:t xml:space="preserve"> Mah. </w:t>
      </w:r>
      <w:proofErr w:type="spellStart"/>
      <w:r w:rsidR="00141F62">
        <w:rPr>
          <w:rFonts w:ascii="Times New Roman" w:hAnsi="Times New Roman" w:cs="Times New Roman"/>
          <w:color w:val="1B1C20"/>
          <w:lang w:val="tr-TR"/>
        </w:rPr>
        <w:t>Bahattingazi</w:t>
      </w:r>
      <w:proofErr w:type="spellEnd"/>
      <w:r w:rsidR="00141F62">
        <w:rPr>
          <w:rFonts w:ascii="Times New Roman" w:hAnsi="Times New Roman" w:cs="Times New Roman"/>
          <w:color w:val="1B1C20"/>
          <w:lang w:val="tr-TR"/>
        </w:rPr>
        <w:t xml:space="preserve"> Cad. Şenay </w:t>
      </w:r>
      <w:r w:rsidR="00141F62" w:rsidRPr="00141F62">
        <w:rPr>
          <w:rFonts w:ascii="Times New Roman" w:hAnsi="Times New Roman" w:cs="Times New Roman"/>
          <w:color w:val="1B1C20"/>
          <w:lang w:val="tr-TR"/>
        </w:rPr>
        <w:t>Apt. No:19 Merkez / KARABÜK</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pStyle w:val="GvdeMetni"/>
        <w:numPr>
          <w:ilvl w:val="0"/>
          <w:numId w:val="95"/>
        </w:numPr>
        <w:tabs>
          <w:tab w:val="left" w:pos="1740"/>
        </w:tabs>
        <w:spacing w:line="319" w:lineRule="auto"/>
        <w:ind w:left="1740" w:right="115"/>
        <w:jc w:val="both"/>
        <w:rPr>
          <w:rFonts w:ascii="Times New Roman" w:hAnsi="Times New Roman" w:cs="Times New Roman"/>
          <w:lang w:val="tr-TR"/>
        </w:rPr>
      </w:pPr>
      <w:r w:rsidRPr="00351E41">
        <w:rPr>
          <w:rFonts w:ascii="Times New Roman" w:hAnsi="Times New Roman" w:cs="Times New Roman"/>
          <w:b/>
          <w:bCs/>
          <w:color w:val="1B1C20"/>
          <w:spacing w:val="-19"/>
          <w:lang w:val="tr-TR"/>
        </w:rPr>
        <w:t>Y</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b/>
          <w:bCs/>
          <w:color w:val="1B1C20"/>
          <w:spacing w:val="-1"/>
          <w:lang w:val="tr-TR"/>
        </w:rPr>
        <w:t>d</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00FF30D6" w:rsidRPr="00FF30D6">
        <w:rPr>
          <w:rFonts w:ascii="Times New Roman" w:hAnsi="Times New Roman" w:cs="Times New Roman"/>
          <w:color w:val="1B1C20"/>
          <w:spacing w:val="-1"/>
          <w:lang w:val="tr-TR"/>
        </w:rPr>
        <w:t xml:space="preserve">Kayabaşı Mah. </w:t>
      </w:r>
      <w:proofErr w:type="spellStart"/>
      <w:r w:rsidR="00FF30D6" w:rsidRPr="00FF30D6">
        <w:rPr>
          <w:rFonts w:ascii="Times New Roman" w:hAnsi="Times New Roman" w:cs="Times New Roman"/>
          <w:color w:val="1B1C20"/>
          <w:spacing w:val="-1"/>
          <w:lang w:val="tr-TR"/>
        </w:rPr>
        <w:t>Bahattingazi</w:t>
      </w:r>
      <w:proofErr w:type="spellEnd"/>
      <w:r w:rsidR="00FF30D6" w:rsidRPr="00FF30D6">
        <w:rPr>
          <w:rFonts w:ascii="Times New Roman" w:hAnsi="Times New Roman" w:cs="Times New Roman"/>
          <w:color w:val="1B1C20"/>
          <w:spacing w:val="-1"/>
          <w:lang w:val="tr-TR"/>
        </w:rPr>
        <w:t xml:space="preserve"> Cad. Şenay Apt. No:19 Merkez / KARABÜK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 xml:space="preserve">de </w:t>
      </w:r>
      <w:proofErr w:type="gramStart"/>
      <w:r w:rsidRPr="00351E41">
        <w:rPr>
          <w:rFonts w:ascii="Times New Roman" w:hAnsi="Times New Roman" w:cs="Times New Roman"/>
          <w:color w:val="1B1C20"/>
          <w:lang w:val="tr-TR"/>
        </w:rPr>
        <w:t>dahil</w:t>
      </w:r>
      <w:proofErr w:type="gramEnd"/>
      <w:r w:rsidRPr="00351E41">
        <w:rPr>
          <w:rFonts w:ascii="Times New Roman" w:hAnsi="Times New Roman" w:cs="Times New Roman"/>
          <w:color w:val="1B1C20"/>
          <w:lang w:val="tr-TR"/>
        </w:rPr>
        <w:t>)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spacing w:before="38" w:line="24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proofErr w:type="gramStart"/>
      <w:r w:rsidRPr="00351E41">
        <w:rPr>
          <w:rFonts w:ascii="Times New Roman" w:hAnsi="Times New Roman" w:cs="Times New Roman"/>
          <w:color w:val="1B1C20"/>
          <w:lang w:val="tr-TR"/>
        </w:rPr>
        <w:t>metodoloji</w:t>
      </w:r>
      <w:proofErr w:type="gramEnd"/>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proofErr w:type="gramStart"/>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proofErr w:type="gramEnd"/>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4"/>
        </w:numPr>
        <w:tabs>
          <w:tab w:val="left" w:pos="1777"/>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4"/>
        </w:numPr>
        <w:tabs>
          <w:tab w:val="left" w:pos="1740"/>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4"/>
        </w:numPr>
        <w:tabs>
          <w:tab w:val="left" w:pos="1740"/>
        </w:tabs>
        <w:spacing w:line="321" w:lineRule="auto"/>
        <w:ind w:left="1777"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777"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pPr>
        <w:pStyle w:val="GvdeMetni"/>
        <w:numPr>
          <w:ilvl w:val="0"/>
          <w:numId w:val="94"/>
        </w:numPr>
        <w:tabs>
          <w:tab w:val="left" w:pos="463"/>
        </w:tabs>
        <w:spacing w:before="67" w:line="321" w:lineRule="auto"/>
        <w:ind w:left="500" w:right="1275"/>
        <w:jc w:val="both"/>
        <w:rPr>
          <w:rFonts w:ascii="Times New Roman" w:hAnsi="Times New Roman" w:cs="Times New Roman"/>
          <w:lang w:val="tr-TR"/>
        </w:rPr>
      </w:pPr>
      <w:r w:rsidRPr="00351E41">
        <w:rPr>
          <w:rFonts w:ascii="Times New Roman" w:hAnsi="Times New Roman" w:cs="Times New Roman"/>
          <w:color w:val="1B1C20"/>
          <w:lang w:val="tr-TR"/>
        </w:rPr>
        <w:lastRenderedPageBreak/>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4"/>
        </w:numPr>
        <w:tabs>
          <w:tab w:val="left" w:pos="500"/>
        </w:tabs>
        <w:spacing w:line="321" w:lineRule="auto"/>
        <w:ind w:left="500"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03"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3"/>
        </w:numPr>
        <w:tabs>
          <w:tab w:val="left" w:pos="444"/>
        </w:tabs>
        <w:spacing w:line="321" w:lineRule="auto"/>
        <w:ind w:left="444"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3"/>
        </w:numPr>
        <w:tabs>
          <w:tab w:val="left" w:pos="495"/>
        </w:tabs>
        <w:spacing w:line="321" w:lineRule="auto"/>
        <w:ind w:left="444"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03" w:right="7159"/>
        <w:jc w:val="both"/>
        <w:rPr>
          <w:rFonts w:ascii="Times New Roman" w:hAnsi="Times New Roman" w:cs="Times New Roman"/>
          <w:lang w:val="tr-TR"/>
        </w:rPr>
      </w:pPr>
      <w:proofErr w:type="gramStart"/>
      <w:r w:rsidRPr="00351E41">
        <w:rPr>
          <w:rFonts w:ascii="Times New Roman" w:hAnsi="Times New Roman" w:cs="Times New Roman"/>
          <w:color w:val="1B1C20"/>
          <w:lang w:val="tr-TR"/>
        </w:rPr>
        <w:t>verilen</w:t>
      </w:r>
      <w:proofErr w:type="gramEnd"/>
      <w:r w:rsidRPr="00351E41">
        <w:rPr>
          <w:rFonts w:ascii="Times New Roman" w:hAnsi="Times New Roman" w:cs="Times New Roman"/>
          <w:color w:val="1B1C20"/>
          <w:lang w:val="tr-TR"/>
        </w:rPr>
        <w:t xml:space="preserv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proofErr w:type="gramStart"/>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proofErr w:type="gramEnd"/>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proofErr w:type="spellStart"/>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proofErr w:type="spellEnd"/>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isteklinin esas 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49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GvdeMetni"/>
        <w:spacing w:line="321" w:lineRule="auto"/>
        <w:ind w:right="108"/>
        <w:jc w:val="both"/>
        <w:rPr>
          <w:rFonts w:ascii="Times New Roman" w:hAnsi="Times New Roman" w:cs="Times New Roman"/>
          <w:lang w:val="tr-TR"/>
        </w:rPr>
      </w:pPr>
      <w:r w:rsidRPr="00351E41">
        <w:rPr>
          <w:rFonts w:ascii="Times New Roman" w:hAnsi="Times New Roman" w:cs="Times New Roman"/>
          <w:color w:val="1B1C20"/>
          <w:spacing w:val="-2"/>
          <w:lang w:val="tr-TR"/>
        </w:rPr>
        <w:lastRenderedPageBreak/>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proofErr w:type="gramStart"/>
      <w:r w:rsidRPr="00351E41">
        <w:rPr>
          <w:rFonts w:ascii="Times New Roman" w:hAnsi="Times New Roman" w:cs="Times New Roman"/>
          <w:color w:val="1B1C20"/>
          <w:spacing w:val="-2"/>
          <w:lang w:val="tr-TR"/>
        </w:rPr>
        <w:t>metodoloji</w:t>
      </w:r>
      <w:proofErr w:type="gramEnd"/>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20"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proofErr w:type="gramStart"/>
      <w:r w:rsidRPr="00351E41">
        <w:rPr>
          <w:rFonts w:ascii="Times New Roman" w:hAnsi="Times New Roman" w:cs="Times New Roman"/>
          <w:color w:val="1B1C20"/>
          <w:spacing w:val="-2"/>
          <w:lang w:val="tr-TR"/>
        </w:rPr>
        <w:t>kriterleri</w:t>
      </w:r>
      <w:proofErr w:type="gramEnd"/>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14" w:lineRule="auto"/>
        <w:ind w:left="1380"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rsidR="00BF44D7" w:rsidRPr="00351E41" w:rsidRDefault="00BF44D7">
      <w:pPr>
        <w:spacing w:line="120" w:lineRule="exact"/>
        <w:rPr>
          <w:rFonts w:ascii="Times New Roman" w:hAnsi="Times New Roman" w:cs="Times New Roman"/>
          <w:sz w:val="12"/>
          <w:szCs w:val="12"/>
          <w:lang w:val="tr-TR"/>
        </w:rPr>
      </w:pPr>
    </w:p>
    <w:p w:rsidR="00BF44D7" w:rsidRPr="00351E41" w:rsidRDefault="0066351F">
      <w:pPr>
        <w:pStyle w:val="GvdeMetni"/>
        <w:spacing w:line="321" w:lineRule="auto"/>
        <w:ind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eddedilmesi </w:t>
      </w:r>
      <w:proofErr w:type="gramStart"/>
      <w:r w:rsidRPr="00351E41">
        <w:rPr>
          <w:rFonts w:ascii="Times New Roman" w:hAnsi="Times New Roman" w:cs="Times New Roman"/>
          <w:color w:val="1B1C20"/>
          <w:lang w:val="tr-TR"/>
        </w:rPr>
        <w:t>nedeniyle  herhangi</w:t>
      </w:r>
      <w:proofErr w:type="gramEnd"/>
      <w:r w:rsidRPr="00351E41">
        <w:rPr>
          <w:rFonts w:ascii="Times New Roman" w:hAnsi="Times New Roman" w:cs="Times New Roman"/>
          <w:color w:val="1B1C20"/>
          <w:lang w:val="tr-TR"/>
        </w:rPr>
        <w:t xml:space="preserve"> bir yükümlülük altına girmez.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1"/>
          <w:numId w:val="93"/>
        </w:numPr>
        <w:tabs>
          <w:tab w:val="left" w:pos="1777"/>
        </w:tabs>
        <w:spacing w:line="321" w:lineRule="auto"/>
        <w:ind w:left="1777" w:right="113"/>
        <w:jc w:val="both"/>
        <w:rPr>
          <w:rFonts w:ascii="Times New Roman" w:hAnsi="Times New Roman" w:cs="Times New Roman"/>
          <w:lang w:val="tr-TR"/>
        </w:rPr>
      </w:pPr>
      <w:proofErr w:type="gramStart"/>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proofErr w:type="gramEnd"/>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rsidR="00BF44D7" w:rsidRPr="00351E41" w:rsidRDefault="0066351F">
      <w:pPr>
        <w:pStyle w:val="GvdeMetni"/>
        <w:numPr>
          <w:ilvl w:val="1"/>
          <w:numId w:val="93"/>
        </w:numPr>
        <w:tabs>
          <w:tab w:val="left" w:pos="1777"/>
        </w:tabs>
        <w:spacing w:before="58"/>
        <w:ind w:left="1777"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66351F">
      <w:pPr>
        <w:spacing w:line="316" w:lineRule="auto"/>
        <w:ind w:left="1777"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rsidR="00BF44D7" w:rsidRPr="00351E41" w:rsidRDefault="00BF44D7">
      <w:pPr>
        <w:spacing w:before="4" w:line="240" w:lineRule="exact"/>
        <w:rPr>
          <w:rFonts w:ascii="Times New Roman" w:hAnsi="Times New Roman" w:cs="Times New Roman"/>
          <w:sz w:val="24"/>
          <w:szCs w:val="24"/>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92"/>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rsidR="00BF44D7" w:rsidRPr="00351E41" w:rsidRDefault="0066351F">
      <w:pPr>
        <w:pStyle w:val="GvdeMetni"/>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 xml:space="preserve">İstisnai haller ya da mücbir sebeplerin, sözleşmenin normal şekilde ifasını </w:t>
      </w:r>
      <w:proofErr w:type="gramStart"/>
      <w:r w:rsidRPr="00351E41">
        <w:rPr>
          <w:rFonts w:ascii="Times New Roman" w:hAnsi="Times New Roman" w:cs="Times New Roman"/>
          <w:color w:val="1B1C20"/>
          <w:lang w:val="tr-TR"/>
        </w:rPr>
        <w:t>imkansız</w:t>
      </w:r>
      <w:proofErr w:type="gramEnd"/>
      <w:r w:rsidRPr="00351E41">
        <w:rPr>
          <w:rFonts w:ascii="Times New Roman" w:hAnsi="Times New Roman" w:cs="Times New Roman"/>
          <w:color w:val="1B1C20"/>
          <w:lang w:val="tr-TR"/>
        </w:rPr>
        <w:t xml:space="preserve">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rsidR="00BF44D7" w:rsidRPr="00351E41" w:rsidRDefault="0066351F">
      <w:pPr>
        <w:pStyle w:val="GvdeMetni"/>
        <w:spacing w:before="81" w:line="321" w:lineRule="auto"/>
        <w:ind w:left="113" w:right="1268"/>
        <w:jc w:val="both"/>
        <w:rPr>
          <w:rFonts w:ascii="Times New Roman" w:hAnsi="Times New Roman" w:cs="Times New Roman"/>
          <w:lang w:val="tr-TR"/>
        </w:rPr>
      </w:pPr>
      <w:proofErr w:type="gramStart"/>
      <w:r w:rsidRPr="00351E41">
        <w:rPr>
          <w:rFonts w:ascii="Times New Roman" w:hAnsi="Times New Roman" w:cs="Times New Roman"/>
          <w:color w:val="1B1C20"/>
          <w:spacing w:val="-2"/>
          <w:lang w:val="tr-TR"/>
        </w:rPr>
        <w:t>durumunda</w:t>
      </w:r>
      <w:proofErr w:type="gramEnd"/>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1"/>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rsidR="00BF44D7" w:rsidRPr="00351E41" w:rsidRDefault="00BF44D7">
      <w:pPr>
        <w:spacing w:before="6"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081A62" w:rsidP="00AD28F6">
      <w:pPr>
        <w:pStyle w:val="Balk1"/>
        <w:spacing w:line="262" w:lineRule="auto"/>
        <w:ind w:right="-287"/>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1215" o:spid="_x0000_s1716" style="position:absolute;left:0;text-align:left;margin-left:85pt;margin-top:51.95pt;width:453.5pt;height:.1pt;z-index:-169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Balk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081A62">
      <w:pPr>
        <w:ind w:left="1380"/>
        <w:rPr>
          <w:rFonts w:ascii="Times New Roman" w:eastAsia="Helvetica Neue" w:hAnsi="Times New Roman" w:cs="Times New Roman"/>
          <w:sz w:val="26"/>
          <w:szCs w:val="26"/>
          <w:lang w:val="tr-TR"/>
        </w:rPr>
      </w:pPr>
      <w:r w:rsidRPr="00081A62">
        <w:rPr>
          <w:rFonts w:ascii="Times New Roman" w:hAnsi="Times New Roman" w:cs="Times New Roman"/>
          <w:noProof/>
          <w:lang w:val="tr-TR" w:eastAsia="tr-TR"/>
        </w:rPr>
        <w:pict>
          <v:group id="Group 1210" o:spid="_x0000_s1713" style="position:absolute;left:0;text-align:left;margin-left:84.5pt;margin-top:-98.5pt;width:454.35pt;height:80.2pt;z-index:-16939;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sidRPr="00081A62">
        <w:rPr>
          <w:rFonts w:ascii="Times New Roman" w:hAnsi="Times New Roman" w:cs="Times New Roman"/>
          <w:noProof/>
          <w:lang w:val="tr-TR" w:eastAsia="tr-TR"/>
        </w:rPr>
        <w:pict>
          <v:group id="Group 1208" o:spid="_x0000_s1711" style="position:absolute;left:0;text-align:left;margin-left:85pt;margin-top:19.05pt;width:453.5pt;height:.1pt;z-index:-1693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rsidR="00BF44D7" w:rsidRPr="00351E41" w:rsidRDefault="00BF44D7">
      <w:pPr>
        <w:spacing w:before="1" w:line="150" w:lineRule="exact"/>
        <w:rPr>
          <w:rFonts w:ascii="Times New Roman" w:hAnsi="Times New Roman" w:cs="Times New Roman"/>
          <w:sz w:val="15"/>
          <w:szCs w:val="15"/>
          <w:lang w:val="tr-TR"/>
        </w:rPr>
      </w:pPr>
    </w:p>
    <w:p w:rsidR="007302F1" w:rsidRDefault="004E6C92">
      <w:pPr>
        <w:pStyle w:val="GvdeMetni"/>
        <w:spacing w:line="281" w:lineRule="auto"/>
        <w:ind w:left="2658" w:right="1311"/>
        <w:jc w:val="center"/>
        <w:rPr>
          <w:rFonts w:ascii="Times New Roman" w:hAnsi="Times New Roman" w:cs="Times New Roman"/>
          <w:color w:val="1B1C20"/>
          <w:lang w:val="tr-TR"/>
        </w:rPr>
      </w:pPr>
      <w:r>
        <w:rPr>
          <w:rFonts w:ascii="Times New Roman" w:hAnsi="Times New Roman" w:cs="Times New Roman"/>
          <w:color w:val="1B1C20"/>
          <w:lang w:val="tr-TR"/>
        </w:rPr>
        <w:t>Şenay Mobilya Sanayi ve Ticaret Ltd Şti</w:t>
      </w:r>
    </w:p>
    <w:p w:rsidR="00BF44D7" w:rsidRPr="00351E41" w:rsidRDefault="004E6C92">
      <w:pPr>
        <w:pStyle w:val="GvdeMetni"/>
        <w:spacing w:line="281" w:lineRule="auto"/>
        <w:ind w:left="2658" w:right="1311"/>
        <w:jc w:val="center"/>
        <w:rPr>
          <w:rFonts w:ascii="Times New Roman" w:hAnsi="Times New Roman" w:cs="Times New Roman"/>
          <w:lang w:val="tr-TR"/>
        </w:rPr>
      </w:pPr>
      <w:r>
        <w:rPr>
          <w:rFonts w:ascii="Times New Roman" w:hAnsi="Times New Roman" w:cs="Times New Roman"/>
          <w:color w:val="1B1C20"/>
          <w:lang w:val="tr-TR"/>
        </w:rPr>
        <w:t xml:space="preserve"> Kayabaşı Mah. </w:t>
      </w:r>
      <w:proofErr w:type="spellStart"/>
      <w:r>
        <w:rPr>
          <w:rFonts w:ascii="Times New Roman" w:hAnsi="Times New Roman" w:cs="Times New Roman"/>
          <w:color w:val="1B1C20"/>
          <w:lang w:val="tr-TR"/>
        </w:rPr>
        <w:t>Bahattingazi</w:t>
      </w:r>
      <w:proofErr w:type="spellEnd"/>
      <w:r>
        <w:rPr>
          <w:rFonts w:ascii="Times New Roman" w:hAnsi="Times New Roman" w:cs="Times New Roman"/>
          <w:color w:val="1B1C20"/>
          <w:lang w:val="tr-TR"/>
        </w:rPr>
        <w:t xml:space="preserve"> Cad. Şenay Apt. No:19 Merkez / KARABÜK</w:t>
      </w:r>
      <w:r w:rsidRPr="00351E41">
        <w:rPr>
          <w:rFonts w:ascii="Times New Roman" w:hAnsi="Times New Roman" w:cs="Times New Roman"/>
          <w:color w:val="1B1C20"/>
          <w:lang w:val="tr-TR"/>
        </w:rPr>
        <w:t xml:space="preserve"> </w:t>
      </w:r>
      <w:r w:rsidR="0066351F" w:rsidRPr="00351E41">
        <w:rPr>
          <w:rFonts w:ascii="Times New Roman" w:hAnsi="Times New Roman" w:cs="Times New Roman"/>
          <w:color w:val="1B1C20"/>
          <w:lang w:val="tr-TR"/>
        </w:rPr>
        <w:t>(“Sözleşme Makamı”), ve</w:t>
      </w:r>
    </w:p>
    <w:p w:rsidR="00BF44D7" w:rsidRPr="00351E41" w:rsidRDefault="0066351F">
      <w:pPr>
        <w:pStyle w:val="GvdeMetni"/>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rsidR="00BF44D7" w:rsidRPr="00351E41" w:rsidRDefault="0066351F">
      <w:pPr>
        <w:pStyle w:val="GvdeMetni"/>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rsidR="00BF44D7" w:rsidRPr="00351E41" w:rsidRDefault="0066351F">
      <w:pPr>
        <w:pStyle w:val="GvdeMetni"/>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proofErr w:type="spellStart"/>
      <w:r w:rsidRPr="00351E41">
        <w:rPr>
          <w:rFonts w:ascii="Times New Roman" w:hAnsi="Times New Roman" w:cs="Times New Roman"/>
          <w:color w:val="1B1C20"/>
          <w:highlight w:val="yellow"/>
          <w:lang w:val="tr-TR"/>
        </w:rPr>
        <w:t>ünvanı</w:t>
      </w:r>
      <w:proofErr w:type="spellEnd"/>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rsidR="00BF44D7" w:rsidRPr="00351E41" w:rsidRDefault="0066351F">
      <w:pPr>
        <w:pStyle w:val="GvdeMetni"/>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rsidR="00BF44D7" w:rsidRPr="00351E41" w:rsidRDefault="0066351F">
      <w:pPr>
        <w:pStyle w:val="GvdeMetni"/>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rsidR="00BF44D7" w:rsidRPr="00351E41" w:rsidRDefault="00081A62">
      <w:pPr>
        <w:pStyle w:val="GvdeMetni"/>
        <w:spacing w:before="41" w:line="327" w:lineRule="auto"/>
        <w:ind w:right="2826" w:firstLine="3279"/>
        <w:rPr>
          <w:rFonts w:ascii="Times New Roman" w:hAnsi="Times New Roman" w:cs="Times New Roman"/>
          <w:sz w:val="24"/>
          <w:szCs w:val="24"/>
          <w:lang w:val="tr-TR"/>
        </w:rPr>
      </w:pPr>
      <w:r w:rsidRPr="00081A62">
        <w:rPr>
          <w:rFonts w:ascii="Times New Roman" w:hAnsi="Times New Roman" w:cs="Times New Roman"/>
          <w:noProof/>
          <w:lang w:val="tr-TR" w:eastAsia="tr-TR"/>
        </w:rPr>
        <w:pict>
          <v:group id="Group 1206" o:spid="_x0000_s1709" style="position:absolute;left:0;text-align:left;margin-left:85pt;margin-top:52.85pt;width:453.5pt;height:.1pt;z-index:-16937;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rsidR="00BF44D7" w:rsidRPr="00351E41" w:rsidRDefault="0066351F">
      <w:pPr>
        <w:pStyle w:val="GvdeMetni"/>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491243">
        <w:rPr>
          <w:rFonts w:ascii="Times New Roman" w:hAnsi="Times New Roman" w:cs="Times New Roman"/>
          <w:color w:val="1B1C20"/>
          <w:lang w:val="tr-TR"/>
        </w:rPr>
        <w:t>Karabük / Merkez‘de</w:t>
      </w:r>
      <w:r w:rsidRPr="00351E41">
        <w:rPr>
          <w:rFonts w:ascii="Times New Roman" w:hAnsi="Times New Roman" w:cs="Times New Roman"/>
          <w:color w:val="1B1C20"/>
          <w:lang w:val="tr-TR"/>
        </w:rPr>
        <w:t xml:space="preserve"> uygulanacak </w:t>
      </w:r>
      <w:r w:rsidR="00DE6BFE" w:rsidRPr="00DE6BFE">
        <w:rPr>
          <w:rFonts w:ascii="Times New Roman" w:hAnsi="Times New Roman" w:cs="Times New Roman"/>
          <w:color w:val="1B1C20"/>
          <w:lang w:val="tr-TR"/>
        </w:rPr>
        <w:t>Panel Temizleme Makinesi</w:t>
      </w:r>
      <w:r w:rsidR="00491243" w:rsidRPr="00491243">
        <w:rPr>
          <w:rFonts w:ascii="Times New Roman" w:hAnsi="Times New Roman" w:cs="Times New Roman"/>
          <w:color w:val="1B1C20"/>
          <w:lang w:val="tr-TR"/>
        </w:rPr>
        <w:t xml:space="preserve"> </w:t>
      </w:r>
      <w:r w:rsidR="00491243">
        <w:rPr>
          <w:rFonts w:ascii="Times New Roman" w:hAnsi="Times New Roman" w:cs="Times New Roman"/>
          <w:color w:val="1B1C20"/>
          <w:lang w:val="tr-TR"/>
        </w:rPr>
        <w:t>için mal alımı</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00" w:lineRule="exact"/>
        <w:rPr>
          <w:rFonts w:ascii="Times New Roman" w:hAnsi="Times New Roman" w:cs="Times New Roman"/>
          <w:sz w:val="20"/>
          <w:szCs w:val="2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rsidR="00BF44D7" w:rsidRPr="00351E41" w:rsidRDefault="0066351F">
      <w:pPr>
        <w:pStyle w:val="GvdeMetni"/>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rsidR="00BF44D7" w:rsidRPr="00351E41" w:rsidRDefault="0066351F">
      <w:pPr>
        <w:pStyle w:val="GvdeMetni"/>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rsidR="00BF44D7" w:rsidRPr="00351E41" w:rsidRDefault="0066351F">
      <w:pPr>
        <w:pStyle w:val="GvdeMetni"/>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rsidR="00BF44D7" w:rsidRPr="00351E41" w:rsidRDefault="0066351F" w:rsidP="00976613">
      <w:pPr>
        <w:pStyle w:val="GvdeMetni"/>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rsidR="00BF44D7" w:rsidRPr="00351E41" w:rsidRDefault="0066351F">
      <w:pPr>
        <w:pStyle w:val="GvdeMetni"/>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rsidR="00BF44D7" w:rsidRPr="00351E41" w:rsidRDefault="0066351F">
      <w:pPr>
        <w:pStyle w:val="GvdeMetni"/>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rsidR="00BF44D7" w:rsidRPr="00351E41" w:rsidRDefault="0066351F">
      <w:pPr>
        <w:pStyle w:val="GvdeMetni"/>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pPr>
        <w:numPr>
          <w:ilvl w:val="0"/>
          <w:numId w:val="11"/>
        </w:numPr>
        <w:tabs>
          <w:tab w:val="left" w:pos="2145"/>
        </w:tabs>
        <w:spacing w:before="78"/>
        <w:ind w:left="2145"/>
        <w:rPr>
          <w:rFonts w:ascii="Times New Roman" w:eastAsia="Helvetica Neue Light" w:hAnsi="Times New Roman" w:cs="Times New Roman"/>
          <w:sz w:val="16"/>
          <w:szCs w:val="16"/>
          <w:lang w:val="tr-TR"/>
        </w:rPr>
      </w:pPr>
      <w:r w:rsidRPr="00081A62">
        <w:rPr>
          <w:rFonts w:ascii="Times New Roman" w:hAnsi="Times New Roman" w:cs="Times New Roman"/>
          <w:noProof/>
          <w:lang w:val="tr-TR" w:eastAsia="tr-TR"/>
        </w:rPr>
        <w:pict>
          <v:group id="Group 1204" o:spid="_x0000_s1707" style="position:absolute;left:0;text-align:left;margin-left:85pt;margin-top:1pt;width:453.5pt;height:.1pt;z-index:-16936;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roofErr w:type="gramEnd"/>
    </w:p>
    <w:p w:rsidR="00BF44D7" w:rsidRPr="00351E41"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proofErr w:type="gramStart"/>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 xml:space="preserve">de. </w:t>
      </w:r>
      <w:proofErr w:type="gramEnd"/>
      <w:r w:rsidRPr="00351E41">
        <w:rPr>
          <w:rFonts w:ascii="Times New Roman" w:eastAsia="Helvetica Neue Light" w:hAnsi="Times New Roman" w:cs="Times New Roman"/>
          <w:i/>
          <w:color w:val="1B1C20"/>
          <w:sz w:val="16"/>
          <w:szCs w:val="16"/>
          <w:lang w:val="tr-TR"/>
        </w:rPr>
        <w:t>Şahıslar için, kimlik numarası, pasaport ya da eşdeğer diğer belge numarasını belirtiniz.</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rsidR="005521AE" w:rsidRPr="00351E41" w:rsidRDefault="005521AE" w:rsidP="00AD28F6">
      <w:pPr>
        <w:spacing w:before="8" w:line="180" w:lineRule="exact"/>
        <w:rPr>
          <w:rFonts w:ascii="Times New Roman" w:eastAsia="Helvetica Neue" w:hAnsi="Times New Roman" w:cs="Times New Roman"/>
          <w:sz w:val="20"/>
          <w:szCs w:val="20"/>
          <w:lang w:val="tr-TR"/>
        </w:rPr>
      </w:pPr>
    </w:p>
    <w:p w:rsidR="00BF44D7" w:rsidRPr="00351E41" w:rsidRDefault="0066351F">
      <w:pPr>
        <w:pStyle w:val="GvdeMetni"/>
        <w:spacing w:before="97"/>
        <w:ind w:left="103" w:right="6347"/>
        <w:jc w:val="both"/>
        <w:rPr>
          <w:rFonts w:ascii="Times New Roman" w:hAnsi="Times New Roman" w:cs="Times New Roman"/>
          <w:lang w:val="tr-TR"/>
        </w:rPr>
      </w:pPr>
      <w:r w:rsidRPr="00351E41">
        <w:rPr>
          <w:rFonts w:ascii="Times New Roman" w:hAnsi="Times New Roman" w:cs="Times New Roman"/>
          <w:color w:val="1B1C20"/>
          <w:lang w:val="tr-TR"/>
        </w:rPr>
        <w:t xml:space="preserve">Sözleşme Bedeli           </w:t>
      </w:r>
      <w:r w:rsidRPr="00351E41">
        <w:rPr>
          <w:rFonts w:ascii="Times New Roman" w:hAnsi="Times New Roman" w:cs="Times New Roman"/>
          <w:color w:val="1B1C20"/>
          <w:spacing w:val="7"/>
          <w:lang w:val="tr-TR"/>
        </w:rPr>
        <w:t xml:space="preserve"> </w:t>
      </w:r>
      <w:proofErr w:type="gramStart"/>
      <w:r w:rsidRPr="00351E41">
        <w:rPr>
          <w:rFonts w:ascii="Times New Roman" w:hAnsi="Times New Roman" w:cs="Times New Roman"/>
          <w:color w:val="1B1C20"/>
          <w:lang w:val="tr-TR"/>
        </w:rPr>
        <w:t>:.......…………</w:t>
      </w:r>
      <w:proofErr w:type="gramEnd"/>
      <w:r w:rsidRPr="00351E41">
        <w:rPr>
          <w:rFonts w:ascii="Times New Roman" w:hAnsi="Times New Roman" w:cs="Times New Roman"/>
          <w:color w:val="1B1C20"/>
          <w:lang w:val="tr-TR"/>
        </w:rPr>
        <w:t xml:space="preserve">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FF49B3">
      <w:pPr>
        <w:pStyle w:val="GvdeMetni"/>
        <w:spacing w:before="18"/>
        <w:ind w:left="103" w:right="1269"/>
        <w:jc w:val="both"/>
        <w:rPr>
          <w:rFonts w:ascii="Times New Roman" w:hAnsi="Times New Roman" w:cs="Times New Roman"/>
          <w:lang w:val="tr-TR"/>
        </w:rPr>
      </w:pPr>
      <w:r w:rsidRPr="00351E41">
        <w:rPr>
          <w:rFonts w:ascii="Times New Roman" w:hAnsi="Times New Roman" w:cs="Times New Roman"/>
          <w:color w:val="1B1C20"/>
          <w:spacing w:val="-1"/>
          <w:lang w:val="tr-TR"/>
        </w:rPr>
        <w:t>Sözl</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1"/>
          <w:lang w:val="tr-TR"/>
        </w:rPr>
        <w:t>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kap</w:t>
      </w:r>
      <w:r w:rsidRPr="00351E41">
        <w:rPr>
          <w:rFonts w:ascii="Times New Roman" w:hAnsi="Times New Roman" w:cs="Times New Roman"/>
          <w:color w:val="1B1C20"/>
          <w:spacing w:val="-2"/>
          <w:lang w:val="tr-TR"/>
        </w:rPr>
        <w:t>s</w:t>
      </w:r>
      <w:r w:rsidRPr="00351E41">
        <w:rPr>
          <w:rFonts w:ascii="Times New Roman" w:hAnsi="Times New Roman" w:cs="Times New Roman"/>
          <w:color w:val="1B1C20"/>
          <w:spacing w:val="-1"/>
          <w:lang w:val="tr-TR"/>
        </w:rPr>
        <w:t>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FF49B3">
        <w:rPr>
          <w:rFonts w:ascii="Times New Roman" w:hAnsi="Times New Roman" w:cs="Times New Roman"/>
          <w:color w:val="1B1C20"/>
          <w:spacing w:val="-1"/>
          <w:lang w:val="tr-TR"/>
        </w:rPr>
        <w:t>yap</w:t>
      </w:r>
      <w:r w:rsidRPr="00FF49B3">
        <w:rPr>
          <w:rFonts w:ascii="Times New Roman" w:hAnsi="Times New Roman" w:cs="Times New Roman"/>
          <w:color w:val="1B1C20"/>
          <w:spacing w:val="-2"/>
          <w:lang w:val="tr-TR"/>
        </w:rPr>
        <w:t>ı</w:t>
      </w:r>
      <w:r w:rsidRPr="00FF49B3">
        <w:rPr>
          <w:rFonts w:ascii="Times New Roman" w:hAnsi="Times New Roman" w:cs="Times New Roman"/>
          <w:color w:val="1B1C20"/>
          <w:spacing w:val="-1"/>
          <w:lang w:val="tr-TR"/>
        </w:rPr>
        <w:t>lmaya</w:t>
      </w:r>
      <w:r w:rsidRPr="00FF49B3">
        <w:rPr>
          <w:rFonts w:ascii="Times New Roman" w:hAnsi="Times New Roman" w:cs="Times New Roman"/>
          <w:color w:val="1B1C20"/>
          <w:spacing w:val="-2"/>
          <w:lang w:val="tr-TR"/>
        </w:rPr>
        <w:t>c</w:t>
      </w:r>
      <w:r w:rsidRPr="00FF49B3">
        <w:rPr>
          <w:rFonts w:ascii="Times New Roman" w:hAnsi="Times New Roman" w:cs="Times New Roman"/>
          <w:color w:val="1B1C20"/>
          <w:spacing w:val="-1"/>
          <w:lang w:val="tr-TR"/>
        </w:rPr>
        <w:t>aktır</w:t>
      </w:r>
      <w:r w:rsidRPr="00FF49B3">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p>
    <w:p w:rsidR="00BF44D7" w:rsidRPr="00351E41" w:rsidRDefault="0066351F">
      <w:pPr>
        <w:pStyle w:val="GvdeMetni"/>
        <w:spacing w:before="41" w:line="268" w:lineRule="auto"/>
        <w:ind w:left="103" w:right="1270"/>
        <w:jc w:val="both"/>
        <w:rPr>
          <w:rFonts w:ascii="Times New Roman" w:hAnsi="Times New Roman" w:cs="Times New Roman"/>
          <w:sz w:val="22"/>
          <w:szCs w:val="22"/>
          <w:lang w:val="tr-TR"/>
        </w:rPr>
      </w:pPr>
      <w:r w:rsidRPr="00A75D60">
        <w:rPr>
          <w:rFonts w:ascii="Times New Roman" w:hAnsi="Times New Roman" w:cs="Times New Roman"/>
          <w:color w:val="1B1C20"/>
          <w:lang w:val="tr-TR"/>
        </w:rPr>
        <w:t>Mal</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alımı</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sözleşmelerinde: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ödemele</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konusu</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malın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teslimini</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yapılacaktı</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 öngörülmesi</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durumunda,</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sipariş</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mektubunu</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ön</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ödeme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yapılır</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ve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bakiye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mal</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tesliminde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faturaya istinaden ödeni</w:t>
      </w:r>
      <w:r w:rsidRPr="00A75D60">
        <w:rPr>
          <w:rFonts w:ascii="Times New Roman" w:hAnsi="Times New Roman" w:cs="Times New Roman"/>
          <w:color w:val="1B1C20"/>
          <w:spacing w:val="-1"/>
          <w:lang w:val="tr-TR"/>
        </w:rPr>
        <w:t>r</w:t>
      </w:r>
      <w:r w:rsidRPr="00A75D60">
        <w:rPr>
          <w:rFonts w:ascii="Times New Roman" w:hAnsi="Times New Roman" w:cs="Times New Roman"/>
          <w:color w:val="1B1C20"/>
          <w:sz w:val="22"/>
          <w:szCs w:val="22"/>
          <w:lang w:val="tr-TR"/>
        </w:rPr>
        <w:t>.</w:t>
      </w:r>
    </w:p>
    <w:p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rsidR="00BF44D7" w:rsidRPr="00351E41" w:rsidRDefault="0066351F">
      <w:pPr>
        <w:pStyle w:val="GvdeMetni"/>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66351F">
      <w:pPr>
        <w:pStyle w:val="GvdeMetni"/>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 xml:space="preserve">Sözleşmenin II ve III no.lu ekleri </w:t>
      </w:r>
      <w:proofErr w:type="gramStart"/>
      <w:r w:rsidRPr="00351E41">
        <w:rPr>
          <w:rFonts w:ascii="Times New Roman" w:hAnsi="Times New Roman" w:cs="Times New Roman"/>
          <w:color w:val="1B1C20"/>
          <w:lang w:val="tr-TR"/>
        </w:rPr>
        <w:t>dahilinde</w:t>
      </w:r>
      <w:proofErr w:type="gramEnd"/>
      <w:r w:rsidRPr="00351E41">
        <w:rPr>
          <w:rFonts w:ascii="Times New Roman" w:hAnsi="Times New Roman" w:cs="Times New Roman"/>
          <w:color w:val="1B1C20"/>
          <w:lang w:val="tr-TR"/>
        </w:rPr>
        <w:t xml:space="preserv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352D0D">
        <w:rPr>
          <w:rFonts w:ascii="Times New Roman" w:hAnsi="Times New Roman" w:cs="Times New Roman"/>
          <w:color w:val="1B1C20"/>
          <w:lang w:val="tr-TR"/>
        </w:rPr>
        <w:t>1</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rsidR="00BF44D7" w:rsidRPr="00351E41" w:rsidRDefault="0066351F">
      <w:pPr>
        <w:pStyle w:val="GvdeMetni"/>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rsidR="00BF44D7" w:rsidRPr="00351E41" w:rsidRDefault="0066351F">
      <w:pPr>
        <w:pStyle w:val="GvdeMetni"/>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rsidR="00BF44D7" w:rsidRPr="00351E41" w:rsidRDefault="00BF44D7">
      <w:pPr>
        <w:spacing w:before="7" w:line="130" w:lineRule="exact"/>
        <w:rPr>
          <w:rFonts w:ascii="Times New Roman" w:hAnsi="Times New Roman" w:cs="Times New Roman"/>
          <w:sz w:val="13"/>
          <w:szCs w:val="13"/>
          <w:lang w:val="tr-TR"/>
        </w:rPr>
      </w:pPr>
    </w:p>
    <w:p w:rsidR="00BF44D7" w:rsidRPr="00351E41" w:rsidRDefault="0066351F">
      <w:pPr>
        <w:pStyle w:val="GvdeMetni"/>
        <w:numPr>
          <w:ilvl w:val="1"/>
          <w:numId w:val="89"/>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1"/>
          <w:numId w:val="89"/>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ind w:left="103" w:right="669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rsidR="00BF44D7" w:rsidRPr="00351E41" w:rsidRDefault="00BF44D7">
      <w:pPr>
        <w:spacing w:before="7" w:line="130" w:lineRule="exact"/>
        <w:rPr>
          <w:rFonts w:ascii="Times New Roman" w:hAnsi="Times New Roman" w:cs="Times New Roman"/>
          <w:sz w:val="13"/>
          <w:szCs w:val="13"/>
          <w:lang w:val="tr-TR"/>
        </w:rPr>
      </w:pPr>
    </w:p>
    <w:p w:rsidR="00BF44D7" w:rsidRDefault="0066351F">
      <w:pPr>
        <w:pStyle w:val="GvdeMetni"/>
        <w:spacing w:line="321" w:lineRule="auto"/>
        <w:ind w:left="103" w:right="591" w:firstLine="55"/>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5E37FE" w:rsidRPr="005E37FE" w:rsidRDefault="005E37FE" w:rsidP="005E37FE">
      <w:pPr>
        <w:ind w:left="103" w:right="6697"/>
        <w:jc w:val="both"/>
        <w:rPr>
          <w:rFonts w:ascii="Times New Roman" w:eastAsia="Helvetica Neue" w:hAnsi="Times New Roman" w:cs="Times New Roman"/>
          <w:b/>
          <w:bCs/>
          <w:color w:val="1B1C20"/>
          <w:sz w:val="20"/>
          <w:szCs w:val="20"/>
          <w:lang w:val="tr-TR"/>
        </w:rPr>
      </w:pPr>
      <w:r w:rsidRPr="005E37FE">
        <w:rPr>
          <w:rFonts w:ascii="Times New Roman" w:eastAsia="Helvetica Neue" w:hAnsi="Times New Roman" w:cs="Times New Roman"/>
          <w:b/>
          <w:bCs/>
          <w:color w:val="1B1C20"/>
          <w:sz w:val="20"/>
          <w:szCs w:val="20"/>
          <w:lang w:val="tr-TR"/>
        </w:rPr>
        <w:t>Madde (10) Sigorta Şartı</w:t>
      </w:r>
    </w:p>
    <w:p w:rsidR="005E37FE" w:rsidRPr="005E37FE" w:rsidRDefault="005E37FE" w:rsidP="005E37FE">
      <w:pPr>
        <w:ind w:left="103" w:right="2082"/>
        <w:jc w:val="both"/>
        <w:rPr>
          <w:rFonts w:ascii="Times New Roman" w:eastAsia="Helvetica Neue" w:hAnsi="Times New Roman" w:cs="Times New Roman"/>
          <w:color w:val="1B1C20"/>
          <w:sz w:val="20"/>
          <w:szCs w:val="20"/>
          <w:lang w:val="tr-TR"/>
        </w:rPr>
      </w:pPr>
    </w:p>
    <w:p w:rsidR="005E37FE" w:rsidRPr="005E37FE" w:rsidRDefault="005E37FE" w:rsidP="005E37FE">
      <w:pPr>
        <w:ind w:left="103" w:right="2082"/>
        <w:jc w:val="both"/>
        <w:rPr>
          <w:rFonts w:ascii="Times New Roman" w:eastAsia="Helvetica Neue" w:hAnsi="Times New Roman" w:cs="Times New Roman"/>
          <w:color w:val="1B1C20"/>
          <w:sz w:val="20"/>
          <w:szCs w:val="20"/>
          <w:lang w:val="tr-TR"/>
        </w:rPr>
      </w:pPr>
      <w:r w:rsidRPr="005E37FE">
        <w:rPr>
          <w:rFonts w:ascii="Times New Roman" w:eastAsia="Helvetica Neue" w:hAnsi="Times New Roman" w:cs="Times New Roman"/>
          <w:color w:val="1B1C20"/>
          <w:sz w:val="20"/>
          <w:szCs w:val="20"/>
          <w:lang w:val="tr-TR"/>
        </w:rPr>
        <w:t>10.000 TL üzeri alımlar için 1 yıllık tam tazminat sigorta bedeli yüklenici tarafından karşılanacaktır.</w:t>
      </w:r>
    </w:p>
    <w:p w:rsidR="005E37FE" w:rsidRPr="00351E41" w:rsidRDefault="005E37FE">
      <w:pPr>
        <w:pStyle w:val="GvdeMetni"/>
        <w:spacing w:line="321" w:lineRule="auto"/>
        <w:ind w:left="103" w:right="591" w:firstLine="55"/>
        <w:rPr>
          <w:rFonts w:ascii="Times New Roman" w:hAnsi="Times New Roman" w:cs="Times New Roman"/>
          <w:lang w:val="tr-TR"/>
        </w:rPr>
      </w:pPr>
    </w:p>
    <w:p w:rsidR="00BF44D7" w:rsidRPr="00351E41" w:rsidRDefault="0066351F">
      <w:pPr>
        <w:pStyle w:val="GvdeMetni"/>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İş bu sözleşme, bir tanesi Sözleşme Makamı diğeri ise Yüklenicide kalacak şekilde, iki asıl 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rsidR="00BF44D7" w:rsidRPr="00351E41" w:rsidRDefault="0066351F">
      <w:pPr>
        <w:pStyle w:val="GvdeMetni"/>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rsidR="00BF44D7" w:rsidRPr="00351E41" w:rsidRDefault="0066351F">
      <w:pPr>
        <w:pStyle w:val="GvdeMetni"/>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rsidR="00BF44D7" w:rsidRPr="00351E41" w:rsidRDefault="0066351F">
      <w:pPr>
        <w:pStyle w:val="GvdeMetni"/>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rsidR="00BF44D7" w:rsidRPr="00351E41" w:rsidRDefault="0066351F">
      <w:pPr>
        <w:pStyle w:val="GvdeMetni"/>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rsidR="00BF44D7" w:rsidRPr="00351E41" w:rsidRDefault="00BF44D7">
      <w:pPr>
        <w:spacing w:line="280" w:lineRule="exact"/>
        <w:rPr>
          <w:rFonts w:ascii="Times New Roman" w:hAnsi="Times New Roman" w:cs="Times New Roman"/>
          <w:sz w:val="28"/>
          <w:szCs w:val="28"/>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081A62" w:rsidP="005D18E6">
      <w:pPr>
        <w:pStyle w:val="Balk5"/>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1192" o:spid="_x0000_s1705" style="position:absolute;left:0;text-align:left;margin-left:85pt;margin-top:19.05pt;width:453.5pt;height:.1pt;z-index:-16933;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2" w:line="200" w:lineRule="exact"/>
        <w:rPr>
          <w:rFonts w:ascii="Times New Roman" w:hAnsi="Times New Roman" w:cs="Times New Roman"/>
          <w:sz w:val="20"/>
          <w:szCs w:val="20"/>
          <w:lang w:val="tr-TR"/>
        </w:rPr>
      </w:pPr>
    </w:p>
    <w:p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rsidR="00BF44D7" w:rsidRPr="00351E41" w:rsidRDefault="00BF44D7">
      <w:pPr>
        <w:spacing w:before="1" w:line="240" w:lineRule="exact"/>
        <w:rPr>
          <w:rFonts w:ascii="Times New Roman" w:hAnsi="Times New Roman" w:cs="Times New Roman"/>
          <w:sz w:val="24"/>
          <w:szCs w:val="24"/>
          <w:lang w:val="tr-TR"/>
        </w:rPr>
      </w:pPr>
    </w:p>
    <w:p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8" w:line="240" w:lineRule="exact"/>
        <w:rPr>
          <w:rFonts w:ascii="Times New Roman" w:hAnsi="Times New Roman" w:cs="Times New Roman"/>
          <w:sz w:val="24"/>
          <w:szCs w:val="24"/>
          <w:lang w:val="tr-TR"/>
        </w:rPr>
      </w:pPr>
    </w:p>
    <w:p w:rsidR="00BF44D7" w:rsidRPr="00351E41" w:rsidRDefault="00081A62" w:rsidP="00AD28F6">
      <w:pPr>
        <w:ind w:left="1380" w:right="3620"/>
        <w:jc w:val="both"/>
        <w:rPr>
          <w:rFonts w:ascii="Times New Roman" w:eastAsia="Helvetica Neue" w:hAnsi="Times New Roman" w:cs="Times New Roman"/>
          <w:sz w:val="26"/>
          <w:szCs w:val="26"/>
          <w:lang w:val="tr-TR"/>
        </w:rPr>
      </w:pPr>
      <w:r w:rsidRPr="00081A62">
        <w:rPr>
          <w:rFonts w:ascii="Times New Roman" w:hAnsi="Times New Roman" w:cs="Times New Roman"/>
          <w:noProof/>
          <w:lang w:val="tr-TR" w:eastAsia="tr-TR"/>
        </w:rPr>
        <w:pict>
          <v:group id="Group 1187" o:spid="_x0000_s1700" style="position:absolute;left:0;text-align:left;margin-left:84.65pt;margin-top:-66.5pt;width:454.25pt;height:48.05pt;z-index:-1693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sidRPr="00081A62">
        <w:rPr>
          <w:rFonts w:ascii="Times New Roman" w:hAnsi="Times New Roman" w:cs="Times New Roman"/>
          <w:noProof/>
          <w:lang w:val="tr-TR" w:eastAsia="tr-TR"/>
        </w:rPr>
        <w:pict>
          <v:group id="Group 1185" o:spid="_x0000_s1698" style="position:absolute;left:0;text-align:left;margin-left:85pt;margin-top:19.05pt;width:453.5pt;height:.1pt;z-index:-16931;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6"/>
          <w:szCs w:val="26"/>
          <w:lang w:val="tr-TR"/>
        </w:rPr>
        <w:t>BAŞLANGIÇ HÜKÜMLERİ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2"/>
          <w:numId w:val="89"/>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GvdeMetni"/>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GvdeMetni"/>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GvdeMetni"/>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GvdeMetni"/>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rsidR="00BF44D7" w:rsidRPr="00351E41" w:rsidRDefault="00BF44D7">
      <w:pPr>
        <w:spacing w:before="16" w:line="220" w:lineRule="exact"/>
        <w:rPr>
          <w:rFonts w:ascii="Times New Roman" w:hAnsi="Times New Roman" w:cs="Times New Roman"/>
          <w:lang w:val="tr-TR"/>
        </w:rPr>
      </w:pPr>
    </w:p>
    <w:p w:rsidR="00BF44D7" w:rsidRPr="00351E41" w:rsidRDefault="0066351F">
      <w:pPr>
        <w:pStyle w:val="GvdeMetni"/>
        <w:numPr>
          <w:ilvl w:val="2"/>
          <w:numId w:val="89"/>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2"/>
          <w:numId w:val="89"/>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2"/>
          <w:numId w:val="89"/>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88"/>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88"/>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7"/>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numPr>
          <w:ilvl w:val="0"/>
          <w:numId w:val="87"/>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8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5</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1"/>
          <w:numId w:val="86"/>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rsidR="00BF44D7" w:rsidRPr="00351E41" w:rsidRDefault="0066351F">
      <w:pPr>
        <w:pStyle w:val="GvdeMetni"/>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GvdeMetni"/>
        <w:numPr>
          <w:ilvl w:val="1"/>
          <w:numId w:val="86"/>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rsidR="00BF44D7" w:rsidRPr="00351E41" w:rsidRDefault="0066351F">
      <w:pPr>
        <w:pStyle w:val="GvdeMetni"/>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numPr>
          <w:ilvl w:val="1"/>
          <w:numId w:val="86"/>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1"/>
          <w:numId w:val="86"/>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1"/>
          <w:numId w:val="86"/>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proofErr w:type="gramStart"/>
      <w:r w:rsidRPr="00351E41">
        <w:rPr>
          <w:rFonts w:ascii="Times New Roman" w:hAnsi="Times New Roman" w:cs="Times New Roman"/>
          <w:color w:val="1B1C20"/>
          <w:spacing w:val="-1"/>
          <w:lang w:val="tr-TR"/>
        </w:rPr>
        <w:t>ekipman</w:t>
      </w:r>
      <w:proofErr w:type="gramEnd"/>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1"/>
          <w:numId w:val="86"/>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proofErr w:type="gramStart"/>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proofErr w:type="gramEnd"/>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rsidR="00BF44D7" w:rsidRPr="00351E41" w:rsidRDefault="0066351F">
      <w:pPr>
        <w:pStyle w:val="GvdeMetni"/>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66351F" w:rsidP="00AD28F6">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8" w:line="190" w:lineRule="exact"/>
        <w:rPr>
          <w:rFonts w:ascii="Times New Roman" w:hAnsi="Times New Roman" w:cs="Times New Roman"/>
          <w:sz w:val="20"/>
          <w:szCs w:val="20"/>
          <w:lang w:val="tr-TR"/>
        </w:rPr>
      </w:pPr>
    </w:p>
    <w:p w:rsidR="00BF44D7" w:rsidRPr="00351E41" w:rsidRDefault="00081A62" w:rsidP="00AD28F6">
      <w:pPr>
        <w:pStyle w:val="Balk5"/>
        <w:spacing w:before="51"/>
        <w:ind w:left="103" w:right="1232"/>
        <w:jc w:val="both"/>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1168" o:spid="_x0000_s1696" style="position:absolute;left:0;text-align:left;margin-left:56.15pt;margin-top:21.6pt;width:453.5pt;height:.1pt;z-index:-16927;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SÖZLEŞME MAKAMININ YÜKÜMLÜLÜKLERİ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8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85"/>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85"/>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rsidP="00AD28F6">
      <w:pPr>
        <w:pStyle w:val="Balk5"/>
        <w:ind w:left="103" w:right="2082"/>
        <w:jc w:val="both"/>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1166" o:spid="_x0000_s1694" style="position:absolute;left:0;text-align:left;margin-left:56.15pt;margin-top:19.05pt;width:453.5pt;height:.1pt;z-index:-1692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YÜKLENİCİNİN YÜKÜMLÜLÜKLERİ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4"/>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56"/>
        </w:tabs>
        <w:spacing w:line="321" w:lineRule="auto"/>
        <w:ind w:left="103" w:right="1270" w:firstLine="0"/>
        <w:jc w:val="both"/>
        <w:rPr>
          <w:rFonts w:ascii="Times New Roman" w:hAnsi="Times New Roman" w:cs="Times New Roman"/>
          <w:lang w:val="tr-TR"/>
        </w:rPr>
      </w:pPr>
      <w:proofErr w:type="gramStart"/>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proofErr w:type="gramEnd"/>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60" w:lineRule="exact"/>
        <w:rPr>
          <w:rFonts w:ascii="Times New Roman" w:hAnsi="Times New Roman" w:cs="Times New Roman"/>
          <w:sz w:val="26"/>
          <w:szCs w:val="26"/>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84"/>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proofErr w:type="gramStart"/>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proofErr w:type="gramEnd"/>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proofErr w:type="spellStart"/>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en</w:t>
      </w:r>
      <w:proofErr w:type="spellEnd"/>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proofErr w:type="gramStart"/>
      <w:r w:rsidRPr="00351E41">
        <w:rPr>
          <w:rFonts w:ascii="Times New Roman" w:hAnsi="Times New Roman" w:cs="Times New Roman"/>
          <w:color w:val="1B1C20"/>
          <w:lang w:val="tr-TR"/>
        </w:rPr>
        <w:t>konsorsiyum</w:t>
      </w:r>
      <w:proofErr w:type="gramEnd"/>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proofErr w:type="gramStart"/>
      <w:r w:rsidRPr="00351E41">
        <w:rPr>
          <w:rFonts w:ascii="Times New Roman" w:hAnsi="Times New Roman" w:cs="Times New Roman"/>
          <w:color w:val="1B1C20"/>
          <w:lang w:val="tr-TR"/>
        </w:rPr>
        <w:t>konsorsiyum</w:t>
      </w:r>
      <w:proofErr w:type="gramEnd"/>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proofErr w:type="gramStart"/>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roofErr w:type="gramEnd"/>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AD28F6">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proofErr w:type="gramStart"/>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proofErr w:type="gramEnd"/>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3"/>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rsidR="00BF44D7" w:rsidRPr="00351E41" w:rsidRDefault="00BF44D7">
      <w:pPr>
        <w:spacing w:before="9"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83"/>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proofErr w:type="gramStart"/>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proofErr w:type="gramEnd"/>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proofErr w:type="gramStart"/>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roofErr w:type="gramEnd"/>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11</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2"/>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proofErr w:type="gramStart"/>
      <w:r w:rsidRPr="00351E41">
        <w:rPr>
          <w:rFonts w:ascii="Times New Roman" w:hAnsi="Times New Roman" w:cs="Times New Roman"/>
          <w:color w:val="1B1C20"/>
          <w:lang w:val="tr-TR"/>
        </w:rPr>
        <w:t>dahil</w:t>
      </w:r>
      <w:proofErr w:type="gramEnd"/>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proofErr w:type="gramStart"/>
      <w:r w:rsidRPr="00351E41">
        <w:rPr>
          <w:rFonts w:ascii="Times New Roman" w:hAnsi="Times New Roman" w:cs="Times New Roman"/>
          <w:color w:val="1B1C20"/>
          <w:lang w:val="tr-TR"/>
        </w:rPr>
        <w:t>dahil</w:t>
      </w:r>
      <w:proofErr w:type="gramEnd"/>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12</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1"/>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proofErr w:type="gramStart"/>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proofErr w:type="gramEnd"/>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proofErr w:type="gramStart"/>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w:t>
      </w:r>
      <w:proofErr w:type="gramEnd"/>
      <w:r w:rsidRPr="00351E41">
        <w:rPr>
          <w:rFonts w:ascii="Times New Roman" w:hAnsi="Times New Roman" w:cs="Times New Roman"/>
          <w:color w:val="1B1C20"/>
          <w:lang w:val="tr-TR"/>
        </w:rPr>
        <w:t xml:space="preserve">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1"/>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1"/>
        </w:numPr>
        <w:tabs>
          <w:tab w:val="left" w:pos="364"/>
        </w:tabs>
        <w:spacing w:line="321" w:lineRule="auto"/>
        <w:ind w:left="103" w:right="1268" w:firstLine="0"/>
        <w:jc w:val="both"/>
        <w:rPr>
          <w:rFonts w:ascii="Times New Roman" w:hAnsi="Times New Roman" w:cs="Times New Roman"/>
          <w:lang w:val="tr-TR"/>
        </w:rPr>
      </w:pPr>
      <w:proofErr w:type="gramStart"/>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roofErr w:type="gramEnd"/>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0"/>
        </w:numPr>
        <w:tabs>
          <w:tab w:val="left" w:pos="380"/>
        </w:tabs>
        <w:spacing w:line="321" w:lineRule="auto"/>
        <w:ind w:left="103" w:right="1270" w:firstLine="0"/>
        <w:jc w:val="both"/>
        <w:rPr>
          <w:rFonts w:ascii="Times New Roman" w:hAnsi="Times New Roman" w:cs="Times New Roman"/>
          <w:lang w:val="tr-TR"/>
        </w:rPr>
      </w:pPr>
      <w:proofErr w:type="gramStart"/>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proofErr w:type="gramEnd"/>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9"/>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80"/>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0"/>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8"/>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proofErr w:type="gramStart"/>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proofErr w:type="gramEnd"/>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8"/>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0"/>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7"/>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6"/>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6"/>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 xml:space="preserve">Sözleşmenin ifasında kullanılan Sözleşme Makamı </w:t>
      </w:r>
      <w:proofErr w:type="gramStart"/>
      <w:r w:rsidRPr="00351E41">
        <w:rPr>
          <w:rFonts w:ascii="Times New Roman" w:hAnsi="Times New Roman" w:cs="Times New Roman"/>
          <w:color w:val="1B1C20"/>
          <w:lang w:val="tr-TR"/>
        </w:rPr>
        <w:t>ekipmanlarının</w:t>
      </w:r>
      <w:proofErr w:type="gramEnd"/>
      <w:r w:rsidRPr="00351E41">
        <w:rPr>
          <w:rFonts w:ascii="Times New Roman" w:hAnsi="Times New Roman" w:cs="Times New Roman"/>
          <w:color w:val="1B1C20"/>
          <w:lang w:val="tr-TR"/>
        </w:rPr>
        <w:t xml:space="preserve"> kaybolması veya hasar görmesi;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6"/>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6"/>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025916">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15</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5"/>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proofErr w:type="spellStart"/>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proofErr w:type="spellEnd"/>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5"/>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proofErr w:type="gramStart"/>
      <w:r w:rsidRPr="00351E41">
        <w:rPr>
          <w:rFonts w:ascii="Times New Roman" w:hAnsi="Times New Roman" w:cs="Times New Roman"/>
          <w:color w:val="1B1C20"/>
          <w:lang w:val="tr-TR"/>
        </w:rPr>
        <w:t>dahil</w:t>
      </w:r>
      <w:proofErr w:type="gramEnd"/>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Personel ve </w:t>
      </w:r>
      <w:proofErr w:type="gramStart"/>
      <w:r w:rsidRPr="00351E41">
        <w:rPr>
          <w:rFonts w:ascii="Times New Roman" w:eastAsia="Helvetica Neue" w:hAnsi="Times New Roman" w:cs="Times New Roman"/>
          <w:b/>
          <w:bCs/>
          <w:color w:val="1B1C20"/>
          <w:sz w:val="20"/>
          <w:szCs w:val="20"/>
          <w:lang w:val="tr-TR"/>
        </w:rPr>
        <w:t>ekipman</w:t>
      </w:r>
      <w:proofErr w:type="gramEnd"/>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4"/>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4"/>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4"/>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4"/>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3"/>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3"/>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3"/>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GvdeMetni"/>
        <w:numPr>
          <w:ilvl w:val="0"/>
          <w:numId w:val="74"/>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ekli </w:t>
      </w:r>
      <w:proofErr w:type="gramStart"/>
      <w:r w:rsidRPr="00351E41">
        <w:rPr>
          <w:rFonts w:ascii="Times New Roman" w:hAnsi="Times New Roman" w:cs="Times New Roman"/>
          <w:color w:val="1B1C20"/>
          <w:lang w:val="tr-TR"/>
        </w:rPr>
        <w:t>ekipman</w:t>
      </w:r>
      <w:proofErr w:type="gramEnd"/>
      <w:r w:rsidRPr="00351E41">
        <w:rPr>
          <w:rFonts w:ascii="Times New Roman" w:hAnsi="Times New Roman" w:cs="Times New Roman"/>
          <w:color w:val="1B1C20"/>
          <w:lang w:val="tr-TR"/>
        </w:rPr>
        <w:t xml:space="preserve">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2"/>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kendi </w:t>
      </w:r>
      <w:proofErr w:type="gramStart"/>
      <w:r w:rsidRPr="00351E41">
        <w:rPr>
          <w:rFonts w:ascii="Times New Roman" w:hAnsi="Times New Roman" w:cs="Times New Roman"/>
          <w:color w:val="1B1C20"/>
          <w:lang w:val="tr-TR"/>
        </w:rPr>
        <w:t>inisiyatifiyle</w:t>
      </w:r>
      <w:proofErr w:type="gramEnd"/>
      <w:r w:rsidRPr="00351E41">
        <w:rPr>
          <w:rFonts w:ascii="Times New Roman" w:hAnsi="Times New Roman" w:cs="Times New Roman"/>
          <w:color w:val="1B1C20"/>
          <w:lang w:val="tr-TR"/>
        </w:rPr>
        <w:t xml:space="preserve"> personel değişikliği teklif etmelidir: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72"/>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72"/>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2"/>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2"/>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2"/>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081A62" w:rsidP="00B37682">
      <w:pPr>
        <w:pStyle w:val="Balk5"/>
        <w:ind w:right="2202"/>
        <w:jc w:val="both"/>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1129" o:spid="_x0000_s1692" style="position:absolute;left:0;text-align:left;margin-left:85pt;margin-top:19.05pt;width:453.5pt;height:.1pt;z-index:-1691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rsidR="00BF44D7" w:rsidRPr="00351E41" w:rsidRDefault="00BF44D7">
      <w:pPr>
        <w:spacing w:before="10" w:line="280" w:lineRule="exact"/>
        <w:rPr>
          <w:rFonts w:ascii="Times New Roman" w:hAnsi="Times New Roman" w:cs="Times New Roman"/>
          <w:sz w:val="28"/>
          <w:szCs w:val="28"/>
          <w:lang w:val="tr-TR"/>
        </w:rPr>
      </w:pPr>
    </w:p>
    <w:p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18</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71"/>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proofErr w:type="gramStart"/>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roofErr w:type="gramEnd"/>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1"/>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1"/>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19</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70"/>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9"/>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9"/>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70"/>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8"/>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8"/>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proofErr w:type="gramStart"/>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proofErr w:type="gramEnd"/>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rsidR="00BF44D7" w:rsidRPr="00351E41" w:rsidRDefault="00BF44D7">
      <w:pPr>
        <w:spacing w:before="5"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1"/>
          <w:numId w:val="68"/>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7"/>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7"/>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gün veya saate </w:t>
      </w:r>
      <w:proofErr w:type="gramStart"/>
      <w:r w:rsidRPr="00351E41">
        <w:rPr>
          <w:rFonts w:ascii="Times New Roman" w:hAnsi="Times New Roman" w:cs="Times New Roman"/>
          <w:color w:val="1B1C20"/>
          <w:lang w:val="tr-TR"/>
        </w:rPr>
        <w:t>dahil</w:t>
      </w:r>
      <w:proofErr w:type="gramEnd"/>
      <w:r w:rsidRPr="00351E41">
        <w:rPr>
          <w:rFonts w:ascii="Times New Roman" w:hAnsi="Times New Roman" w:cs="Times New Roman"/>
          <w:color w:val="1B1C20"/>
          <w:lang w:val="tr-TR"/>
        </w:rPr>
        <w:t xml:space="preserve">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7"/>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proofErr w:type="gramStart"/>
      <w:r w:rsidRPr="00351E41">
        <w:rPr>
          <w:rFonts w:ascii="Times New Roman" w:hAnsi="Times New Roman" w:cs="Times New Roman"/>
          <w:color w:val="1B1C20"/>
          <w:lang w:val="tr-TR"/>
        </w:rPr>
        <w:t>dahil</w:t>
      </w:r>
      <w:proofErr w:type="gramEnd"/>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7"/>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6"/>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6"/>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5"/>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5"/>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5"/>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Yüklenici bir kesin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lang w:val="tr-TR"/>
        </w:rPr>
        <w:t xml:space="preserve">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25</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4"/>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4"/>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4"/>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4"/>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081A62" w:rsidP="00B37682">
      <w:pPr>
        <w:pStyle w:val="Balk5"/>
        <w:ind w:left="113" w:right="1657"/>
        <w:jc w:val="both"/>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1112" o:spid="_x0000_s1690" style="position:absolute;left:0;text-align:left;margin-left:56.65pt;margin-top:19.05pt;width:453.5pt;height:.1pt;z-index:-1691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3"/>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3"/>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3"/>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60" w:lineRule="exact"/>
        <w:rPr>
          <w:rFonts w:ascii="Times New Roman" w:hAnsi="Times New Roman" w:cs="Times New Roman"/>
          <w:sz w:val="26"/>
          <w:szCs w:val="26"/>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27</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1"/>
          <w:numId w:val="63"/>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3"/>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63"/>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proofErr w:type="gramStart"/>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proofErr w:type="gramEnd"/>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w:t>
      </w:r>
      <w:proofErr w:type="gramStart"/>
      <w:r w:rsidRPr="00351E41">
        <w:rPr>
          <w:rFonts w:ascii="Times New Roman" w:hAnsi="Times New Roman" w:cs="Times New Roman"/>
          <w:color w:val="1B1C20"/>
          <w:lang w:val="tr-TR"/>
        </w:rPr>
        <w:t>dahil</w:t>
      </w:r>
      <w:proofErr w:type="gramEnd"/>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62"/>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proofErr w:type="gramStart"/>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proofErr w:type="gramEnd"/>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62"/>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2"/>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62"/>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20" w:lineRule="exact"/>
        <w:rPr>
          <w:rFonts w:ascii="Times New Roman" w:hAnsi="Times New Roman" w:cs="Times New Roman"/>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29</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1"/>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proofErr w:type="gramStart"/>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proofErr w:type="gramEnd"/>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61"/>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30</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0"/>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proofErr w:type="gramStart"/>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proofErr w:type="gramEnd"/>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0"/>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proofErr w:type="spellStart"/>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proofErr w:type="spellEnd"/>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0"/>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1"/>
          <w:numId w:val="60"/>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proofErr w:type="gramStart"/>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proofErr w:type="gramEnd"/>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80" w:lineRule="exact"/>
        <w:rPr>
          <w:rFonts w:ascii="Times New Roman" w:hAnsi="Times New Roman" w:cs="Times New Roman"/>
          <w:sz w:val="28"/>
          <w:szCs w:val="28"/>
          <w:lang w:val="tr-TR"/>
        </w:rPr>
      </w:pPr>
    </w:p>
    <w:p w:rsidR="00BF44D7" w:rsidRPr="00351E41" w:rsidRDefault="0066351F"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rsidR="00BF44D7" w:rsidRPr="00351E41" w:rsidRDefault="0066351F">
      <w:pPr>
        <w:pStyle w:val="GvdeMetni"/>
        <w:numPr>
          <w:ilvl w:val="0"/>
          <w:numId w:val="58"/>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8"/>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8"/>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8"/>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59"/>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proofErr w:type="gramStart"/>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proofErr w:type="gramEnd"/>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9"/>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9"/>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59"/>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rsidR="00BF44D7" w:rsidRPr="00351E41" w:rsidRDefault="0066351F">
      <w:pPr>
        <w:pStyle w:val="GvdeMetni"/>
        <w:numPr>
          <w:ilvl w:val="1"/>
          <w:numId w:val="59"/>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GvdeMetni"/>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rsidR="00BF44D7" w:rsidRPr="00351E41" w:rsidRDefault="0066351F">
      <w:pPr>
        <w:pStyle w:val="GvdeMetni"/>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GvdeMetni"/>
        <w:numPr>
          <w:ilvl w:val="1"/>
          <w:numId w:val="59"/>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rsidP="00B37682">
      <w:pPr>
        <w:pStyle w:val="Balk5"/>
        <w:ind w:left="103" w:right="1232"/>
        <w:jc w:val="both"/>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1080" o:spid="_x0000_s1688" style="position:absolute;left:0;text-align:left;margin-left:56.15pt;margin-top:19.05pt;width:453.5pt;height:.1pt;z-index:-16907;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SÖZLEŞMENİN İHLALİ VE FESİH</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34</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7"/>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7"/>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7"/>
        </w:numPr>
        <w:tabs>
          <w:tab w:val="left" w:pos="1247"/>
        </w:tabs>
        <w:ind w:left="1247"/>
        <w:rPr>
          <w:rFonts w:ascii="Times New Roman" w:hAnsi="Times New Roman" w:cs="Times New Roman"/>
          <w:lang w:val="tr-TR"/>
        </w:rPr>
      </w:pPr>
      <w:proofErr w:type="gramStart"/>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roofErr w:type="gramEnd"/>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7"/>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7"/>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 xml:space="preserve">-ziyan </w:t>
      </w:r>
      <w:proofErr w:type="gramStart"/>
      <w:r w:rsidRPr="00351E41">
        <w:rPr>
          <w:rFonts w:ascii="Times New Roman" w:hAnsi="Times New Roman" w:cs="Times New Roman"/>
          <w:color w:val="1B1C20"/>
          <w:lang w:val="tr-TR"/>
        </w:rPr>
        <w:t>bedeli  veya</w:t>
      </w:r>
      <w:proofErr w:type="gramEnd"/>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7"/>
        </w:numPr>
        <w:tabs>
          <w:tab w:val="left" w:pos="1172"/>
        </w:tabs>
        <w:ind w:left="1172" w:hanging="360"/>
        <w:rPr>
          <w:rFonts w:ascii="Times New Roman" w:hAnsi="Times New Roman" w:cs="Times New Roman"/>
          <w:lang w:val="tr-TR"/>
        </w:rPr>
      </w:pPr>
      <w:proofErr w:type="gramStart"/>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roofErr w:type="gramEnd"/>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7"/>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7"/>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proofErr w:type="gramStart"/>
      <w:r w:rsidRPr="00351E41">
        <w:rPr>
          <w:rFonts w:ascii="Times New Roman" w:hAnsi="Times New Roman" w:cs="Times New Roman"/>
          <w:color w:val="1B1C20"/>
          <w:lang w:val="tr-TR"/>
        </w:rPr>
        <w:t>sahtekarlıklar</w:t>
      </w:r>
      <w:proofErr w:type="gramEnd"/>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6"/>
        </w:numPr>
        <w:tabs>
          <w:tab w:val="left" w:pos="379"/>
        </w:tabs>
        <w:spacing w:line="321" w:lineRule="auto"/>
        <w:ind w:left="103" w:right="1270" w:firstLine="0"/>
        <w:jc w:val="both"/>
        <w:rPr>
          <w:rFonts w:ascii="Times New Roman" w:hAnsi="Times New Roman" w:cs="Times New Roman"/>
          <w:lang w:val="tr-TR"/>
        </w:rPr>
      </w:pPr>
      <w:proofErr w:type="spellStart"/>
      <w:r w:rsidRPr="00351E41">
        <w:rPr>
          <w:rFonts w:ascii="Times New Roman" w:hAnsi="Times New Roman" w:cs="Times New Roman"/>
          <w:color w:val="1B1C20"/>
          <w:lang w:val="tr-TR"/>
        </w:rPr>
        <w:t>Sözkonusu</w:t>
      </w:r>
      <w:proofErr w:type="spellEnd"/>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proofErr w:type="gramStart"/>
      <w:r w:rsidRPr="00351E41">
        <w:rPr>
          <w:rFonts w:ascii="Times New Roman" w:hAnsi="Times New Roman" w:cs="Times New Roman"/>
          <w:color w:val="1B1C20"/>
          <w:lang w:val="tr-TR"/>
        </w:rPr>
        <w:t>sahtekarlıkların</w:t>
      </w:r>
      <w:proofErr w:type="gramEnd"/>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5"/>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ve karşılığında ödeme yapılmamışsa, kendiliğinden </w:t>
      </w:r>
      <w:proofErr w:type="spellStart"/>
      <w:r w:rsidRPr="00351E41">
        <w:rPr>
          <w:rFonts w:ascii="Times New Roman" w:hAnsi="Times New Roman" w:cs="Times New Roman"/>
          <w:color w:val="1B1C20"/>
          <w:lang w:val="tr-TR"/>
        </w:rPr>
        <w:t>fesholunmuş</w:t>
      </w:r>
      <w:proofErr w:type="spellEnd"/>
      <w:r w:rsidRPr="00351E41">
        <w:rPr>
          <w:rFonts w:ascii="Times New Roman" w:hAnsi="Times New Roman" w:cs="Times New Roman"/>
          <w:color w:val="1B1C20"/>
          <w:lang w:val="tr-TR"/>
        </w:rPr>
        <w:t xml:space="preserve">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55"/>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proofErr w:type="spellStart"/>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proofErr w:type="spellEnd"/>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5"/>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5"/>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proofErr w:type="gramStart"/>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proofErr w:type="gramEnd"/>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proofErr w:type="spellStart"/>
      <w:r w:rsidRPr="00351E41">
        <w:rPr>
          <w:rFonts w:ascii="Times New Roman" w:hAnsi="Times New Roman" w:cs="Times New Roman"/>
          <w:color w:val="1B1C20"/>
          <w:lang w:val="tr-TR"/>
        </w:rPr>
        <w:t>suistimalden</w:t>
      </w:r>
      <w:proofErr w:type="spellEnd"/>
      <w:r w:rsidRPr="00351E41">
        <w:rPr>
          <w:rFonts w:ascii="Times New Roman" w:hAnsi="Times New Roman" w:cs="Times New Roman"/>
          <w:color w:val="1B1C20"/>
          <w:lang w:val="tr-TR"/>
        </w:rPr>
        <w:t xml:space="preserve"> suçlu bulunmuş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proofErr w:type="gramStart"/>
      <w:r w:rsidRPr="00351E41">
        <w:rPr>
          <w:rFonts w:ascii="Times New Roman" w:hAnsi="Times New Roman" w:cs="Times New Roman"/>
          <w:color w:val="1B1C20"/>
          <w:spacing w:val="-5"/>
          <w:lang w:val="tr-TR"/>
        </w:rPr>
        <w:t>sahtekarlık</w:t>
      </w:r>
      <w:proofErr w:type="gramEnd"/>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proofErr w:type="gramStart"/>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osedürünü</w:t>
      </w:r>
      <w:proofErr w:type="gramEnd"/>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37682"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37</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4"/>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3"/>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3"/>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 xml:space="preserve">Hatırlatmalara rağmen Sözleşme Makamının yükümlülüklerini ısrarla yerine </w:t>
      </w:r>
      <w:proofErr w:type="gramStart"/>
      <w:r w:rsidRPr="00351E41">
        <w:rPr>
          <w:rFonts w:ascii="Times New Roman" w:hAnsi="Times New Roman" w:cs="Times New Roman"/>
          <w:color w:val="1B1C20"/>
          <w:lang w:val="tr-TR"/>
        </w:rPr>
        <w:t>getirmemesi;</w:t>
      </w:r>
      <w:proofErr w:type="gramEnd"/>
      <w:r w:rsidRPr="00351E41">
        <w:rPr>
          <w:rFonts w:ascii="Times New Roman" w:hAnsi="Times New Roman" w:cs="Times New Roman"/>
          <w:color w:val="1B1C20"/>
          <w:lang w:val="tr-TR"/>
        </w:rPr>
        <w:t xml:space="preserve"> 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3"/>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4"/>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4"/>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38</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2"/>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proofErr w:type="spellStart"/>
      <w:r w:rsidRPr="00351E41">
        <w:rPr>
          <w:rFonts w:ascii="Times New Roman" w:hAnsi="Times New Roman" w:cs="Times New Roman"/>
          <w:color w:val="1B1C20"/>
          <w:lang w:val="tr-TR"/>
        </w:rPr>
        <w:t>fesholunmuş</w:t>
      </w:r>
      <w:proofErr w:type="spellEnd"/>
      <w:r w:rsidRPr="00351E41">
        <w:rPr>
          <w:rFonts w:ascii="Times New Roman" w:hAnsi="Times New Roman" w:cs="Times New Roman"/>
          <w:color w:val="1B1C20"/>
          <w:lang w:val="tr-TR"/>
        </w:rPr>
        <w:t xml:space="preserve">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60" w:lineRule="exact"/>
        <w:rPr>
          <w:rFonts w:ascii="Times New Roman" w:hAnsi="Times New Roman" w:cs="Times New Roman"/>
          <w:sz w:val="26"/>
          <w:szCs w:val="26"/>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52"/>
        </w:numPr>
        <w:tabs>
          <w:tab w:val="left" w:pos="1625"/>
        </w:tabs>
        <w:spacing w:line="321" w:lineRule="auto"/>
        <w:ind w:right="112" w:firstLine="0"/>
        <w:jc w:val="both"/>
        <w:rPr>
          <w:rFonts w:ascii="Times New Roman" w:hAnsi="Times New Roman" w:cs="Times New Roman"/>
          <w:lang w:val="tr-TR"/>
        </w:rPr>
      </w:pPr>
      <w:proofErr w:type="gramStart"/>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proofErr w:type="gramEnd"/>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39</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1"/>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0"/>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rsidR="00BF44D7" w:rsidRPr="00351E41" w:rsidRDefault="0066351F">
      <w:pPr>
        <w:pStyle w:val="GvdeMetni"/>
        <w:numPr>
          <w:ilvl w:val="1"/>
          <w:numId w:val="50"/>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rsidR="00BF44D7" w:rsidRPr="00351E41" w:rsidRDefault="0066351F">
      <w:pPr>
        <w:pStyle w:val="GvdeMetni"/>
        <w:spacing w:before="81"/>
        <w:ind w:left="1550"/>
        <w:rPr>
          <w:rFonts w:ascii="Times New Roman" w:hAnsi="Times New Roman" w:cs="Times New Roman"/>
          <w:lang w:val="tr-TR"/>
        </w:rPr>
      </w:pPr>
      <w:proofErr w:type="gramStart"/>
      <w:r w:rsidRPr="00351E41">
        <w:rPr>
          <w:rFonts w:ascii="Times New Roman" w:hAnsi="Times New Roman" w:cs="Times New Roman"/>
          <w:color w:val="1B1C20"/>
          <w:lang w:val="tr-TR"/>
        </w:rPr>
        <w:t>mücbir</w:t>
      </w:r>
      <w:proofErr w:type="gramEnd"/>
      <w:r w:rsidRPr="00351E41">
        <w:rPr>
          <w:rFonts w:ascii="Times New Roman" w:hAnsi="Times New Roman" w:cs="Times New Roman"/>
          <w:color w:val="1B1C20"/>
          <w:lang w:val="tr-TR"/>
        </w:rPr>
        <w:t xml:space="preserve"> sebep oluşturacak durumun;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49"/>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rsidR="00BF44D7" w:rsidRPr="00351E41" w:rsidRDefault="0066351F">
      <w:pPr>
        <w:pStyle w:val="GvdeMetni"/>
        <w:numPr>
          <w:ilvl w:val="0"/>
          <w:numId w:val="49"/>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numPr>
          <w:ilvl w:val="0"/>
          <w:numId w:val="50"/>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07"/>
        <w:jc w:val="both"/>
        <w:rPr>
          <w:rFonts w:ascii="Times New Roman" w:hAnsi="Times New Roman" w:cs="Times New Roman"/>
          <w:lang w:val="tr-TR"/>
        </w:rPr>
      </w:pPr>
      <w:proofErr w:type="gramStart"/>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roofErr w:type="gramEnd"/>
    </w:p>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proofErr w:type="gramStart"/>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roofErr w:type="gramEnd"/>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081A62" w:rsidP="00B37682">
      <w:pPr>
        <w:pStyle w:val="Balk5"/>
        <w:ind w:left="113" w:right="5343"/>
        <w:jc w:val="both"/>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1058" o:spid="_x0000_s1686" style="position:absolute;left:0;text-align:left;margin-left:56.65pt;margin-top:19.05pt;width:453.5pt;height:.1pt;z-index:-1690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İHTİLAFLARIN HALLİ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40</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48"/>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48"/>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48"/>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proofErr w:type="gramStart"/>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w:t>
      </w:r>
      <w:proofErr w:type="gramEnd"/>
      <w:r w:rsidRPr="00351E41">
        <w:rPr>
          <w:rFonts w:ascii="Times New Roman" w:hAnsi="Times New Roman" w:cs="Times New Roman"/>
          <w:color w:val="1B1C20"/>
          <w:lang w:val="tr-TR"/>
        </w:rPr>
        <w:t xml:space="preserv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48"/>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proofErr w:type="gramStart"/>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proofErr w:type="gramEnd"/>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rsidP="00B37682">
      <w:pPr>
        <w:pStyle w:val="Balk5"/>
        <w:ind w:right="927"/>
        <w:jc w:val="both"/>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1051" o:spid="_x0000_s1684" style="position:absolute;left:0;text-align:left;margin-left:85pt;margin-top:19.05pt;width:453.5pt;height:.1pt;z-index:-169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41</w:t>
      </w:r>
      <w:proofErr w:type="gramStart"/>
      <w:r w:rsidRPr="00351E41">
        <w:rPr>
          <w:rFonts w:ascii="Times New Roman" w:eastAsia="Helvetica Neue" w:hAnsi="Times New Roman" w:cs="Times New Roman"/>
          <w:b/>
          <w:bCs/>
          <w:color w:val="1B1C20"/>
          <w:sz w:val="20"/>
          <w:szCs w:val="20"/>
          <w:lang w:val="tr-TR"/>
        </w:rPr>
        <w:t>)</w:t>
      </w:r>
      <w:proofErr w:type="gramEnd"/>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081A62">
      <w:pPr>
        <w:spacing w:before="48"/>
        <w:ind w:left="113"/>
        <w:rPr>
          <w:rFonts w:ascii="Times New Roman" w:eastAsia="Helvetica Neue" w:hAnsi="Times New Roman" w:cs="Times New Roman"/>
          <w:sz w:val="28"/>
          <w:szCs w:val="28"/>
          <w:lang w:val="tr-TR"/>
        </w:rPr>
      </w:pPr>
      <w:r w:rsidRPr="00081A62">
        <w:rPr>
          <w:rFonts w:ascii="Times New Roman" w:hAnsi="Times New Roman" w:cs="Times New Roman"/>
          <w:noProof/>
          <w:lang w:val="tr-TR" w:eastAsia="tr-TR"/>
        </w:rPr>
        <w:pict>
          <v:group id="Group 1044" o:spid="_x0000_s1682" style="position:absolute;left:0;text-align:left;margin-left:56.65pt;margin-top:25.65pt;width:453.5pt;height:.1pt;z-index:-1689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sidRPr="00081A62">
        <w:rPr>
          <w:rFonts w:ascii="Times New Roman" w:hAnsi="Times New Roman" w:cs="Times New Roman"/>
          <w:noProof/>
          <w:lang w:val="tr-TR" w:eastAsia="tr-TR"/>
        </w:rPr>
        <w:pict>
          <v:group id="Group 1033" o:spid="_x0000_s1677" style="position:absolute;left:0;text-align:left;margin-left:56.15pt;margin-top:34.4pt;width:454.5pt;height:153.3pt;z-index:-16897;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80" w:lineRule="exact"/>
        <w:rPr>
          <w:rFonts w:ascii="Times New Roman" w:hAnsi="Times New Roman" w:cs="Times New Roman"/>
          <w:sz w:val="28"/>
          <w:szCs w:val="28"/>
          <w:lang w:val="tr-TR"/>
        </w:rPr>
      </w:pPr>
    </w:p>
    <w:p w:rsidR="00BF44D7" w:rsidRPr="00351E41" w:rsidRDefault="0066351F">
      <w:pPr>
        <w:pStyle w:val="GvdeMetni"/>
        <w:spacing w:before="67" w:line="321" w:lineRule="auto"/>
        <w:ind w:left="403" w:right="1476"/>
        <w:jc w:val="both"/>
        <w:rPr>
          <w:rFonts w:ascii="Times New Roman" w:hAnsi="Times New Roman" w:cs="Times New Roman"/>
          <w:lang w:val="tr-TR"/>
        </w:rPr>
      </w:pPr>
      <w:proofErr w:type="gramStart"/>
      <w:r w:rsidRPr="00351E41">
        <w:rPr>
          <w:rFonts w:ascii="Times New Roman" w:hAnsi="Times New Roman" w:cs="Times New Roman"/>
          <w:color w:val="1B1C20"/>
          <w:spacing w:val="-2"/>
          <w:lang w:val="tr-TR"/>
        </w:rPr>
        <w:t>[</w:t>
      </w:r>
      <w:proofErr w:type="gramEnd"/>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proofErr w:type="gramStart"/>
      <w:r w:rsidRPr="00351E41">
        <w:rPr>
          <w:rFonts w:ascii="Times New Roman" w:hAnsi="Times New Roman" w:cs="Times New Roman"/>
          <w:color w:val="1B1C20"/>
          <w:lang w:val="tr-TR"/>
        </w:rPr>
        <w:t>dahil</w:t>
      </w:r>
      <w:proofErr w:type="gramEnd"/>
      <w:r w:rsidRPr="00351E41">
        <w:rPr>
          <w:rFonts w:ascii="Times New Roman" w:hAnsi="Times New Roman" w:cs="Times New Roman"/>
          <w:color w:val="1B1C20"/>
          <w:lang w:val="tr-TR"/>
        </w:rPr>
        <w:t xml:space="preserve">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çalışmanın öngörülen takvim </w:t>
      </w:r>
      <w:proofErr w:type="gramStart"/>
      <w:r w:rsidRPr="00351E41">
        <w:rPr>
          <w:rFonts w:ascii="Times New Roman" w:hAnsi="Times New Roman" w:cs="Times New Roman"/>
          <w:color w:val="1B1C20"/>
          <w:lang w:val="tr-TR"/>
        </w:rPr>
        <w:t>dahilinde</w:t>
      </w:r>
      <w:proofErr w:type="gramEnd"/>
      <w:r w:rsidRPr="00351E41">
        <w:rPr>
          <w:rFonts w:ascii="Times New Roman" w:hAnsi="Times New Roman" w:cs="Times New Roman"/>
          <w:color w:val="1B1C20"/>
          <w:lang w:val="tr-TR"/>
        </w:rPr>
        <w:t xml:space="preserv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081A62" w:rsidP="005521AE">
      <w:pPr>
        <w:pStyle w:val="Balk5"/>
        <w:spacing w:before="51"/>
        <w:ind w:left="113" w:right="807"/>
        <w:jc w:val="both"/>
        <w:rPr>
          <w:rFonts w:ascii="Times New Roman" w:hAnsi="Times New Roman" w:cs="Times New Roman"/>
          <w:b w:val="0"/>
          <w:bCs w:val="0"/>
          <w:lang w:val="tr-TR"/>
        </w:rPr>
      </w:pPr>
      <w:r w:rsidRPr="00081A62">
        <w:rPr>
          <w:rFonts w:ascii="Times New Roman" w:hAnsi="Times New Roman" w:cs="Times New Roman"/>
          <w:noProof/>
          <w:lang w:val="tr-TR" w:eastAsia="tr-TR"/>
        </w:rPr>
        <w:lastRenderedPageBreak/>
        <w:pict>
          <v:group id="Group 1019" o:spid="_x0000_s1673" style="position:absolute;left:0;text-align:left;margin-left:56.65pt;margin-top:21.6pt;width:453.5pt;height:.1pt;z-index:-16893;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7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TEKNİK ŞA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TNAME S</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ANDA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 xml:space="preserve">T FORMU  </w:t>
      </w:r>
      <w:r w:rsidR="005521AE"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5"/>
          <w:lang w:val="tr-TR"/>
        </w:rPr>
        <w:t xml:space="preserve"> </w:t>
      </w:r>
      <w:proofErr w:type="gramStart"/>
      <w:r w:rsidR="0066351F" w:rsidRPr="00351E41">
        <w:rPr>
          <w:rFonts w:ascii="Times New Roman" w:hAnsi="Times New Roman" w:cs="Times New Roman"/>
          <w:color w:val="B0292C"/>
          <w:lang w:val="tr-TR"/>
        </w:rPr>
        <w:t>(</w:t>
      </w:r>
      <w:proofErr w:type="gramEnd"/>
      <w:r w:rsidR="0066351F" w:rsidRPr="00351E41">
        <w:rPr>
          <w:rFonts w:ascii="Times New Roman" w:hAnsi="Times New Roman" w:cs="Times New Roman"/>
          <w:color w:val="B0292C"/>
          <w:lang w:val="tr-TR"/>
        </w:rPr>
        <w:t>Söz. EK:2b</w:t>
      </w:r>
      <w:proofErr w:type="gramStart"/>
      <w:r w:rsidR="0066351F" w:rsidRPr="00351E41">
        <w:rPr>
          <w:rFonts w:ascii="Times New Roman" w:hAnsi="Times New Roman" w:cs="Times New Roman"/>
          <w:color w:val="B0292C"/>
          <w:lang w:val="tr-TR"/>
        </w:rPr>
        <w:t>)</w:t>
      </w:r>
      <w:proofErr w:type="gramEnd"/>
    </w:p>
    <w:p w:rsidR="00BF44D7" w:rsidRPr="00351E41" w:rsidRDefault="00BF44D7">
      <w:pPr>
        <w:spacing w:before="1"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66351F">
      <w:pPr>
        <w:pStyle w:val="GvdeMetni"/>
        <w:ind w:left="460" w:right="1607"/>
        <w:jc w:val="center"/>
        <w:rPr>
          <w:rFonts w:ascii="Times New Roman" w:hAnsi="Times New Roman" w:cs="Times New Roman"/>
          <w:color w:val="1B1C20"/>
          <w:lang w:val="tr-TR"/>
        </w:rPr>
      </w:pPr>
      <w:r w:rsidRPr="00351E41">
        <w:rPr>
          <w:rFonts w:ascii="Times New Roman" w:hAnsi="Times New Roman" w:cs="Times New Roman"/>
          <w:color w:val="1B1C20"/>
          <w:lang w:val="tr-TR"/>
        </w:rPr>
        <w:t>(Mal Alımı ihaleleri için)</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1" w:lineRule="auto"/>
        <w:ind w:left="113" w:right="1259"/>
        <w:jc w:val="both"/>
        <w:rPr>
          <w:rFonts w:ascii="Times New Roman" w:hAnsi="Times New Roman" w:cs="Times New Roman"/>
          <w:lang w:val="tr-TR"/>
        </w:rPr>
      </w:pPr>
      <w:proofErr w:type="gramStart"/>
      <w:r w:rsidRPr="00351E41">
        <w:rPr>
          <w:rFonts w:ascii="Times New Roman" w:hAnsi="Times New Roman" w:cs="Times New Roman"/>
          <w:color w:val="1B1C20"/>
          <w:spacing w:val="-2"/>
          <w:lang w:val="tr-TR"/>
        </w:rPr>
        <w:t>[</w:t>
      </w:r>
      <w:proofErr w:type="gramEnd"/>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arayacağı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özellikleri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kalite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seviyelerini,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montaj</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onarım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vb</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hususları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çıkmadan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hazırlayacağı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detaylı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izah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bölümle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olanları doldurulacak,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duyulursa ilave maddeler eklenebilecekti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roofErr w:type="gramStart"/>
      <w:r w:rsidRPr="00351E41">
        <w:rPr>
          <w:rFonts w:ascii="Times New Roman" w:hAnsi="Times New Roman" w:cs="Times New Roman"/>
          <w:color w:val="1B1C20"/>
          <w:lang w:val="tr-TR"/>
        </w:rPr>
        <w:t>]</w:t>
      </w:r>
      <w:proofErr w:type="gramEnd"/>
    </w:p>
    <w:p w:rsidR="00BF44D7" w:rsidRPr="00351E41" w:rsidRDefault="00BF44D7">
      <w:pPr>
        <w:spacing w:before="17" w:line="200" w:lineRule="exact"/>
        <w:rPr>
          <w:rFonts w:ascii="Times New Roman" w:hAnsi="Times New Roman" w:cs="Times New Roman"/>
          <w:sz w:val="20"/>
          <w:szCs w:val="20"/>
          <w:lang w:val="tr-TR"/>
        </w:rPr>
      </w:pPr>
    </w:p>
    <w:p w:rsidR="00BF44D7" w:rsidRPr="00351E41" w:rsidRDefault="0066351F" w:rsidP="009A4535">
      <w:pPr>
        <w:tabs>
          <w:tab w:val="left" w:pos="9214"/>
        </w:tabs>
        <w:ind w:left="113" w:right="5580"/>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Sözleşme </w:t>
      </w:r>
      <w:r w:rsidR="009A4535" w:rsidRPr="00351E41">
        <w:rPr>
          <w:rFonts w:ascii="Times New Roman" w:eastAsia="Helvetica Neue" w:hAnsi="Times New Roman" w:cs="Times New Roman"/>
          <w:b/>
          <w:bCs/>
          <w:color w:val="1B1C20"/>
          <w:lang w:val="tr-TR"/>
        </w:rPr>
        <w:t xml:space="preserve">başlığı: </w:t>
      </w:r>
      <w:r w:rsidR="001367D2" w:rsidRPr="001367D2">
        <w:rPr>
          <w:rFonts w:ascii="Times New Roman" w:eastAsia="Helvetica Neue" w:hAnsi="Times New Roman" w:cs="Times New Roman"/>
          <w:bCs/>
          <w:color w:val="1B1C20"/>
          <w:lang w:val="tr-TR"/>
        </w:rPr>
        <w:t>Panel Temizleme Makinesi</w:t>
      </w:r>
      <w:r w:rsidR="001367D2">
        <w:rPr>
          <w:rFonts w:ascii="Times New Roman" w:eastAsia="Helvetica Neue" w:hAnsi="Times New Roman" w:cs="Times New Roman"/>
          <w:bCs/>
          <w:color w:val="1B1C20"/>
          <w:lang w:val="tr-TR"/>
        </w:rPr>
        <w:t xml:space="preserve"> </w:t>
      </w:r>
      <w:r w:rsidR="009A4535">
        <w:rPr>
          <w:rFonts w:ascii="Times New Roman" w:eastAsia="Helvetica Neue" w:hAnsi="Times New Roman" w:cs="Times New Roman"/>
          <w:color w:val="1B1C20"/>
          <w:lang w:val="tr-TR"/>
        </w:rPr>
        <w:t>İçin Mal alımı</w:t>
      </w:r>
    </w:p>
    <w:p w:rsidR="00BF44D7" w:rsidRPr="00351E41" w:rsidRDefault="0066351F">
      <w:pPr>
        <w:ind w:left="113" w:right="5580"/>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spacing w:val="-21"/>
          <w:lang w:val="tr-TR"/>
        </w:rPr>
        <w:t>Y</w:t>
      </w:r>
      <w:r w:rsidR="006955D6">
        <w:rPr>
          <w:rFonts w:ascii="Times New Roman" w:eastAsia="Helvetica Neue" w:hAnsi="Times New Roman" w:cs="Times New Roman"/>
          <w:b/>
          <w:bCs/>
          <w:color w:val="1B1C20"/>
          <w:lang w:val="tr-TR"/>
        </w:rPr>
        <w:t>ayın Referansı</w:t>
      </w:r>
      <w:r w:rsidRPr="00351E41">
        <w:rPr>
          <w:rFonts w:ascii="Times New Roman" w:eastAsia="Helvetica Neue" w:hAnsi="Times New Roman" w:cs="Times New Roman"/>
          <w:b/>
          <w:bCs/>
          <w:color w:val="1B1C20"/>
          <w:lang w:val="tr-TR"/>
        </w:rPr>
        <w:t xml:space="preserve">: </w:t>
      </w:r>
      <w:r w:rsidR="00E81D59">
        <w:rPr>
          <w:rFonts w:ascii="Times New Roman" w:eastAsia="Helvetica Neue" w:hAnsi="Times New Roman" w:cs="Times New Roman"/>
          <w:color w:val="1B1C20"/>
          <w:sz w:val="20"/>
          <w:szCs w:val="20"/>
          <w:lang w:val="tr-TR"/>
        </w:rPr>
        <w:t>TR81/15/KOBİ-D/0008 LOT 2</w:t>
      </w:r>
    </w:p>
    <w:p w:rsidR="00BF44D7" w:rsidRPr="00351E41" w:rsidRDefault="00BF44D7">
      <w:pPr>
        <w:spacing w:before="17" w:line="280" w:lineRule="exact"/>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8872"/>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lang w:val="tr-TR"/>
        </w:rPr>
        <w:t xml:space="preserve">Genel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anım</w:t>
      </w:r>
    </w:p>
    <w:p w:rsidR="00BF44D7" w:rsidRPr="00351E41" w:rsidRDefault="00BF44D7">
      <w:pPr>
        <w:spacing w:before="17" w:line="280" w:lineRule="exact"/>
        <w:rPr>
          <w:rFonts w:ascii="Times New Roman" w:hAnsi="Times New Roman" w:cs="Times New Roman"/>
          <w:sz w:val="28"/>
          <w:szCs w:val="28"/>
          <w:lang w:val="tr-TR"/>
        </w:rPr>
      </w:pPr>
    </w:p>
    <w:p w:rsidR="00BF44D7" w:rsidRDefault="00DE2EC5">
      <w:pPr>
        <w:spacing w:before="17" w:line="280" w:lineRule="exact"/>
        <w:rPr>
          <w:rFonts w:ascii="Times New Roman" w:eastAsia="Helvetica Neue" w:hAnsi="Times New Roman" w:cs="Times New Roman"/>
          <w:bCs/>
          <w:color w:val="1B1C20"/>
          <w:lang w:val="tr-TR"/>
        </w:rPr>
      </w:pPr>
      <w:r w:rsidRPr="00DE2EC5">
        <w:rPr>
          <w:rFonts w:ascii="Times New Roman" w:eastAsia="Helvetica Neue" w:hAnsi="Times New Roman" w:cs="Times New Roman"/>
          <w:bCs/>
          <w:color w:val="1B1C20"/>
          <w:lang w:val="tr-TR"/>
        </w:rPr>
        <w:t xml:space="preserve">Batı Karadeniz Kalkınma Ajansı 2015 Yılı </w:t>
      </w:r>
      <w:r w:rsidR="00A20D6E" w:rsidRPr="00DE2EC5">
        <w:rPr>
          <w:rFonts w:ascii="Times New Roman" w:eastAsia="Helvetica Neue" w:hAnsi="Times New Roman" w:cs="Times New Roman"/>
          <w:bCs/>
          <w:color w:val="1B1C20"/>
          <w:lang w:val="tr-TR"/>
        </w:rPr>
        <w:t>KOBİ</w:t>
      </w:r>
      <w:r w:rsidRPr="00DE2EC5">
        <w:rPr>
          <w:rFonts w:ascii="Times New Roman" w:eastAsia="Helvetica Neue" w:hAnsi="Times New Roman" w:cs="Times New Roman"/>
          <w:bCs/>
          <w:color w:val="1B1C20"/>
          <w:lang w:val="tr-TR"/>
        </w:rPr>
        <w:t xml:space="preserve"> Mali Destek Programı (Turizm Ve Diğer İmalat Sektörleri) Kapsamında </w:t>
      </w:r>
      <w:r w:rsidR="00E81D59" w:rsidRPr="00E81D59">
        <w:rPr>
          <w:rFonts w:ascii="Times New Roman" w:eastAsia="Helvetica Neue" w:hAnsi="Times New Roman" w:cs="Times New Roman"/>
          <w:bCs/>
          <w:color w:val="1B1C20"/>
          <w:lang w:val="tr-TR"/>
        </w:rPr>
        <w:t>TR81/15/KOBİ-D/0008 LOT 2</w:t>
      </w:r>
      <w:r w:rsidR="00E81D59">
        <w:rPr>
          <w:rFonts w:ascii="Times New Roman" w:eastAsia="Helvetica Neue" w:hAnsi="Times New Roman" w:cs="Times New Roman"/>
          <w:bCs/>
          <w:color w:val="1B1C20"/>
          <w:lang w:val="tr-TR"/>
        </w:rPr>
        <w:t xml:space="preserve"> </w:t>
      </w:r>
      <w:r w:rsidRPr="00DE2EC5">
        <w:rPr>
          <w:rFonts w:ascii="Times New Roman" w:eastAsia="Helvetica Neue" w:hAnsi="Times New Roman" w:cs="Times New Roman"/>
          <w:bCs/>
          <w:color w:val="1B1C20"/>
          <w:lang w:val="tr-TR"/>
        </w:rPr>
        <w:t xml:space="preserve">Referans Numarası İle Desteklenen </w:t>
      </w:r>
      <w:r w:rsidR="001367D2" w:rsidRPr="001367D2">
        <w:rPr>
          <w:rFonts w:ascii="Times New Roman" w:eastAsia="Helvetica Neue" w:hAnsi="Times New Roman" w:cs="Times New Roman"/>
          <w:bCs/>
          <w:color w:val="1B1C20"/>
          <w:lang w:val="tr-TR"/>
        </w:rPr>
        <w:t>Panel Temizleme Makinesi</w:t>
      </w:r>
      <w:r w:rsidRPr="00DE2EC5">
        <w:rPr>
          <w:rFonts w:ascii="Times New Roman" w:eastAsia="Helvetica Neue" w:hAnsi="Times New Roman" w:cs="Times New Roman"/>
          <w:bCs/>
          <w:color w:val="1B1C20"/>
          <w:lang w:val="tr-TR"/>
        </w:rPr>
        <w:t xml:space="preserve"> </w:t>
      </w:r>
      <w:r w:rsidR="00A20D6E" w:rsidRPr="00DE2EC5">
        <w:rPr>
          <w:rFonts w:ascii="Times New Roman" w:eastAsia="Helvetica Neue" w:hAnsi="Times New Roman" w:cs="Times New Roman"/>
          <w:bCs/>
          <w:color w:val="1B1C20"/>
          <w:lang w:val="tr-TR"/>
        </w:rPr>
        <w:t>için bir mal alımı ihalesi gerçekleştirilecektir.</w:t>
      </w:r>
    </w:p>
    <w:p w:rsidR="00D95ED7" w:rsidRPr="00DE2EC5" w:rsidRDefault="00D95ED7">
      <w:pPr>
        <w:spacing w:before="17" w:line="280" w:lineRule="exact"/>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5091"/>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edarik Edilecek Malla</w:t>
      </w:r>
      <w:r w:rsidRPr="00F12E83">
        <w:rPr>
          <w:rFonts w:ascii="Times New Roman" w:eastAsia="Helvetica Neue" w:hAnsi="Times New Roman" w:cs="Times New Roman"/>
          <w:b/>
          <w:color w:val="1B1C20"/>
          <w:spacing w:val="-21"/>
          <w:lang w:val="tr-TR"/>
        </w:rPr>
        <w:t>r</w:t>
      </w:r>
      <w:r w:rsidRPr="00F12E83">
        <w:rPr>
          <w:rFonts w:ascii="Times New Roman" w:eastAsia="Helvetica Neue" w:hAnsi="Times New Roman" w:cs="Times New Roman"/>
          <w:b/>
          <w:color w:val="1B1C20"/>
          <w:lang w:val="tr-TR"/>
        </w:rPr>
        <w:t xml:space="preserve">,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eknik Özellikleri ve Miktarı</w:t>
      </w:r>
    </w:p>
    <w:p w:rsidR="00BF44D7" w:rsidRPr="00351E41" w:rsidRDefault="00BF44D7">
      <w:pPr>
        <w:spacing w:before="4" w:line="150" w:lineRule="exact"/>
        <w:rPr>
          <w:rFonts w:ascii="Times New Roman" w:hAnsi="Times New Roman" w:cs="Times New Roman"/>
          <w:sz w:val="15"/>
          <w:szCs w:val="15"/>
          <w:lang w:val="tr-TR"/>
        </w:rPr>
      </w:pP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0"/>
        <w:gridCol w:w="7044"/>
        <w:gridCol w:w="1280"/>
      </w:tblGrid>
      <w:tr w:rsidR="003044DF" w:rsidRPr="00EE3934" w:rsidTr="003044DF">
        <w:trPr>
          <w:trHeight w:val="24"/>
        </w:trPr>
        <w:tc>
          <w:tcPr>
            <w:tcW w:w="2080" w:type="dxa"/>
            <w:shd w:val="pct5" w:color="auto" w:fill="FFFFFF"/>
          </w:tcPr>
          <w:p w:rsidR="003044DF" w:rsidRPr="00EE3934" w:rsidRDefault="003044DF" w:rsidP="003044DF">
            <w:pPr>
              <w:spacing w:before="120" w:after="120"/>
              <w:jc w:val="center"/>
              <w:rPr>
                <w:b/>
              </w:rPr>
            </w:pPr>
            <w:r w:rsidRPr="00EE3934">
              <w:rPr>
                <w:b/>
              </w:rPr>
              <w:t>A</w:t>
            </w:r>
          </w:p>
        </w:tc>
        <w:tc>
          <w:tcPr>
            <w:tcW w:w="7044" w:type="dxa"/>
            <w:shd w:val="pct5" w:color="auto" w:fill="FFFFFF"/>
          </w:tcPr>
          <w:p w:rsidR="003044DF" w:rsidRPr="00EE3934" w:rsidRDefault="003044DF" w:rsidP="003044DF">
            <w:pPr>
              <w:spacing w:before="120" w:after="120"/>
              <w:jc w:val="center"/>
              <w:rPr>
                <w:b/>
              </w:rPr>
            </w:pPr>
            <w:r w:rsidRPr="00EE3934">
              <w:rPr>
                <w:b/>
              </w:rPr>
              <w:t>B</w:t>
            </w:r>
          </w:p>
        </w:tc>
        <w:tc>
          <w:tcPr>
            <w:tcW w:w="1280" w:type="dxa"/>
            <w:shd w:val="pct5" w:color="auto" w:fill="FFFFFF"/>
          </w:tcPr>
          <w:p w:rsidR="003044DF" w:rsidRPr="00EE3934" w:rsidRDefault="003044DF" w:rsidP="003044DF">
            <w:pPr>
              <w:spacing w:before="120" w:after="120"/>
              <w:jc w:val="center"/>
              <w:rPr>
                <w:b/>
              </w:rPr>
            </w:pPr>
            <w:r w:rsidRPr="00EE3934">
              <w:rPr>
                <w:b/>
              </w:rPr>
              <w:t>C</w:t>
            </w:r>
          </w:p>
        </w:tc>
      </w:tr>
      <w:tr w:rsidR="003044DF" w:rsidRPr="00EE3934" w:rsidTr="003044DF">
        <w:trPr>
          <w:trHeight w:val="24"/>
        </w:trPr>
        <w:tc>
          <w:tcPr>
            <w:tcW w:w="2080" w:type="dxa"/>
            <w:shd w:val="pct5" w:color="auto" w:fill="FFFFFF"/>
          </w:tcPr>
          <w:p w:rsidR="003044DF" w:rsidRPr="003044DF" w:rsidRDefault="003044DF" w:rsidP="003044DF">
            <w:pPr>
              <w:spacing w:before="120" w:after="120"/>
              <w:jc w:val="center"/>
              <w:rPr>
                <w:b/>
                <w:lang w:val="tr-TR"/>
              </w:rPr>
            </w:pPr>
            <w:r w:rsidRPr="003044DF">
              <w:rPr>
                <w:b/>
                <w:lang w:val="tr-TR"/>
              </w:rPr>
              <w:t>Sıra No</w:t>
            </w:r>
          </w:p>
        </w:tc>
        <w:tc>
          <w:tcPr>
            <w:tcW w:w="7044" w:type="dxa"/>
            <w:shd w:val="pct5" w:color="auto" w:fill="FFFFFF"/>
          </w:tcPr>
          <w:p w:rsidR="003044DF" w:rsidRPr="003044DF" w:rsidRDefault="003044DF" w:rsidP="003044DF">
            <w:pPr>
              <w:spacing w:before="120" w:after="120"/>
              <w:jc w:val="center"/>
              <w:rPr>
                <w:b/>
                <w:lang w:val="tr-TR"/>
              </w:rPr>
            </w:pPr>
            <w:r w:rsidRPr="003044DF">
              <w:rPr>
                <w:b/>
                <w:lang w:val="tr-TR"/>
              </w:rPr>
              <w:t>Teknik Özellikler</w:t>
            </w:r>
          </w:p>
        </w:tc>
        <w:tc>
          <w:tcPr>
            <w:tcW w:w="1280" w:type="dxa"/>
            <w:shd w:val="pct5" w:color="auto" w:fill="FFFFFF"/>
          </w:tcPr>
          <w:p w:rsidR="003044DF" w:rsidRPr="003044DF" w:rsidRDefault="003044DF" w:rsidP="003044DF">
            <w:pPr>
              <w:spacing w:before="120" w:after="120"/>
              <w:jc w:val="center"/>
              <w:rPr>
                <w:b/>
                <w:lang w:val="tr-TR"/>
              </w:rPr>
            </w:pPr>
            <w:r w:rsidRPr="003044DF">
              <w:rPr>
                <w:b/>
                <w:lang w:val="tr-TR"/>
              </w:rPr>
              <w:t>Miktar</w:t>
            </w:r>
          </w:p>
        </w:tc>
      </w:tr>
      <w:tr w:rsidR="003044DF" w:rsidRPr="00EE3934" w:rsidTr="003044DF">
        <w:trPr>
          <w:trHeight w:val="13"/>
        </w:trPr>
        <w:tc>
          <w:tcPr>
            <w:tcW w:w="2080" w:type="dxa"/>
          </w:tcPr>
          <w:p w:rsidR="003044DF" w:rsidRPr="001976C6" w:rsidRDefault="003044DF" w:rsidP="009C1C5E">
            <w:pPr>
              <w:spacing w:before="120" w:after="120"/>
              <w:jc w:val="center"/>
              <w:rPr>
                <w:b/>
              </w:rPr>
            </w:pPr>
            <w:r w:rsidRPr="001976C6">
              <w:rPr>
                <w:b/>
              </w:rPr>
              <w:t>1</w:t>
            </w:r>
          </w:p>
        </w:tc>
        <w:tc>
          <w:tcPr>
            <w:tcW w:w="7044" w:type="dxa"/>
          </w:tcPr>
          <w:p w:rsidR="00146190" w:rsidRPr="00146190" w:rsidRDefault="00146190" w:rsidP="00146190">
            <w:pPr>
              <w:pStyle w:val="ListeParagraf"/>
              <w:spacing w:after="120"/>
              <w:jc w:val="center"/>
              <w:rPr>
                <w:b/>
                <w:lang w:val="tr-TR"/>
              </w:rPr>
            </w:pPr>
            <w:r w:rsidRPr="00146190">
              <w:rPr>
                <w:b/>
                <w:lang w:val="tr-TR"/>
              </w:rPr>
              <w:t>PANEL TEMİZLEME MAKİNESİ</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Maksimum çalışma genişliği 1200 mm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Makinenin genişliği en az 2100 mm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 xml:space="preserve">Makina boyu en az 10metre (konveyörler </w:t>
            </w:r>
            <w:proofErr w:type="gramStart"/>
            <w:r w:rsidRPr="00146190">
              <w:rPr>
                <w:lang w:val="tr-TR"/>
              </w:rPr>
              <w:t>dahil</w:t>
            </w:r>
            <w:proofErr w:type="gramEnd"/>
            <w:r w:rsidRPr="00146190">
              <w:rPr>
                <w:lang w:val="tr-TR"/>
              </w:rPr>
              <w:t>)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Fırça kıl boyu en az 19 mm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 xml:space="preserve">Fırça ayarı: Mekanik ayar hassas lineer rulmanlı yataklarda aşağı yukarı hareket güçlü trapez vida sistemi ile </w:t>
            </w:r>
            <w:proofErr w:type="spellStart"/>
            <w:r w:rsidRPr="00146190">
              <w:rPr>
                <w:lang w:val="tr-TR"/>
              </w:rPr>
              <w:t>redüktörlü</w:t>
            </w:r>
            <w:proofErr w:type="spellEnd"/>
            <w:r w:rsidRPr="00146190">
              <w:rPr>
                <w:lang w:val="tr-TR"/>
              </w:rPr>
              <w:t xml:space="preserve"> manüel buton kontrollü olmalıdır. Parça kalınlığına göre maksimum 50 mm ayarlanabilir olmalıdır. Tek buton ile istenilen malzeme kalınlığına göre operatör tarafından ayarlama </w:t>
            </w:r>
            <w:proofErr w:type="gramStart"/>
            <w:r w:rsidRPr="00146190">
              <w:rPr>
                <w:lang w:val="tr-TR"/>
              </w:rPr>
              <w:t>imkanı</w:t>
            </w:r>
            <w:proofErr w:type="gramEnd"/>
            <w:r w:rsidRPr="00146190">
              <w:rPr>
                <w:lang w:val="tr-TR"/>
              </w:rPr>
              <w:t xml:space="preserve">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Fırçalar yaklaşık 50 mm genişliğinde birbiri ile aralıklı olmalıdır. Çift sıra temizleme fırçaları mevcut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proofErr w:type="spellStart"/>
            <w:r w:rsidRPr="00146190">
              <w:rPr>
                <w:lang w:val="tr-TR"/>
              </w:rPr>
              <w:t>Solvent</w:t>
            </w:r>
            <w:proofErr w:type="spellEnd"/>
            <w:r w:rsidRPr="00146190">
              <w:rPr>
                <w:lang w:val="tr-TR"/>
              </w:rPr>
              <w:t xml:space="preserve"> </w:t>
            </w:r>
            <w:proofErr w:type="spellStart"/>
            <w:r w:rsidRPr="00146190">
              <w:rPr>
                <w:lang w:val="tr-TR"/>
              </w:rPr>
              <w:t>nozul</w:t>
            </w:r>
            <w:proofErr w:type="spellEnd"/>
            <w:r w:rsidRPr="00146190">
              <w:rPr>
                <w:lang w:val="tr-TR"/>
              </w:rPr>
              <w:t xml:space="preserve"> sistemi</w:t>
            </w:r>
            <w:r w:rsidRPr="00146190">
              <w:rPr>
                <w:b/>
                <w:lang w:val="tr-TR"/>
              </w:rPr>
              <w:t xml:space="preserve"> </w:t>
            </w:r>
            <w:r w:rsidRPr="00146190">
              <w:rPr>
                <w:lang w:val="tr-TR"/>
              </w:rPr>
              <w:t xml:space="preserve">alüminyum malzemeden imal edilmelidir. En az 8 adet </w:t>
            </w:r>
            <w:proofErr w:type="spellStart"/>
            <w:r w:rsidRPr="00146190">
              <w:rPr>
                <w:lang w:val="tr-TR"/>
              </w:rPr>
              <w:t>solvent</w:t>
            </w:r>
            <w:proofErr w:type="spellEnd"/>
            <w:r w:rsidRPr="00146190">
              <w:rPr>
                <w:lang w:val="tr-TR"/>
              </w:rPr>
              <w:t xml:space="preserve"> nozulu bulunmalıdır. Makinenin önüne yerleştirilecek </w:t>
            </w:r>
            <w:proofErr w:type="gramStart"/>
            <w:r w:rsidRPr="00146190">
              <w:rPr>
                <w:lang w:val="tr-TR"/>
              </w:rPr>
              <w:t>sensor</w:t>
            </w:r>
            <w:proofErr w:type="gramEnd"/>
            <w:r w:rsidRPr="00146190">
              <w:rPr>
                <w:lang w:val="tr-TR"/>
              </w:rPr>
              <w:t xml:space="preserve"> sayesinde makine parça geçtiği sürece </w:t>
            </w:r>
            <w:proofErr w:type="spellStart"/>
            <w:r w:rsidRPr="00146190">
              <w:rPr>
                <w:lang w:val="tr-TR"/>
              </w:rPr>
              <w:t>nozulları</w:t>
            </w:r>
            <w:proofErr w:type="spellEnd"/>
            <w:r w:rsidRPr="00146190">
              <w:rPr>
                <w:lang w:val="tr-TR"/>
              </w:rPr>
              <w:t xml:space="preserve"> otomatik olarak açıp kapatmalıdır. Böylelikle </w:t>
            </w:r>
            <w:proofErr w:type="spellStart"/>
            <w:r w:rsidRPr="00146190">
              <w:rPr>
                <w:lang w:val="tr-TR"/>
              </w:rPr>
              <w:t>solvent</w:t>
            </w:r>
            <w:proofErr w:type="spellEnd"/>
            <w:r w:rsidRPr="00146190">
              <w:rPr>
                <w:lang w:val="tr-TR"/>
              </w:rPr>
              <w:t xml:space="preserve"> sarfiyatı en aza indirgenmiş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Fırça temizliği</w:t>
            </w:r>
            <w:r w:rsidRPr="00146190">
              <w:rPr>
                <w:b/>
                <w:lang w:val="tr-TR"/>
              </w:rPr>
              <w:t xml:space="preserve"> </w:t>
            </w:r>
            <w:r w:rsidRPr="00146190">
              <w:rPr>
                <w:lang w:val="tr-TR"/>
              </w:rPr>
              <w:t>toz emiş kanalının ön kısmına konulan sistem sayesinde fırçanın üzerine yapışan tozlar sistem ile temizlenerek toz emiş kanalından emilmesi sağlanmalıdır. Böylece fırça sistem ile kendi kendini büyük çoğunluk ile temizlemiş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lastRenderedPageBreak/>
              <w:t>Redüktör alt ve üst fırça için 2 adet X 0.25kW 380 V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Fırça devri</w:t>
            </w:r>
            <w:r w:rsidRPr="00146190">
              <w:rPr>
                <w:b/>
                <w:lang w:val="tr-TR"/>
              </w:rPr>
              <w:t xml:space="preserve"> </w:t>
            </w:r>
            <w:r w:rsidRPr="00146190">
              <w:rPr>
                <w:lang w:val="tr-TR"/>
              </w:rPr>
              <w:t>yaklaşık 280d/</w:t>
            </w:r>
            <w:proofErr w:type="spellStart"/>
            <w:r w:rsidRPr="00146190">
              <w:rPr>
                <w:lang w:val="tr-TR"/>
              </w:rPr>
              <w:t>dk</w:t>
            </w:r>
            <w:proofErr w:type="spellEnd"/>
            <w:r w:rsidRPr="00146190">
              <w:rPr>
                <w:lang w:val="tr-TR"/>
              </w:rPr>
              <w:t xml:space="preserve"> sabit hızlı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Baskı tekeri</w:t>
            </w:r>
            <w:r w:rsidRPr="00146190">
              <w:rPr>
                <w:b/>
                <w:lang w:val="tr-TR"/>
              </w:rPr>
              <w:t xml:space="preserve"> </w:t>
            </w:r>
            <w:r w:rsidRPr="00146190">
              <w:rPr>
                <w:lang w:val="tr-TR"/>
              </w:rPr>
              <w:t>8 adet ayarlanabilir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Elektrik panosu</w:t>
            </w:r>
            <w:r w:rsidRPr="00146190">
              <w:rPr>
                <w:b/>
                <w:lang w:val="tr-TR"/>
              </w:rPr>
              <w:t xml:space="preserve"> </w:t>
            </w:r>
            <w:r w:rsidRPr="00146190">
              <w:rPr>
                <w:lang w:val="tr-TR"/>
              </w:rPr>
              <w:t xml:space="preserve">fotosel </w:t>
            </w:r>
            <w:proofErr w:type="spellStart"/>
            <w:r w:rsidRPr="00146190">
              <w:rPr>
                <w:lang w:val="tr-TR"/>
              </w:rPr>
              <w:t>swiç</w:t>
            </w:r>
            <w:proofErr w:type="spellEnd"/>
            <w:r w:rsidRPr="00146190">
              <w:rPr>
                <w:lang w:val="tr-TR"/>
              </w:rPr>
              <w:t xml:space="preserve"> ve manüel kontrollü güç panosu olmalıdır.</w:t>
            </w:r>
          </w:p>
          <w:p w:rsidR="00146190" w:rsidRPr="00146190" w:rsidRDefault="00146190" w:rsidP="00146190">
            <w:pPr>
              <w:rPr>
                <w:b/>
                <w:u w:val="single"/>
                <w:lang w:val="tr-TR"/>
              </w:rPr>
            </w:pPr>
            <w:r w:rsidRPr="00146190">
              <w:rPr>
                <w:b/>
                <w:u w:val="single"/>
                <w:lang w:val="tr-TR"/>
              </w:rPr>
              <w:t>Konveyör Teknik Özellikler</w:t>
            </w:r>
          </w:p>
          <w:p w:rsidR="00146190" w:rsidRPr="00146190" w:rsidRDefault="00146190" w:rsidP="00146190">
            <w:pPr>
              <w:rPr>
                <w:b/>
                <w:u w:val="single"/>
                <w:lang w:val="tr-TR"/>
              </w:rPr>
            </w:pP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Konveyör adet boyutları;</w:t>
            </w:r>
          </w:p>
          <w:p w:rsidR="00146190" w:rsidRPr="00146190" w:rsidRDefault="00146190" w:rsidP="00146190">
            <w:pPr>
              <w:pStyle w:val="ListeParagraf"/>
              <w:spacing w:after="200" w:line="276" w:lineRule="auto"/>
              <w:ind w:left="348"/>
              <w:rPr>
                <w:lang w:val="tr-TR"/>
              </w:rPr>
            </w:pPr>
            <w:r w:rsidRPr="00146190">
              <w:rPr>
                <w:lang w:val="tr-TR"/>
              </w:rPr>
              <w:t>Boy en az 4900 mm olmalıdır.</w:t>
            </w:r>
          </w:p>
          <w:p w:rsidR="00146190" w:rsidRPr="00146190" w:rsidRDefault="00146190" w:rsidP="00146190">
            <w:pPr>
              <w:pStyle w:val="ListeParagraf"/>
              <w:spacing w:after="200" w:line="276" w:lineRule="auto"/>
              <w:ind w:left="348"/>
              <w:rPr>
                <w:lang w:val="tr-TR"/>
              </w:rPr>
            </w:pPr>
            <w:r w:rsidRPr="00146190">
              <w:rPr>
                <w:lang w:val="tr-TR"/>
              </w:rPr>
              <w:t xml:space="preserve">En </w:t>
            </w:r>
            <w:proofErr w:type="spellStart"/>
            <w:r w:rsidRPr="00146190">
              <w:rPr>
                <w:lang w:val="tr-TR"/>
              </w:rPr>
              <w:t>en</w:t>
            </w:r>
            <w:proofErr w:type="spellEnd"/>
            <w:r w:rsidRPr="00146190">
              <w:rPr>
                <w:lang w:val="tr-TR"/>
              </w:rPr>
              <w:t xml:space="preserve"> az 1200 mm olmalıdır.</w:t>
            </w:r>
          </w:p>
          <w:p w:rsidR="00146190" w:rsidRPr="00146190" w:rsidRDefault="00146190" w:rsidP="00146190">
            <w:pPr>
              <w:pStyle w:val="ListeParagraf"/>
              <w:spacing w:after="200" w:line="276" w:lineRule="auto"/>
              <w:ind w:left="348"/>
              <w:rPr>
                <w:lang w:val="tr-TR"/>
              </w:rPr>
            </w:pPr>
            <w:r w:rsidRPr="00146190">
              <w:rPr>
                <w:lang w:val="tr-TR"/>
              </w:rPr>
              <w:t>Yükseklik en az</w:t>
            </w:r>
            <w:r w:rsidRPr="00146190">
              <w:rPr>
                <w:b/>
                <w:lang w:val="tr-TR"/>
              </w:rPr>
              <w:t xml:space="preserve"> </w:t>
            </w:r>
            <w:r w:rsidRPr="00146190">
              <w:rPr>
                <w:lang w:val="tr-TR"/>
              </w:rPr>
              <w:t>810 mm – 850 mm ayarlanabilir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En az 2 adet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Motor Redüktör 1400d/</w:t>
            </w:r>
            <w:proofErr w:type="spellStart"/>
            <w:r w:rsidRPr="00146190">
              <w:rPr>
                <w:lang w:val="tr-TR"/>
              </w:rPr>
              <w:t>dk</w:t>
            </w:r>
            <w:proofErr w:type="spellEnd"/>
            <w:r w:rsidRPr="00146190">
              <w:rPr>
                <w:lang w:val="tr-TR"/>
              </w:rPr>
              <w:t xml:space="preserve"> 0.55kW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Konveyör maksimum ilerleme hızı</w:t>
            </w:r>
            <w:r w:rsidRPr="00146190">
              <w:rPr>
                <w:b/>
                <w:lang w:val="tr-TR"/>
              </w:rPr>
              <w:t xml:space="preserve"> </w:t>
            </w:r>
            <w:r w:rsidRPr="00146190">
              <w:rPr>
                <w:lang w:val="tr-TR"/>
              </w:rPr>
              <w:t>19m/</w:t>
            </w:r>
            <w:proofErr w:type="spellStart"/>
            <w:r w:rsidRPr="00146190">
              <w:rPr>
                <w:lang w:val="tr-TR"/>
              </w:rPr>
              <w:t>dk</w:t>
            </w:r>
            <w:proofErr w:type="spellEnd"/>
            <w:r w:rsidRPr="00146190">
              <w:rPr>
                <w:lang w:val="tr-TR"/>
              </w:rPr>
              <w:t xml:space="preserve">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Temizleme makinesinin önünde ve arkasında olmak üzere en az 2 adet olarak imal edilmelidir.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 xml:space="preserve">Konveyör alüminyum </w:t>
            </w:r>
            <w:proofErr w:type="gramStart"/>
            <w:r w:rsidRPr="00146190">
              <w:rPr>
                <w:lang w:val="tr-TR"/>
              </w:rPr>
              <w:t>profil</w:t>
            </w:r>
            <w:proofErr w:type="gramEnd"/>
            <w:r w:rsidRPr="00146190">
              <w:rPr>
                <w:lang w:val="tr-TR"/>
              </w:rPr>
              <w:t xml:space="preserve"> kullanılarak üretilmelidir.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Ayaklar vidalı ayarlanabilir denge ayaklarından kullanılmalıdır.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Konveyör üzerinde 2.7mm PVC bant kullanılmalıdır.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PVC bandın iç kısmında kılavuzlama fitilleri mevcut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Bant kayma olayı kesinlikle yaşanmamalıdır.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 xml:space="preserve">Tüm bantlarda </w:t>
            </w:r>
            <w:proofErr w:type="spellStart"/>
            <w:r w:rsidRPr="00146190">
              <w:rPr>
                <w:lang w:val="tr-TR"/>
              </w:rPr>
              <w:t>invertör</w:t>
            </w:r>
            <w:proofErr w:type="spellEnd"/>
            <w:r w:rsidRPr="00146190">
              <w:rPr>
                <w:lang w:val="tr-TR"/>
              </w:rPr>
              <w:t xml:space="preserve"> kontrollü hız ayarlanabilir, </w:t>
            </w:r>
            <w:proofErr w:type="gramStart"/>
            <w:r w:rsidRPr="00146190">
              <w:rPr>
                <w:lang w:val="tr-TR"/>
              </w:rPr>
              <w:t>start</w:t>
            </w:r>
            <w:proofErr w:type="gramEnd"/>
            <w:r w:rsidRPr="00146190">
              <w:rPr>
                <w:lang w:val="tr-TR"/>
              </w:rPr>
              <w:t xml:space="preserve"> stop butonları mevcut olmalıdır.</w:t>
            </w:r>
          </w:p>
          <w:p w:rsidR="00146190" w:rsidRPr="00146190" w:rsidRDefault="00146190" w:rsidP="00146190">
            <w:pPr>
              <w:rPr>
                <w:b/>
                <w:u w:val="single"/>
                <w:lang w:val="tr-TR"/>
              </w:rPr>
            </w:pPr>
            <w:r w:rsidRPr="00146190">
              <w:rPr>
                <w:b/>
                <w:u w:val="single"/>
                <w:lang w:val="tr-TR"/>
              </w:rPr>
              <w:t>Hidrolik Sehpa Teknik Özellikler</w:t>
            </w:r>
          </w:p>
          <w:p w:rsidR="00146190" w:rsidRPr="00146190" w:rsidRDefault="00146190" w:rsidP="00146190">
            <w:pPr>
              <w:rPr>
                <w:b/>
                <w:u w:val="single"/>
                <w:lang w:val="tr-TR"/>
              </w:rPr>
            </w:pP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Kaldırma kapasitesi maksimum 1 ton kaldırma kapasitesi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En az 2 adet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Hidrolik sehpa boyutları en az 2200 mm boy X 850 mm eninde tabla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Avare rulo genişliği en az 590 mm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Maksimum yukarıya kalkma1200 mm (yerden)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Minimum aşağıya iniş 300 mm (yerden)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Yukarıya kalkma hızı</w:t>
            </w:r>
            <w:r w:rsidRPr="00146190">
              <w:rPr>
                <w:b/>
                <w:lang w:val="tr-TR"/>
              </w:rPr>
              <w:t xml:space="preserve"> </w:t>
            </w:r>
            <w:r w:rsidRPr="00146190">
              <w:rPr>
                <w:lang w:val="tr-TR"/>
              </w:rPr>
              <w:t>28sn/metre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Aşağı iniş hız ayarlanabilir kısmalı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Galvanizli avare dönen rulolar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Avare dönen rulolar frenleme sistemi sehpa en altta iken devre dışı kalarak rulolar avare şekilde dönebilmelidir. Sehpa yukarıda iken rulolar frenlenmektedir böylelikle ürünlerde kendiliğinden kayma düşme gibi sorunlar oluşmamalıdır.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proofErr w:type="spellStart"/>
            <w:r w:rsidRPr="00146190">
              <w:rPr>
                <w:lang w:val="tr-TR"/>
              </w:rPr>
              <w:t>Popet</w:t>
            </w:r>
            <w:proofErr w:type="spellEnd"/>
            <w:r w:rsidRPr="00146190">
              <w:rPr>
                <w:lang w:val="tr-TR"/>
              </w:rPr>
              <w:t xml:space="preserve"> valf sayesinde hidrolik sistem basınç ayarı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Çalışan ayak emniyeti için dış çerçeve emniyet sistemi (ISG için)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lastRenderedPageBreak/>
              <w:t xml:space="preserve">Tüm </w:t>
            </w:r>
            <w:proofErr w:type="spellStart"/>
            <w:r w:rsidRPr="00146190">
              <w:rPr>
                <w:lang w:val="tr-TR"/>
              </w:rPr>
              <w:t>kontaktörleri</w:t>
            </w:r>
            <w:proofErr w:type="spellEnd"/>
            <w:r w:rsidRPr="00146190">
              <w:rPr>
                <w:lang w:val="tr-TR"/>
              </w:rPr>
              <w:t xml:space="preserve"> ve kumanda sisteminin bulunduğu güç panosu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Manüel butonlu iniş ve çıkış kontrol olmalıdır.</w:t>
            </w:r>
          </w:p>
          <w:p w:rsidR="00146190" w:rsidRPr="00146190" w:rsidRDefault="00146190" w:rsidP="00146190">
            <w:pPr>
              <w:pStyle w:val="ListeParagraf"/>
              <w:widowControl/>
              <w:numPr>
                <w:ilvl w:val="0"/>
                <w:numId w:val="140"/>
              </w:numPr>
              <w:spacing w:after="200" w:line="276" w:lineRule="auto"/>
              <w:ind w:left="348" w:hanging="283"/>
              <w:contextualSpacing/>
              <w:rPr>
                <w:lang w:val="tr-TR"/>
              </w:rPr>
            </w:pPr>
            <w:r w:rsidRPr="00146190">
              <w:rPr>
                <w:lang w:val="tr-TR"/>
              </w:rPr>
              <w:t>Güçlü ve emniyetli tasarım olmalıdır.</w:t>
            </w:r>
          </w:p>
          <w:p w:rsidR="003044DF" w:rsidRPr="003044DF" w:rsidRDefault="00146190" w:rsidP="00146190">
            <w:pPr>
              <w:pStyle w:val="ListeParagraf"/>
              <w:widowControl/>
              <w:spacing w:after="200" w:line="276" w:lineRule="auto"/>
              <w:ind w:left="348"/>
              <w:contextualSpacing/>
              <w:rPr>
                <w:lang w:val="tr-TR"/>
              </w:rPr>
            </w:pPr>
            <w:r w:rsidRPr="00146190">
              <w:rPr>
                <w:lang w:val="tr-TR"/>
              </w:rPr>
              <w:t>Firmamızda bulunan toz emme sistemine bağlanmalıdır. Makina enerji kablosu, hava hattı ve toz emiş sistemi makinenin konulduğu yere Firmamız tarafından çekilecektir.</w:t>
            </w:r>
          </w:p>
        </w:tc>
        <w:tc>
          <w:tcPr>
            <w:tcW w:w="1280" w:type="dxa"/>
            <w:vAlign w:val="center"/>
          </w:tcPr>
          <w:p w:rsidR="003044DF" w:rsidRPr="001976C6" w:rsidRDefault="003044DF" w:rsidP="009C1C5E">
            <w:pPr>
              <w:spacing w:before="120" w:after="120"/>
            </w:pPr>
            <w:r w:rsidRPr="001976C6">
              <w:lastRenderedPageBreak/>
              <w:t xml:space="preserve">1 </w:t>
            </w:r>
            <w:proofErr w:type="spellStart"/>
            <w:r w:rsidRPr="001976C6">
              <w:t>Adet</w:t>
            </w:r>
            <w:proofErr w:type="spellEnd"/>
          </w:p>
        </w:tc>
      </w:tr>
    </w:tbl>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3. Alet, aksesuar ve gerekli diğer kalemler</w:t>
      </w:r>
    </w:p>
    <w:p w:rsidR="00557978" w:rsidRPr="00557978" w:rsidRDefault="00557978" w:rsidP="00557978">
      <w:pPr>
        <w:overflowPunct w:val="0"/>
        <w:autoSpaceDE w:val="0"/>
        <w:autoSpaceDN w:val="0"/>
        <w:adjustRightInd w:val="0"/>
        <w:spacing w:after="120"/>
        <w:jc w:val="both"/>
        <w:textAlignment w:val="baseline"/>
        <w:rPr>
          <w:szCs w:val="20"/>
          <w:lang w:val="tr-TR"/>
        </w:rPr>
      </w:pPr>
      <w:r w:rsidRPr="00557978">
        <w:rPr>
          <w:szCs w:val="20"/>
          <w:lang w:val="tr-TR"/>
        </w:rPr>
        <w:t>İlgili alet ve aksesuarlar tedarikçi firma tarafından karşılanacaktır.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4. Garanti Koşulları</w:t>
      </w:r>
    </w:p>
    <w:p w:rsidR="00557978" w:rsidRPr="00557978" w:rsidRDefault="00557978" w:rsidP="00557978">
      <w:pPr>
        <w:overflowPunct w:val="0"/>
        <w:autoSpaceDE w:val="0"/>
        <w:autoSpaceDN w:val="0"/>
        <w:adjustRightInd w:val="0"/>
        <w:spacing w:after="120"/>
        <w:jc w:val="both"/>
        <w:textAlignment w:val="baseline"/>
        <w:rPr>
          <w:szCs w:val="20"/>
          <w:lang w:val="tr-TR"/>
        </w:rPr>
      </w:pPr>
      <w:r w:rsidRPr="00557978">
        <w:rPr>
          <w:szCs w:val="20"/>
          <w:lang w:val="tr-TR"/>
        </w:rPr>
        <w:t>Makinenin garanti süresi, teslim ve aktif kullanım itibariyle en az 1 sene olmalıdır.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5. Montaj ve Bakım-Onarım Hizmetleri</w:t>
      </w:r>
    </w:p>
    <w:p w:rsidR="00557978" w:rsidRPr="00557978" w:rsidRDefault="00557978" w:rsidP="00DD2AF5">
      <w:pPr>
        <w:tabs>
          <w:tab w:val="num" w:pos="1080"/>
          <w:tab w:val="num" w:pos="2487"/>
        </w:tabs>
        <w:spacing w:beforeLines="20"/>
        <w:jc w:val="both"/>
        <w:rPr>
          <w:szCs w:val="20"/>
          <w:lang w:val="tr-TR"/>
        </w:rPr>
      </w:pPr>
      <w:r w:rsidRPr="00557978">
        <w:rPr>
          <w:szCs w:val="20"/>
          <w:lang w:val="tr-TR"/>
        </w:rPr>
        <w:t xml:space="preserve">Makineler ve </w:t>
      </w:r>
      <w:proofErr w:type="gramStart"/>
      <w:r w:rsidRPr="00557978">
        <w:rPr>
          <w:szCs w:val="20"/>
          <w:lang w:val="tr-TR"/>
        </w:rPr>
        <w:t>ekipmanların</w:t>
      </w:r>
      <w:proofErr w:type="gramEnd"/>
      <w:r w:rsidRPr="00557978">
        <w:rPr>
          <w:szCs w:val="20"/>
          <w:lang w:val="tr-TR"/>
        </w:rPr>
        <w:t>, yüklenici tarafından firmanın belirtilen adresinde monte edilecek ve çalışır vaziyette teslim edilecektir. Yüklenici tarafından firmanın belirtilen adresinde monte edilen cihazla beraber yazılımı çalışır vaziyette teslim edilmelidir.</w:t>
      </w:r>
    </w:p>
    <w:p w:rsidR="00557978" w:rsidRPr="00557978" w:rsidRDefault="00557978" w:rsidP="00DD2AF5">
      <w:pPr>
        <w:tabs>
          <w:tab w:val="num" w:pos="3927"/>
        </w:tabs>
        <w:spacing w:beforeLines="20"/>
        <w:jc w:val="both"/>
        <w:rPr>
          <w:szCs w:val="20"/>
          <w:lang w:val="tr-TR"/>
        </w:rPr>
      </w:pPr>
      <w:r w:rsidRPr="00557978">
        <w:rPr>
          <w:szCs w:val="20"/>
          <w:lang w:val="tr-TR"/>
        </w:rPr>
        <w:t xml:space="preserve">Cihazın yazılımının üzerinde çalışacağı bilgisayar </w:t>
      </w:r>
      <w:proofErr w:type="gramStart"/>
      <w:r w:rsidRPr="00557978">
        <w:rPr>
          <w:szCs w:val="20"/>
          <w:lang w:val="tr-TR"/>
        </w:rPr>
        <w:t>konfigürasyonu</w:t>
      </w:r>
      <w:proofErr w:type="gramEnd"/>
      <w:r w:rsidRPr="00557978">
        <w:rPr>
          <w:szCs w:val="20"/>
          <w:lang w:val="tr-TR"/>
        </w:rPr>
        <w:t>, yazılımı üreten firma tarafından verilmelidir.</w:t>
      </w:r>
    </w:p>
    <w:p w:rsidR="00557978" w:rsidRPr="00557978" w:rsidRDefault="00557978" w:rsidP="00DD2AF5">
      <w:pPr>
        <w:tabs>
          <w:tab w:val="num" w:pos="3927"/>
        </w:tabs>
        <w:spacing w:beforeLines="20"/>
        <w:jc w:val="both"/>
        <w:rPr>
          <w:szCs w:val="20"/>
          <w:lang w:val="tr-TR"/>
        </w:rPr>
      </w:pPr>
      <w:r w:rsidRPr="00557978">
        <w:rPr>
          <w:szCs w:val="20"/>
          <w:lang w:val="tr-TR"/>
        </w:rPr>
        <w:t>Eğitim ile ilgili hususlar, firmaya teslim yerinde iki gün boyunca uygulamalı olarak verilmelidir.</w:t>
      </w:r>
    </w:p>
    <w:p w:rsidR="00557978" w:rsidRPr="00557978" w:rsidRDefault="00557978" w:rsidP="00DD2AF5">
      <w:pPr>
        <w:tabs>
          <w:tab w:val="num" w:pos="3927"/>
        </w:tabs>
        <w:spacing w:beforeLines="20"/>
        <w:jc w:val="both"/>
        <w:rPr>
          <w:szCs w:val="20"/>
          <w:lang w:val="tr-TR"/>
        </w:rPr>
      </w:pP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6. Gerekli Yedek Parçalar</w:t>
      </w:r>
    </w:p>
    <w:p w:rsidR="00557978" w:rsidRPr="00557978" w:rsidRDefault="00557978" w:rsidP="00557978">
      <w:pPr>
        <w:overflowPunct w:val="0"/>
        <w:autoSpaceDE w:val="0"/>
        <w:autoSpaceDN w:val="0"/>
        <w:adjustRightInd w:val="0"/>
        <w:spacing w:after="120"/>
        <w:jc w:val="both"/>
        <w:textAlignment w:val="baseline"/>
        <w:rPr>
          <w:szCs w:val="20"/>
          <w:lang w:val="tr-TR"/>
        </w:rPr>
      </w:pPr>
      <w:r w:rsidRPr="00557978">
        <w:rPr>
          <w:szCs w:val="20"/>
          <w:lang w:val="tr-TR"/>
        </w:rPr>
        <w:t>İlgili yedek parçaların olması halinde tedarikçi firma sağlayacaktır.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7. Kullanım Kılavuzu</w:t>
      </w:r>
    </w:p>
    <w:p w:rsidR="00557978" w:rsidRPr="00557978" w:rsidRDefault="00557978" w:rsidP="00DD2AF5">
      <w:pPr>
        <w:tabs>
          <w:tab w:val="num" w:pos="3927"/>
        </w:tabs>
        <w:spacing w:beforeLines="20"/>
        <w:jc w:val="both"/>
        <w:rPr>
          <w:szCs w:val="20"/>
          <w:lang w:val="tr-TR"/>
        </w:rPr>
      </w:pPr>
      <w:r w:rsidRPr="00557978">
        <w:rPr>
          <w:szCs w:val="20"/>
          <w:lang w:val="tr-TR"/>
        </w:rPr>
        <w:t xml:space="preserve">Makineler ve </w:t>
      </w:r>
      <w:proofErr w:type="gramStart"/>
      <w:r w:rsidRPr="00557978">
        <w:rPr>
          <w:szCs w:val="20"/>
          <w:lang w:val="tr-TR"/>
        </w:rPr>
        <w:t>ekipman</w:t>
      </w:r>
      <w:proofErr w:type="gramEnd"/>
      <w:r w:rsidRPr="00557978">
        <w:rPr>
          <w:szCs w:val="20"/>
          <w:lang w:val="tr-TR"/>
        </w:rPr>
        <w:t xml:space="preserve"> üzerinde, cihazın teknik özellikleri, kullanma talimatı, emniyet ikaz işaret ve yazıları ile imalatçı yüklenici adını belirten bilgi levhası bulunacaktır. </w:t>
      </w:r>
    </w:p>
    <w:p w:rsidR="00557978" w:rsidRPr="00557978" w:rsidRDefault="00557978" w:rsidP="00DD2AF5">
      <w:pPr>
        <w:tabs>
          <w:tab w:val="num" w:pos="1080"/>
          <w:tab w:val="num" w:pos="2487"/>
        </w:tabs>
        <w:spacing w:beforeLines="20"/>
        <w:jc w:val="both"/>
        <w:rPr>
          <w:szCs w:val="20"/>
          <w:lang w:val="tr-TR"/>
        </w:rPr>
      </w:pPr>
      <w:r w:rsidRPr="00557978">
        <w:rPr>
          <w:szCs w:val="20"/>
          <w:lang w:val="tr-TR"/>
        </w:rPr>
        <w:t>Bütün etiketler ve bilgi levhaları korozyona mukavim malzemeden olacaktır. Yüklenici malzeme cinsini, yazılı olarak taahhüt edecektir.</w:t>
      </w:r>
    </w:p>
    <w:p w:rsidR="00557978" w:rsidRPr="00557978" w:rsidRDefault="00557978" w:rsidP="00DD2AF5">
      <w:pPr>
        <w:spacing w:beforeLines="20"/>
        <w:jc w:val="both"/>
        <w:rPr>
          <w:szCs w:val="20"/>
          <w:lang w:val="tr-TR"/>
        </w:rPr>
      </w:pPr>
      <w:r w:rsidRPr="00557978">
        <w:rPr>
          <w:szCs w:val="20"/>
          <w:lang w:val="tr-TR"/>
        </w:rPr>
        <w:t>Ayrıca; Kullanıcı kılavuzu, Aksesuar parça kitabı, varsa detay parçaların montaj şemalarını içerecek şekilde mekanik komple resimleri ve arıza sırasında yapılması gerekenler dokümanı cihazla birlikte teslim edilmelidir.</w:t>
      </w:r>
    </w:p>
    <w:p w:rsidR="00557978" w:rsidRPr="00557978" w:rsidRDefault="00557978" w:rsidP="00557978">
      <w:pPr>
        <w:overflowPunct w:val="0"/>
        <w:autoSpaceDE w:val="0"/>
        <w:autoSpaceDN w:val="0"/>
        <w:adjustRightInd w:val="0"/>
        <w:spacing w:after="120"/>
        <w:jc w:val="both"/>
        <w:textAlignment w:val="baseline"/>
        <w:rPr>
          <w:b/>
          <w:szCs w:val="20"/>
          <w:lang w:val="tr-TR"/>
        </w:rPr>
      </w:pP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8. Diğer Hususlar</w:t>
      </w:r>
    </w:p>
    <w:p w:rsidR="00557978" w:rsidRPr="00557978" w:rsidRDefault="00557978" w:rsidP="00DD2AF5">
      <w:pPr>
        <w:spacing w:beforeLines="20"/>
        <w:jc w:val="both"/>
        <w:rPr>
          <w:szCs w:val="20"/>
          <w:lang w:val="tr-TR"/>
        </w:rPr>
      </w:pPr>
      <w:r w:rsidRPr="00557978">
        <w:rPr>
          <w:szCs w:val="20"/>
          <w:lang w:val="tr-TR"/>
        </w:rPr>
        <w:t xml:space="preserve">İş bu teknik şartnamede talep edilen </w:t>
      </w:r>
      <w:proofErr w:type="gramStart"/>
      <w:r w:rsidRPr="00557978">
        <w:rPr>
          <w:szCs w:val="20"/>
          <w:lang w:val="tr-TR"/>
        </w:rPr>
        <w:t>kriterler</w:t>
      </w:r>
      <w:proofErr w:type="gramEnd"/>
      <w:r w:rsidRPr="00557978">
        <w:rPr>
          <w:szCs w:val="20"/>
          <w:lang w:val="tr-TR"/>
        </w:rPr>
        <w:t xml:space="preserve"> isteklilerin karşılaması gereken minimum kriterlerdir. Nakliye yüklenici firmaya aittir. Tedarikçi firmanın teslim edeceği makine </w:t>
      </w:r>
      <w:proofErr w:type="gramStart"/>
      <w:r w:rsidRPr="00557978">
        <w:rPr>
          <w:szCs w:val="20"/>
          <w:lang w:val="tr-TR"/>
        </w:rPr>
        <w:t>ekipmanlar</w:t>
      </w:r>
      <w:proofErr w:type="gramEnd"/>
      <w:r w:rsidRPr="00557978">
        <w:rPr>
          <w:szCs w:val="20"/>
          <w:lang w:val="tr-TR"/>
        </w:rPr>
        <w:t xml:space="preserve"> ve parçaları teslimatta kontrol edilecek olup, uygun olmayan makine ekipmanların ve parçaların istenilen özelliklerde ve kalitede teslim edilmemesi koşulunda sözleşme feshedilecektir. Makineler ve </w:t>
      </w:r>
      <w:proofErr w:type="gramStart"/>
      <w:r w:rsidRPr="00557978">
        <w:rPr>
          <w:szCs w:val="20"/>
          <w:lang w:val="tr-TR"/>
        </w:rPr>
        <w:t>ekipmanlarında</w:t>
      </w:r>
      <w:proofErr w:type="gramEnd"/>
      <w:r w:rsidRPr="00557978">
        <w:rPr>
          <w:szCs w:val="20"/>
          <w:lang w:val="tr-TR"/>
        </w:rPr>
        <w:t xml:space="preserve"> Kırık, Çatlak, Ezik, Pas, Boya akması ve boya kabarması, Darbe gibi kusurlar bulunmayacaktır.</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A35000">
      <w:pPr>
        <w:spacing w:before="5" w:line="190" w:lineRule="exact"/>
        <w:rPr>
          <w:rFonts w:ascii="Times New Roman" w:hAnsi="Times New Roman" w:cs="Times New Roman"/>
          <w:sz w:val="20"/>
          <w:szCs w:val="20"/>
          <w:lang w:val="tr-TR"/>
        </w:rPr>
      </w:pPr>
    </w:p>
    <w:p w:rsidR="00341ADF" w:rsidRDefault="00341ADF" w:rsidP="006948BD">
      <w:pPr>
        <w:pStyle w:val="Balk6"/>
        <w:tabs>
          <w:tab w:val="left" w:pos="4820"/>
        </w:tabs>
        <w:rPr>
          <w:rFonts w:ascii="Times New Roman" w:hAnsi="Times New Roman" w:cs="Times New Roman"/>
          <w:color w:val="B0292C"/>
          <w:spacing w:val="-1"/>
          <w:lang w:val="tr-TR"/>
        </w:rPr>
      </w:pPr>
    </w:p>
    <w:p w:rsidR="00341ADF" w:rsidRDefault="00341ADF" w:rsidP="006948BD">
      <w:pPr>
        <w:pStyle w:val="Balk6"/>
        <w:tabs>
          <w:tab w:val="left" w:pos="4820"/>
        </w:tabs>
        <w:rPr>
          <w:rFonts w:ascii="Times New Roman" w:hAnsi="Times New Roman" w:cs="Times New Roman"/>
          <w:color w:val="B0292C"/>
          <w:spacing w:val="-1"/>
          <w:lang w:val="tr-TR"/>
        </w:rPr>
      </w:pPr>
    </w:p>
    <w:p w:rsidR="001E2126" w:rsidRDefault="001E2126" w:rsidP="006948BD">
      <w:pPr>
        <w:pStyle w:val="Balk6"/>
        <w:tabs>
          <w:tab w:val="left" w:pos="4820"/>
        </w:tabs>
        <w:rPr>
          <w:rFonts w:ascii="Times New Roman" w:hAnsi="Times New Roman" w:cs="Times New Roman"/>
          <w:color w:val="B0292C"/>
          <w:spacing w:val="-1"/>
          <w:lang w:val="tr-TR"/>
        </w:rPr>
      </w:pPr>
    </w:p>
    <w:p w:rsidR="007D31CD" w:rsidRDefault="007D31CD" w:rsidP="006948BD">
      <w:pPr>
        <w:pStyle w:val="Balk6"/>
        <w:tabs>
          <w:tab w:val="left" w:pos="4820"/>
        </w:tabs>
        <w:rPr>
          <w:rFonts w:ascii="Times New Roman" w:hAnsi="Times New Roman" w:cs="Times New Roman"/>
          <w:color w:val="B0292C"/>
          <w:spacing w:val="-1"/>
          <w:lang w:val="tr-TR"/>
        </w:rPr>
      </w:pPr>
    </w:p>
    <w:p w:rsidR="00BF44D7" w:rsidRPr="00351E41" w:rsidRDefault="00081A62" w:rsidP="006948BD">
      <w:pPr>
        <w:pStyle w:val="Balk6"/>
        <w:tabs>
          <w:tab w:val="left" w:pos="4820"/>
        </w:tabs>
        <w:rPr>
          <w:rFonts w:ascii="Times New Roman" w:hAnsi="Times New Roman" w:cs="Times New Roman"/>
          <w:b w:val="0"/>
          <w:bCs w:val="0"/>
          <w:lang w:val="tr-TR"/>
        </w:rPr>
      </w:pPr>
      <w:r w:rsidRPr="00081A62">
        <w:rPr>
          <w:rFonts w:ascii="Times New Roman" w:hAnsi="Times New Roman" w:cs="Times New Roman"/>
          <w:noProof/>
          <w:lang w:val="tr-TR" w:eastAsia="tr-TR"/>
        </w:rPr>
        <w:lastRenderedPageBreak/>
        <w:pict>
          <v:group id="Group 769" o:spid="_x0000_s1453" style="position:absolute;left:0;text-align:left;margin-left:56.65pt;margin-top:20.95pt;width:453.5pt;height:.1pt;z-index:-16777;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54"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lang w:val="tr-TR"/>
        </w:rPr>
        <w:t xml:space="preserve">NİK </w: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2"/>
          <w:lang w:val="tr-TR"/>
        </w:rPr>
        <w:t>L</w:t>
      </w:r>
      <w:r w:rsidR="0066351F" w:rsidRPr="00351E41">
        <w:rPr>
          <w:rFonts w:ascii="Times New Roman" w:hAnsi="Times New Roman" w:cs="Times New Roman"/>
          <w:color w:val="B0292C"/>
          <w:lang w:val="tr-TR"/>
        </w:rPr>
        <w:t xml:space="preserve">İF </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3"/>
          <w:lang w:val="tr-TR"/>
        </w:rPr>
        <w:t>A</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1"/>
          <w:lang w:val="tr-TR"/>
        </w:rPr>
        <w:t>ım</w:t>
      </w:r>
      <w:r w:rsidR="0066351F" w:rsidRPr="00351E41">
        <w:rPr>
          <w:rFonts w:ascii="Times New Roman" w:hAnsi="Times New Roman" w:cs="Times New Roman"/>
          <w:color w:val="B0292C"/>
          <w:lang w:val="tr-TR"/>
        </w:rPr>
        <w:t xml:space="preserve">ı </w:t>
      </w:r>
      <w:r w:rsidR="0066351F" w:rsidRPr="00351E41">
        <w:rPr>
          <w:rFonts w:ascii="Times New Roman" w:hAnsi="Times New Roman" w:cs="Times New Roman"/>
          <w:color w:val="B0292C"/>
          <w:spacing w:val="1"/>
          <w:lang w:val="tr-TR"/>
        </w:rPr>
        <w:t>ihalele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i i</w:t>
      </w:r>
      <w:r w:rsidR="0066351F" w:rsidRPr="00351E41">
        <w:rPr>
          <w:rFonts w:ascii="Times New Roman" w:hAnsi="Times New Roman" w:cs="Times New Roman"/>
          <w:color w:val="B0292C"/>
          <w:spacing w:val="1"/>
          <w:lang w:val="tr-TR"/>
        </w:rPr>
        <w:t>çi</w:t>
      </w:r>
      <w:r w:rsidR="0066351F" w:rsidRPr="00351E41">
        <w:rPr>
          <w:rFonts w:ascii="Times New Roman" w:hAnsi="Times New Roman" w:cs="Times New Roman"/>
          <w:color w:val="B0292C"/>
          <w:spacing w:val="-3"/>
          <w:lang w:val="tr-TR"/>
        </w:rPr>
        <w:t>n</w:t>
      </w:r>
      <w:r w:rsidR="0066351F" w:rsidRPr="00351E41">
        <w:rPr>
          <w:rFonts w:ascii="Times New Roman" w:hAnsi="Times New Roman" w:cs="Times New Roman"/>
          <w:color w:val="B0292C"/>
          <w:lang w:val="tr-TR"/>
        </w:rPr>
        <w:t>)</w:t>
      </w:r>
      <w:r w:rsidR="0066351F" w:rsidRPr="00351E41">
        <w:rPr>
          <w:rFonts w:ascii="Times New Roman" w:hAnsi="Times New Roman" w:cs="Times New Roman"/>
          <w:color w:val="B0292C"/>
          <w:lang w:val="tr-TR"/>
        </w:rPr>
        <w:tab/>
      </w:r>
      <w:proofErr w:type="gramStart"/>
      <w:r w:rsidR="0066351F" w:rsidRPr="00351E41">
        <w:rPr>
          <w:rFonts w:ascii="Times New Roman" w:hAnsi="Times New Roman" w:cs="Times New Roman"/>
          <w:color w:val="B0292C"/>
          <w:spacing w:val="-1"/>
          <w:lang w:val="tr-TR"/>
        </w:rPr>
        <w:t>(</w:t>
      </w:r>
      <w:proofErr w:type="gramEnd"/>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spacing w:val="-2"/>
          <w:lang w:val="tr-TR"/>
        </w:rPr>
        <w:t>ö</w:t>
      </w:r>
      <w:r w:rsidR="0066351F" w:rsidRPr="00351E41">
        <w:rPr>
          <w:rFonts w:ascii="Times New Roman" w:hAnsi="Times New Roman" w:cs="Times New Roman"/>
          <w:color w:val="B0292C"/>
          <w:spacing w:val="4"/>
          <w:lang w:val="tr-TR"/>
        </w:rPr>
        <w:t>z</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2"/>
          <w:lang w:val="tr-TR"/>
        </w:rPr>
        <w:t>K</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4"/>
          <w:lang w:val="tr-TR"/>
        </w:rPr>
        <w:t>3</w:t>
      </w:r>
      <w:r w:rsidR="0066351F" w:rsidRPr="00351E41">
        <w:rPr>
          <w:rFonts w:ascii="Times New Roman" w:hAnsi="Times New Roman" w:cs="Times New Roman"/>
          <w:color w:val="B0292C"/>
          <w:spacing w:val="-4"/>
          <w:lang w:val="tr-TR"/>
        </w:rPr>
        <w:t>b</w:t>
      </w:r>
      <w:proofErr w:type="gramStart"/>
      <w:r w:rsidR="0066351F" w:rsidRPr="00351E41">
        <w:rPr>
          <w:rFonts w:ascii="Times New Roman" w:hAnsi="Times New Roman" w:cs="Times New Roman"/>
          <w:color w:val="B0292C"/>
          <w:lang w:val="tr-TR"/>
        </w:rPr>
        <w:t>)</w:t>
      </w:r>
      <w:proofErr w:type="gramEnd"/>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MAL ALIMI İÇİN TEKNİK TEKLİF FORMU</w:t>
      </w:r>
    </w:p>
    <w:p w:rsidR="00BF44D7" w:rsidRPr="00351E41" w:rsidRDefault="00BF44D7">
      <w:pPr>
        <w:spacing w:before="9" w:line="180" w:lineRule="exact"/>
        <w:rPr>
          <w:rFonts w:ascii="Times New Roman" w:hAnsi="Times New Roman" w:cs="Times New Roman"/>
          <w:sz w:val="18"/>
          <w:szCs w:val="18"/>
          <w:lang w:val="tr-TR"/>
        </w:rPr>
      </w:pPr>
    </w:p>
    <w:p w:rsidR="001367D2" w:rsidRDefault="0066351F" w:rsidP="00E7581F">
      <w:pPr>
        <w:tabs>
          <w:tab w:val="left" w:pos="2273"/>
        </w:tabs>
        <w:spacing w:line="426" w:lineRule="auto"/>
        <w:ind w:left="113" w:right="80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1367D2" w:rsidRPr="001367D2">
        <w:rPr>
          <w:rFonts w:ascii="Times New Roman" w:eastAsia="Helvetica Neue" w:hAnsi="Times New Roman" w:cs="Times New Roman"/>
          <w:color w:val="1B1C20"/>
          <w:sz w:val="20"/>
          <w:szCs w:val="20"/>
          <w:lang w:val="tr-TR"/>
        </w:rPr>
        <w:t>Panel Temizleme Makinesi</w:t>
      </w:r>
    </w:p>
    <w:p w:rsidR="006948BD" w:rsidRPr="00351E41" w:rsidRDefault="0066351F" w:rsidP="00E7581F">
      <w:pPr>
        <w:tabs>
          <w:tab w:val="left" w:pos="2273"/>
        </w:tabs>
        <w:spacing w:line="426" w:lineRule="auto"/>
        <w:ind w:left="113" w:right="80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E7581F">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E81D59" w:rsidRPr="00E81D59">
        <w:rPr>
          <w:rFonts w:ascii="Times New Roman" w:eastAsia="Helvetica Neue" w:hAnsi="Times New Roman" w:cs="Times New Roman"/>
          <w:color w:val="1B1C20"/>
          <w:sz w:val="20"/>
          <w:szCs w:val="20"/>
          <w:lang w:val="tr-TR"/>
        </w:rPr>
        <w:t>TR81/15/KOBİ-D/0008 LOT 2</w:t>
      </w:r>
    </w:p>
    <w:p w:rsidR="00BF44D7" w:rsidRPr="00351E41" w:rsidRDefault="0066351F">
      <w:pPr>
        <w:tabs>
          <w:tab w:val="left" w:pos="2273"/>
        </w:tabs>
        <w:spacing w:line="426" w:lineRule="auto"/>
        <w:ind w:left="113" w:right="581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rsidR="00BF44D7" w:rsidRPr="00351E41" w:rsidRDefault="00BF44D7">
      <w:pPr>
        <w:spacing w:before="5" w:line="110" w:lineRule="exact"/>
        <w:rPr>
          <w:rFonts w:ascii="Times New Roman" w:hAnsi="Times New Roman" w:cs="Times New Roman"/>
          <w:sz w:val="11"/>
          <w:szCs w:val="11"/>
          <w:lang w:val="tr-TR"/>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6"/>
        <w:gridCol w:w="4489"/>
        <w:gridCol w:w="1985"/>
        <w:gridCol w:w="1559"/>
        <w:gridCol w:w="894"/>
      </w:tblGrid>
      <w:tr w:rsidR="00A74E3C" w:rsidRPr="007C40DC" w:rsidTr="0004473E">
        <w:trPr>
          <w:trHeight w:val="310"/>
        </w:trPr>
        <w:tc>
          <w:tcPr>
            <w:tcW w:w="756" w:type="dxa"/>
            <w:shd w:val="pct10" w:color="auto" w:fill="auto"/>
            <w:vAlign w:val="center"/>
          </w:tcPr>
          <w:p w:rsidR="00A74E3C" w:rsidRPr="007C40DC" w:rsidRDefault="00A74E3C" w:rsidP="002425BA">
            <w:pPr>
              <w:spacing w:before="120" w:after="120"/>
              <w:jc w:val="center"/>
              <w:rPr>
                <w:b/>
                <w:sz w:val="20"/>
                <w:szCs w:val="20"/>
              </w:rPr>
            </w:pPr>
            <w:r w:rsidRPr="007C40DC">
              <w:rPr>
                <w:b/>
                <w:sz w:val="20"/>
                <w:szCs w:val="20"/>
              </w:rPr>
              <w:t>A</w:t>
            </w:r>
          </w:p>
        </w:tc>
        <w:tc>
          <w:tcPr>
            <w:tcW w:w="4489" w:type="dxa"/>
            <w:shd w:val="pct10" w:color="auto" w:fill="auto"/>
            <w:vAlign w:val="center"/>
          </w:tcPr>
          <w:p w:rsidR="00A74E3C" w:rsidRPr="007C40DC" w:rsidRDefault="00A74E3C" w:rsidP="002425BA">
            <w:pPr>
              <w:spacing w:before="120" w:after="120"/>
              <w:jc w:val="center"/>
              <w:rPr>
                <w:b/>
                <w:sz w:val="20"/>
                <w:szCs w:val="20"/>
              </w:rPr>
            </w:pPr>
            <w:r w:rsidRPr="007C40DC">
              <w:rPr>
                <w:b/>
                <w:sz w:val="20"/>
                <w:szCs w:val="20"/>
              </w:rPr>
              <w:t>B</w:t>
            </w:r>
          </w:p>
        </w:tc>
        <w:tc>
          <w:tcPr>
            <w:tcW w:w="1985" w:type="dxa"/>
            <w:shd w:val="pct10" w:color="auto" w:fill="auto"/>
            <w:vAlign w:val="center"/>
          </w:tcPr>
          <w:p w:rsidR="00A74E3C" w:rsidRPr="007C40DC" w:rsidRDefault="00A74E3C" w:rsidP="002425BA">
            <w:pPr>
              <w:spacing w:before="120" w:after="120"/>
              <w:jc w:val="center"/>
              <w:rPr>
                <w:b/>
                <w:sz w:val="20"/>
                <w:szCs w:val="20"/>
              </w:rPr>
            </w:pPr>
            <w:r w:rsidRPr="007C40DC">
              <w:rPr>
                <w:b/>
                <w:sz w:val="20"/>
                <w:szCs w:val="20"/>
              </w:rPr>
              <w:t>D</w:t>
            </w:r>
          </w:p>
        </w:tc>
        <w:tc>
          <w:tcPr>
            <w:tcW w:w="1559" w:type="dxa"/>
            <w:shd w:val="pct10" w:color="auto" w:fill="auto"/>
            <w:vAlign w:val="center"/>
          </w:tcPr>
          <w:p w:rsidR="00A74E3C" w:rsidRPr="007C40DC" w:rsidRDefault="00A74E3C" w:rsidP="002425BA">
            <w:pPr>
              <w:spacing w:before="120" w:after="120"/>
              <w:jc w:val="center"/>
              <w:rPr>
                <w:b/>
                <w:sz w:val="20"/>
                <w:szCs w:val="20"/>
              </w:rPr>
            </w:pPr>
            <w:r w:rsidRPr="007C40DC">
              <w:rPr>
                <w:b/>
                <w:sz w:val="20"/>
                <w:szCs w:val="20"/>
              </w:rPr>
              <w:t>E</w:t>
            </w:r>
          </w:p>
        </w:tc>
        <w:tc>
          <w:tcPr>
            <w:tcW w:w="894" w:type="dxa"/>
            <w:tcBorders>
              <w:bottom w:val="single" w:sz="4" w:space="0" w:color="auto"/>
            </w:tcBorders>
            <w:shd w:val="pct10" w:color="auto" w:fill="auto"/>
            <w:vAlign w:val="center"/>
          </w:tcPr>
          <w:p w:rsidR="00A74E3C" w:rsidRPr="007C40DC" w:rsidRDefault="00A74E3C" w:rsidP="002425BA">
            <w:pPr>
              <w:spacing w:before="120" w:after="120"/>
              <w:jc w:val="center"/>
              <w:rPr>
                <w:b/>
                <w:sz w:val="20"/>
                <w:szCs w:val="20"/>
              </w:rPr>
            </w:pPr>
            <w:r w:rsidRPr="007C40DC">
              <w:rPr>
                <w:b/>
                <w:sz w:val="20"/>
                <w:szCs w:val="20"/>
              </w:rPr>
              <w:t>F</w:t>
            </w:r>
          </w:p>
        </w:tc>
      </w:tr>
      <w:tr w:rsidR="00A74E3C" w:rsidRPr="007C40DC" w:rsidTr="0004473E">
        <w:trPr>
          <w:trHeight w:val="782"/>
        </w:trPr>
        <w:tc>
          <w:tcPr>
            <w:tcW w:w="756" w:type="dxa"/>
            <w:shd w:val="pct10" w:color="auto" w:fill="auto"/>
          </w:tcPr>
          <w:p w:rsidR="00A74E3C" w:rsidRPr="007C40DC" w:rsidRDefault="00A74E3C" w:rsidP="002425BA">
            <w:pPr>
              <w:spacing w:before="120" w:after="120"/>
              <w:jc w:val="center"/>
              <w:rPr>
                <w:b/>
                <w:sz w:val="20"/>
                <w:szCs w:val="20"/>
              </w:rPr>
            </w:pPr>
            <w:proofErr w:type="spellStart"/>
            <w:r w:rsidRPr="007C40DC">
              <w:rPr>
                <w:b/>
                <w:sz w:val="20"/>
                <w:szCs w:val="20"/>
              </w:rPr>
              <w:t>Sıra</w:t>
            </w:r>
            <w:proofErr w:type="spellEnd"/>
            <w:r w:rsidRPr="007C40DC">
              <w:rPr>
                <w:b/>
                <w:sz w:val="20"/>
                <w:szCs w:val="20"/>
              </w:rPr>
              <w:t xml:space="preserve"> </w:t>
            </w:r>
          </w:p>
          <w:p w:rsidR="00A74E3C" w:rsidRPr="007C40DC" w:rsidRDefault="00A74E3C" w:rsidP="002425BA">
            <w:pPr>
              <w:spacing w:before="120" w:after="120"/>
              <w:jc w:val="center"/>
              <w:rPr>
                <w:b/>
                <w:sz w:val="20"/>
                <w:szCs w:val="20"/>
              </w:rPr>
            </w:pPr>
            <w:r w:rsidRPr="007C40DC">
              <w:rPr>
                <w:b/>
                <w:sz w:val="20"/>
                <w:szCs w:val="20"/>
              </w:rPr>
              <w:t>No</w:t>
            </w:r>
          </w:p>
        </w:tc>
        <w:tc>
          <w:tcPr>
            <w:tcW w:w="4489" w:type="dxa"/>
            <w:shd w:val="pct10" w:color="auto" w:fill="auto"/>
          </w:tcPr>
          <w:p w:rsidR="00A74E3C" w:rsidRPr="007C40DC" w:rsidRDefault="00A74E3C" w:rsidP="002425BA">
            <w:pPr>
              <w:spacing w:before="120" w:after="120"/>
              <w:jc w:val="center"/>
              <w:rPr>
                <w:b/>
                <w:sz w:val="20"/>
                <w:szCs w:val="20"/>
              </w:rPr>
            </w:pPr>
            <w:proofErr w:type="spellStart"/>
            <w:r w:rsidRPr="007C40DC">
              <w:rPr>
                <w:b/>
                <w:sz w:val="20"/>
                <w:szCs w:val="20"/>
              </w:rPr>
              <w:t>Teknik</w:t>
            </w:r>
            <w:proofErr w:type="spellEnd"/>
            <w:r w:rsidRPr="007C40DC">
              <w:rPr>
                <w:b/>
                <w:sz w:val="20"/>
                <w:szCs w:val="20"/>
              </w:rPr>
              <w:t xml:space="preserve"> </w:t>
            </w:r>
            <w:proofErr w:type="spellStart"/>
            <w:r w:rsidRPr="007C40DC">
              <w:rPr>
                <w:b/>
                <w:sz w:val="20"/>
                <w:szCs w:val="20"/>
              </w:rPr>
              <w:t>Özellikler</w:t>
            </w:r>
            <w:proofErr w:type="spellEnd"/>
          </w:p>
        </w:tc>
        <w:tc>
          <w:tcPr>
            <w:tcW w:w="1985" w:type="dxa"/>
            <w:shd w:val="pct10" w:color="auto" w:fill="auto"/>
          </w:tcPr>
          <w:p w:rsidR="00A74E3C" w:rsidRPr="007C40DC" w:rsidRDefault="00A74E3C" w:rsidP="002425BA">
            <w:pPr>
              <w:spacing w:before="120" w:after="120"/>
              <w:jc w:val="center"/>
              <w:rPr>
                <w:b/>
                <w:sz w:val="20"/>
                <w:szCs w:val="20"/>
              </w:rPr>
            </w:pPr>
            <w:proofErr w:type="spellStart"/>
            <w:r w:rsidRPr="007C40DC">
              <w:rPr>
                <w:b/>
                <w:sz w:val="20"/>
                <w:szCs w:val="20"/>
              </w:rPr>
              <w:t>Teklif</w:t>
            </w:r>
            <w:proofErr w:type="spellEnd"/>
            <w:r w:rsidRPr="007C40DC">
              <w:rPr>
                <w:b/>
                <w:sz w:val="20"/>
                <w:szCs w:val="20"/>
              </w:rPr>
              <w:t xml:space="preserve"> </w:t>
            </w:r>
            <w:proofErr w:type="spellStart"/>
            <w:r w:rsidRPr="007C40DC">
              <w:rPr>
                <w:b/>
                <w:sz w:val="20"/>
                <w:szCs w:val="20"/>
              </w:rPr>
              <w:t>edilen</w:t>
            </w:r>
            <w:proofErr w:type="spellEnd"/>
            <w:r w:rsidRPr="007C40DC">
              <w:rPr>
                <w:b/>
                <w:sz w:val="20"/>
                <w:szCs w:val="20"/>
              </w:rPr>
              <w:t xml:space="preserve"> </w:t>
            </w:r>
            <w:proofErr w:type="spellStart"/>
            <w:r w:rsidRPr="007C40DC">
              <w:rPr>
                <w:b/>
                <w:sz w:val="20"/>
                <w:szCs w:val="20"/>
              </w:rPr>
              <w:t>özellikler</w:t>
            </w:r>
            <w:proofErr w:type="spellEnd"/>
            <w:r w:rsidRPr="007C40DC">
              <w:rPr>
                <w:b/>
                <w:sz w:val="20"/>
                <w:szCs w:val="20"/>
              </w:rPr>
              <w:t xml:space="preserve"> </w:t>
            </w:r>
          </w:p>
          <w:p w:rsidR="00A74E3C" w:rsidRPr="007C40DC" w:rsidRDefault="00A74E3C" w:rsidP="002425BA">
            <w:pPr>
              <w:spacing w:before="120" w:after="120"/>
              <w:jc w:val="center"/>
              <w:rPr>
                <w:b/>
                <w:sz w:val="20"/>
                <w:szCs w:val="20"/>
              </w:rPr>
            </w:pPr>
            <w:r w:rsidRPr="007C40DC">
              <w:rPr>
                <w:b/>
                <w:sz w:val="20"/>
                <w:szCs w:val="20"/>
              </w:rPr>
              <w:t>(</w:t>
            </w:r>
            <w:proofErr w:type="spellStart"/>
            <w:r w:rsidRPr="007C40DC">
              <w:rPr>
                <w:b/>
                <w:sz w:val="20"/>
                <w:szCs w:val="20"/>
              </w:rPr>
              <w:t>marka</w:t>
            </w:r>
            <w:proofErr w:type="spellEnd"/>
            <w:r w:rsidRPr="007C40DC">
              <w:rPr>
                <w:b/>
                <w:sz w:val="20"/>
                <w:szCs w:val="20"/>
              </w:rPr>
              <w:t xml:space="preserve"> / model </w:t>
            </w:r>
            <w:proofErr w:type="spellStart"/>
            <w:r w:rsidRPr="007C40DC">
              <w:rPr>
                <w:b/>
                <w:sz w:val="20"/>
                <w:szCs w:val="20"/>
              </w:rPr>
              <w:t>dâhil</w:t>
            </w:r>
            <w:proofErr w:type="spellEnd"/>
            <w:r w:rsidRPr="007C40DC">
              <w:rPr>
                <w:b/>
                <w:sz w:val="20"/>
                <w:szCs w:val="20"/>
              </w:rPr>
              <w:t>)</w:t>
            </w:r>
          </w:p>
        </w:tc>
        <w:tc>
          <w:tcPr>
            <w:tcW w:w="1559" w:type="dxa"/>
            <w:shd w:val="pct10" w:color="auto" w:fill="auto"/>
          </w:tcPr>
          <w:p w:rsidR="00A74E3C" w:rsidRPr="007C40DC" w:rsidRDefault="00A74E3C" w:rsidP="002425BA">
            <w:pPr>
              <w:spacing w:before="120" w:after="120"/>
              <w:jc w:val="center"/>
              <w:rPr>
                <w:b/>
                <w:sz w:val="20"/>
                <w:szCs w:val="20"/>
              </w:rPr>
            </w:pPr>
            <w:r w:rsidRPr="007C40DC">
              <w:rPr>
                <w:b/>
                <w:sz w:val="20"/>
                <w:szCs w:val="20"/>
              </w:rPr>
              <w:t xml:space="preserve"> </w:t>
            </w:r>
            <w:proofErr w:type="spellStart"/>
            <w:r w:rsidRPr="007C40DC">
              <w:rPr>
                <w:b/>
                <w:sz w:val="20"/>
                <w:szCs w:val="20"/>
              </w:rPr>
              <w:t>İlgili</w:t>
            </w:r>
            <w:proofErr w:type="spellEnd"/>
            <w:r w:rsidRPr="007C40DC">
              <w:rPr>
                <w:b/>
                <w:sz w:val="20"/>
                <w:szCs w:val="20"/>
              </w:rPr>
              <w:t xml:space="preserve"> </w:t>
            </w:r>
            <w:proofErr w:type="spellStart"/>
            <w:r w:rsidRPr="007C40DC">
              <w:rPr>
                <w:b/>
                <w:sz w:val="20"/>
                <w:szCs w:val="20"/>
              </w:rPr>
              <w:t>notlar</w:t>
            </w:r>
            <w:proofErr w:type="spellEnd"/>
            <w:r w:rsidRPr="007C40DC">
              <w:rPr>
                <w:b/>
                <w:sz w:val="20"/>
                <w:szCs w:val="20"/>
              </w:rPr>
              <w:t xml:space="preserve">, </w:t>
            </w:r>
            <w:proofErr w:type="spellStart"/>
            <w:r w:rsidRPr="007C40DC">
              <w:rPr>
                <w:b/>
                <w:sz w:val="20"/>
                <w:szCs w:val="20"/>
              </w:rPr>
              <w:t>açıklamalar</w:t>
            </w:r>
            <w:proofErr w:type="spellEnd"/>
            <w:r w:rsidRPr="007C40DC">
              <w:rPr>
                <w:b/>
                <w:sz w:val="20"/>
                <w:szCs w:val="20"/>
              </w:rPr>
              <w:t>,</w:t>
            </w:r>
            <w:r w:rsidRPr="007C40DC">
              <w:rPr>
                <w:b/>
                <w:sz w:val="20"/>
                <w:szCs w:val="20"/>
              </w:rPr>
              <w:br/>
            </w:r>
            <w:proofErr w:type="spellStart"/>
            <w:r w:rsidRPr="007C40DC">
              <w:rPr>
                <w:b/>
                <w:sz w:val="20"/>
                <w:szCs w:val="20"/>
              </w:rPr>
              <w:t>dokümantasyon</w:t>
            </w:r>
            <w:proofErr w:type="spellEnd"/>
          </w:p>
        </w:tc>
        <w:tc>
          <w:tcPr>
            <w:tcW w:w="894" w:type="dxa"/>
            <w:tcBorders>
              <w:bottom w:val="single" w:sz="4" w:space="0" w:color="auto"/>
            </w:tcBorders>
            <w:shd w:val="pct10" w:color="auto" w:fill="auto"/>
          </w:tcPr>
          <w:p w:rsidR="00A74E3C" w:rsidRPr="007C40DC" w:rsidRDefault="00A74E3C" w:rsidP="002425BA">
            <w:pPr>
              <w:spacing w:before="120" w:after="120"/>
              <w:jc w:val="center"/>
              <w:rPr>
                <w:b/>
                <w:sz w:val="20"/>
                <w:szCs w:val="20"/>
              </w:rPr>
            </w:pPr>
            <w:proofErr w:type="spellStart"/>
            <w:r w:rsidRPr="007C40DC">
              <w:rPr>
                <w:b/>
                <w:sz w:val="20"/>
                <w:szCs w:val="20"/>
              </w:rPr>
              <w:t>Değerlendirme</w:t>
            </w:r>
            <w:proofErr w:type="spellEnd"/>
            <w:r w:rsidRPr="007C40DC">
              <w:rPr>
                <w:b/>
                <w:sz w:val="20"/>
                <w:szCs w:val="20"/>
              </w:rPr>
              <w:t xml:space="preserve"> </w:t>
            </w:r>
            <w:proofErr w:type="spellStart"/>
            <w:r w:rsidRPr="007C40DC">
              <w:rPr>
                <w:b/>
                <w:sz w:val="20"/>
                <w:szCs w:val="20"/>
              </w:rPr>
              <w:t>Komitesinin</w:t>
            </w:r>
            <w:proofErr w:type="spellEnd"/>
            <w:r w:rsidRPr="007C40DC">
              <w:rPr>
                <w:b/>
                <w:sz w:val="20"/>
                <w:szCs w:val="20"/>
              </w:rPr>
              <w:t xml:space="preserve"> </w:t>
            </w:r>
            <w:proofErr w:type="spellStart"/>
            <w:r w:rsidRPr="007C40DC">
              <w:rPr>
                <w:b/>
                <w:sz w:val="20"/>
                <w:szCs w:val="20"/>
              </w:rPr>
              <w:t>notları</w:t>
            </w:r>
            <w:proofErr w:type="spellEnd"/>
            <w:r w:rsidRPr="007C40DC">
              <w:rPr>
                <w:b/>
                <w:sz w:val="20"/>
                <w:szCs w:val="20"/>
              </w:rPr>
              <w:t xml:space="preserve"> </w:t>
            </w:r>
          </w:p>
        </w:tc>
      </w:tr>
      <w:tr w:rsidR="00A74E3C" w:rsidRPr="007C40DC" w:rsidTr="0004473E">
        <w:trPr>
          <w:trHeight w:val="468"/>
        </w:trPr>
        <w:tc>
          <w:tcPr>
            <w:tcW w:w="756" w:type="dxa"/>
            <w:vAlign w:val="center"/>
          </w:tcPr>
          <w:p w:rsidR="00A74E3C" w:rsidRPr="007C40DC" w:rsidRDefault="00A74E3C" w:rsidP="002425BA">
            <w:pPr>
              <w:spacing w:before="120" w:after="120"/>
              <w:jc w:val="center"/>
              <w:rPr>
                <w:b/>
                <w:sz w:val="20"/>
                <w:szCs w:val="20"/>
              </w:rPr>
            </w:pPr>
            <w:r w:rsidRPr="007C40DC">
              <w:rPr>
                <w:b/>
                <w:sz w:val="20"/>
                <w:szCs w:val="20"/>
              </w:rPr>
              <w:t>1</w:t>
            </w:r>
          </w:p>
        </w:tc>
        <w:tc>
          <w:tcPr>
            <w:tcW w:w="4489" w:type="dxa"/>
            <w:vAlign w:val="center"/>
          </w:tcPr>
          <w:p w:rsidR="007D31CD" w:rsidRPr="007D31CD" w:rsidRDefault="007D31CD" w:rsidP="007D31CD">
            <w:pPr>
              <w:pStyle w:val="ListeParagraf"/>
              <w:spacing w:after="120"/>
              <w:jc w:val="center"/>
              <w:rPr>
                <w:b/>
                <w:sz w:val="20"/>
                <w:szCs w:val="20"/>
                <w:lang w:val="tr-TR"/>
              </w:rPr>
            </w:pPr>
            <w:r w:rsidRPr="007D31CD">
              <w:rPr>
                <w:b/>
                <w:sz w:val="20"/>
                <w:szCs w:val="20"/>
                <w:lang w:val="tr-TR"/>
              </w:rPr>
              <w:t>PANEL TEMİZLEME MAKİNESİ</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Maksimum çalışma genişliği 1200 mm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Makinenin genişliği en az 2100 mm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 xml:space="preserve">Makina boyu en az 10metre (konveyörler </w:t>
            </w:r>
            <w:proofErr w:type="gramStart"/>
            <w:r w:rsidRPr="007D31CD">
              <w:rPr>
                <w:sz w:val="20"/>
                <w:szCs w:val="20"/>
                <w:lang w:val="tr-TR"/>
              </w:rPr>
              <w:t>dahil</w:t>
            </w:r>
            <w:proofErr w:type="gramEnd"/>
            <w:r w:rsidRPr="007D31CD">
              <w:rPr>
                <w:sz w:val="20"/>
                <w:szCs w:val="20"/>
                <w:lang w:val="tr-TR"/>
              </w:rPr>
              <w:t>)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Fırça kıl boyu en az 19 mm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 xml:space="preserve">Fırça ayarı: Mekanik ayar hassas lineer rulmanlı yataklarda aşağı yukarı hareket güçlü trapez vida sistemi ile </w:t>
            </w:r>
            <w:proofErr w:type="spellStart"/>
            <w:r w:rsidRPr="007D31CD">
              <w:rPr>
                <w:sz w:val="20"/>
                <w:szCs w:val="20"/>
                <w:lang w:val="tr-TR"/>
              </w:rPr>
              <w:t>redüktörlü</w:t>
            </w:r>
            <w:proofErr w:type="spellEnd"/>
            <w:r w:rsidRPr="007D31CD">
              <w:rPr>
                <w:sz w:val="20"/>
                <w:szCs w:val="20"/>
                <w:lang w:val="tr-TR"/>
              </w:rPr>
              <w:t xml:space="preserve"> manüel buton kontrollü olmalıdır. Parça kalınlığına göre maksimum 50 mm ayarlanabilir olmalıdır. Tek buton ile istenilen malzeme kalınlığına göre operatör tarafından ayarlama </w:t>
            </w:r>
            <w:proofErr w:type="gramStart"/>
            <w:r w:rsidRPr="007D31CD">
              <w:rPr>
                <w:sz w:val="20"/>
                <w:szCs w:val="20"/>
                <w:lang w:val="tr-TR"/>
              </w:rPr>
              <w:t>imkanı</w:t>
            </w:r>
            <w:proofErr w:type="gramEnd"/>
            <w:r w:rsidRPr="007D31CD">
              <w:rPr>
                <w:sz w:val="20"/>
                <w:szCs w:val="20"/>
                <w:lang w:val="tr-TR"/>
              </w:rPr>
              <w:t xml:space="preserve">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Fırçalar yaklaşık 50 mm genişliğinde birbiri ile aralıklı olmalıdır. Çift sıra temizleme fırçaları mevcut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proofErr w:type="spellStart"/>
            <w:r w:rsidRPr="007D31CD">
              <w:rPr>
                <w:sz w:val="20"/>
                <w:szCs w:val="20"/>
                <w:lang w:val="tr-TR"/>
              </w:rPr>
              <w:t>Solvent</w:t>
            </w:r>
            <w:proofErr w:type="spellEnd"/>
            <w:r w:rsidRPr="007D31CD">
              <w:rPr>
                <w:sz w:val="20"/>
                <w:szCs w:val="20"/>
                <w:lang w:val="tr-TR"/>
              </w:rPr>
              <w:t xml:space="preserve"> </w:t>
            </w:r>
            <w:proofErr w:type="spellStart"/>
            <w:r w:rsidRPr="007D31CD">
              <w:rPr>
                <w:sz w:val="20"/>
                <w:szCs w:val="20"/>
                <w:lang w:val="tr-TR"/>
              </w:rPr>
              <w:t>nozul</w:t>
            </w:r>
            <w:proofErr w:type="spellEnd"/>
            <w:r w:rsidRPr="007D31CD">
              <w:rPr>
                <w:sz w:val="20"/>
                <w:szCs w:val="20"/>
                <w:lang w:val="tr-TR"/>
              </w:rPr>
              <w:t xml:space="preserve"> sistemi</w:t>
            </w:r>
            <w:r w:rsidRPr="007D31CD">
              <w:rPr>
                <w:b/>
                <w:sz w:val="20"/>
                <w:szCs w:val="20"/>
                <w:lang w:val="tr-TR"/>
              </w:rPr>
              <w:t xml:space="preserve"> </w:t>
            </w:r>
            <w:r w:rsidRPr="007D31CD">
              <w:rPr>
                <w:sz w:val="20"/>
                <w:szCs w:val="20"/>
                <w:lang w:val="tr-TR"/>
              </w:rPr>
              <w:t xml:space="preserve">alüminyum malzemeden imal edilmelidir. En az 8 adet </w:t>
            </w:r>
            <w:proofErr w:type="spellStart"/>
            <w:r w:rsidRPr="007D31CD">
              <w:rPr>
                <w:sz w:val="20"/>
                <w:szCs w:val="20"/>
                <w:lang w:val="tr-TR"/>
              </w:rPr>
              <w:t>solvent</w:t>
            </w:r>
            <w:proofErr w:type="spellEnd"/>
            <w:r w:rsidRPr="007D31CD">
              <w:rPr>
                <w:sz w:val="20"/>
                <w:szCs w:val="20"/>
                <w:lang w:val="tr-TR"/>
              </w:rPr>
              <w:t xml:space="preserve"> nozulu bulunmalıdır. Makinenin önüne yerleştirilecek </w:t>
            </w:r>
            <w:proofErr w:type="gramStart"/>
            <w:r w:rsidRPr="007D31CD">
              <w:rPr>
                <w:sz w:val="20"/>
                <w:szCs w:val="20"/>
                <w:lang w:val="tr-TR"/>
              </w:rPr>
              <w:t>sensor</w:t>
            </w:r>
            <w:proofErr w:type="gramEnd"/>
            <w:r w:rsidRPr="007D31CD">
              <w:rPr>
                <w:sz w:val="20"/>
                <w:szCs w:val="20"/>
                <w:lang w:val="tr-TR"/>
              </w:rPr>
              <w:t xml:space="preserve"> sayesinde makine parça geçtiği sürece </w:t>
            </w:r>
            <w:proofErr w:type="spellStart"/>
            <w:r w:rsidRPr="007D31CD">
              <w:rPr>
                <w:sz w:val="20"/>
                <w:szCs w:val="20"/>
                <w:lang w:val="tr-TR"/>
              </w:rPr>
              <w:t>nozulları</w:t>
            </w:r>
            <w:proofErr w:type="spellEnd"/>
            <w:r w:rsidRPr="007D31CD">
              <w:rPr>
                <w:sz w:val="20"/>
                <w:szCs w:val="20"/>
                <w:lang w:val="tr-TR"/>
              </w:rPr>
              <w:t xml:space="preserve"> otomatik olarak açıp kapatmalıdır. Böylelikle </w:t>
            </w:r>
            <w:proofErr w:type="spellStart"/>
            <w:r w:rsidRPr="007D31CD">
              <w:rPr>
                <w:sz w:val="20"/>
                <w:szCs w:val="20"/>
                <w:lang w:val="tr-TR"/>
              </w:rPr>
              <w:t>solvent</w:t>
            </w:r>
            <w:proofErr w:type="spellEnd"/>
            <w:r w:rsidRPr="007D31CD">
              <w:rPr>
                <w:sz w:val="20"/>
                <w:szCs w:val="20"/>
                <w:lang w:val="tr-TR"/>
              </w:rPr>
              <w:t xml:space="preserve"> sarfiyatı en aza indirgenmiş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Fırça temizliği</w:t>
            </w:r>
            <w:r w:rsidRPr="007D31CD">
              <w:rPr>
                <w:b/>
                <w:sz w:val="20"/>
                <w:szCs w:val="20"/>
                <w:lang w:val="tr-TR"/>
              </w:rPr>
              <w:t xml:space="preserve"> </w:t>
            </w:r>
            <w:r w:rsidRPr="007D31CD">
              <w:rPr>
                <w:sz w:val="20"/>
                <w:szCs w:val="20"/>
                <w:lang w:val="tr-TR"/>
              </w:rPr>
              <w:t>toz emiş kanalının ön kısmına konulan sistem sayesinde fırçanın üzerine yapışan tozlar sistem ile temizlenerek toz emiş kanalından emilmesi sağlanmalıdır. Böylece fırça sistem ile kendi kendini büyük çoğunluk ile temizlemiş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Redüktör alt ve üst fırça için 2 adet X 0.25kW 380 V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Fırça devri</w:t>
            </w:r>
            <w:r w:rsidRPr="007D31CD">
              <w:rPr>
                <w:b/>
                <w:sz w:val="20"/>
                <w:szCs w:val="20"/>
                <w:lang w:val="tr-TR"/>
              </w:rPr>
              <w:t xml:space="preserve"> </w:t>
            </w:r>
            <w:r w:rsidRPr="007D31CD">
              <w:rPr>
                <w:sz w:val="20"/>
                <w:szCs w:val="20"/>
                <w:lang w:val="tr-TR"/>
              </w:rPr>
              <w:t>yaklaşık 280d/</w:t>
            </w:r>
            <w:proofErr w:type="spellStart"/>
            <w:r w:rsidRPr="007D31CD">
              <w:rPr>
                <w:sz w:val="20"/>
                <w:szCs w:val="20"/>
                <w:lang w:val="tr-TR"/>
              </w:rPr>
              <w:t>dk</w:t>
            </w:r>
            <w:proofErr w:type="spellEnd"/>
            <w:r w:rsidRPr="007D31CD">
              <w:rPr>
                <w:sz w:val="20"/>
                <w:szCs w:val="20"/>
                <w:lang w:val="tr-TR"/>
              </w:rPr>
              <w:t xml:space="preserve"> sabit hızlı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Baskı tekeri</w:t>
            </w:r>
            <w:r w:rsidRPr="007D31CD">
              <w:rPr>
                <w:b/>
                <w:sz w:val="20"/>
                <w:szCs w:val="20"/>
                <w:lang w:val="tr-TR"/>
              </w:rPr>
              <w:t xml:space="preserve"> </w:t>
            </w:r>
            <w:r w:rsidRPr="007D31CD">
              <w:rPr>
                <w:sz w:val="20"/>
                <w:szCs w:val="20"/>
                <w:lang w:val="tr-TR"/>
              </w:rPr>
              <w:t>8 adet ayarlanabilir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Elektrik panosu</w:t>
            </w:r>
            <w:r w:rsidRPr="007D31CD">
              <w:rPr>
                <w:b/>
                <w:sz w:val="20"/>
                <w:szCs w:val="20"/>
                <w:lang w:val="tr-TR"/>
              </w:rPr>
              <w:t xml:space="preserve"> </w:t>
            </w:r>
            <w:r w:rsidRPr="007D31CD">
              <w:rPr>
                <w:sz w:val="20"/>
                <w:szCs w:val="20"/>
                <w:lang w:val="tr-TR"/>
              </w:rPr>
              <w:t xml:space="preserve">fotosel </w:t>
            </w:r>
            <w:proofErr w:type="spellStart"/>
            <w:r w:rsidRPr="007D31CD">
              <w:rPr>
                <w:sz w:val="20"/>
                <w:szCs w:val="20"/>
                <w:lang w:val="tr-TR"/>
              </w:rPr>
              <w:t>swiç</w:t>
            </w:r>
            <w:proofErr w:type="spellEnd"/>
            <w:r w:rsidRPr="007D31CD">
              <w:rPr>
                <w:sz w:val="20"/>
                <w:szCs w:val="20"/>
                <w:lang w:val="tr-TR"/>
              </w:rPr>
              <w:t xml:space="preserve"> ve manüel </w:t>
            </w:r>
            <w:r w:rsidRPr="007D31CD">
              <w:rPr>
                <w:sz w:val="20"/>
                <w:szCs w:val="20"/>
                <w:lang w:val="tr-TR"/>
              </w:rPr>
              <w:lastRenderedPageBreak/>
              <w:t>kontrollü güç panosu olmalıdır.</w:t>
            </w:r>
          </w:p>
          <w:p w:rsidR="007D31CD" w:rsidRPr="007D31CD" w:rsidRDefault="007D31CD" w:rsidP="007D31CD">
            <w:pPr>
              <w:rPr>
                <w:b/>
                <w:sz w:val="20"/>
                <w:szCs w:val="20"/>
                <w:u w:val="single"/>
                <w:lang w:val="tr-TR"/>
              </w:rPr>
            </w:pPr>
            <w:r w:rsidRPr="007D31CD">
              <w:rPr>
                <w:b/>
                <w:sz w:val="20"/>
                <w:szCs w:val="20"/>
                <w:u w:val="single"/>
                <w:lang w:val="tr-TR"/>
              </w:rPr>
              <w:t>Konveyör Teknik Özellikler</w:t>
            </w:r>
          </w:p>
          <w:p w:rsidR="007D31CD" w:rsidRPr="007D31CD" w:rsidRDefault="007D31CD" w:rsidP="007D31CD">
            <w:pPr>
              <w:rPr>
                <w:b/>
                <w:sz w:val="20"/>
                <w:szCs w:val="20"/>
                <w:u w:val="single"/>
                <w:lang w:val="tr-TR"/>
              </w:rPr>
            </w:pP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Konveyör adet boyutları;</w:t>
            </w:r>
          </w:p>
          <w:p w:rsidR="007D31CD" w:rsidRPr="007D31CD" w:rsidRDefault="007D31CD" w:rsidP="007D31CD">
            <w:pPr>
              <w:pStyle w:val="ListeParagraf"/>
              <w:spacing w:after="200" w:line="276" w:lineRule="auto"/>
              <w:ind w:left="348"/>
              <w:rPr>
                <w:sz w:val="20"/>
                <w:szCs w:val="20"/>
                <w:lang w:val="tr-TR"/>
              </w:rPr>
            </w:pPr>
            <w:r w:rsidRPr="007D31CD">
              <w:rPr>
                <w:sz w:val="20"/>
                <w:szCs w:val="20"/>
                <w:lang w:val="tr-TR"/>
              </w:rPr>
              <w:t>Boy en az 4900 mm olmalıdır.</w:t>
            </w:r>
          </w:p>
          <w:p w:rsidR="007D31CD" w:rsidRPr="007D31CD" w:rsidRDefault="007D31CD" w:rsidP="007D31CD">
            <w:pPr>
              <w:pStyle w:val="ListeParagraf"/>
              <w:spacing w:after="200" w:line="276" w:lineRule="auto"/>
              <w:ind w:left="348"/>
              <w:rPr>
                <w:sz w:val="20"/>
                <w:szCs w:val="20"/>
                <w:lang w:val="tr-TR"/>
              </w:rPr>
            </w:pPr>
            <w:r w:rsidRPr="007D31CD">
              <w:rPr>
                <w:sz w:val="20"/>
                <w:szCs w:val="20"/>
                <w:lang w:val="tr-TR"/>
              </w:rPr>
              <w:t xml:space="preserve">En </w:t>
            </w:r>
            <w:proofErr w:type="spellStart"/>
            <w:r w:rsidRPr="007D31CD">
              <w:rPr>
                <w:sz w:val="20"/>
                <w:szCs w:val="20"/>
                <w:lang w:val="tr-TR"/>
              </w:rPr>
              <w:t>en</w:t>
            </w:r>
            <w:proofErr w:type="spellEnd"/>
            <w:r w:rsidRPr="007D31CD">
              <w:rPr>
                <w:sz w:val="20"/>
                <w:szCs w:val="20"/>
                <w:lang w:val="tr-TR"/>
              </w:rPr>
              <w:t xml:space="preserve"> az 1200 mm olmalıdır.</w:t>
            </w:r>
          </w:p>
          <w:p w:rsidR="007D31CD" w:rsidRPr="007D31CD" w:rsidRDefault="007D31CD" w:rsidP="007D31CD">
            <w:pPr>
              <w:pStyle w:val="ListeParagraf"/>
              <w:spacing w:after="200" w:line="276" w:lineRule="auto"/>
              <w:ind w:left="348"/>
              <w:rPr>
                <w:sz w:val="20"/>
                <w:szCs w:val="20"/>
                <w:lang w:val="tr-TR"/>
              </w:rPr>
            </w:pPr>
            <w:r w:rsidRPr="007D31CD">
              <w:rPr>
                <w:sz w:val="20"/>
                <w:szCs w:val="20"/>
                <w:lang w:val="tr-TR"/>
              </w:rPr>
              <w:t>Yükseklik en az</w:t>
            </w:r>
            <w:r w:rsidRPr="007D31CD">
              <w:rPr>
                <w:b/>
                <w:sz w:val="20"/>
                <w:szCs w:val="20"/>
                <w:lang w:val="tr-TR"/>
              </w:rPr>
              <w:t xml:space="preserve"> </w:t>
            </w:r>
            <w:r w:rsidRPr="007D31CD">
              <w:rPr>
                <w:sz w:val="20"/>
                <w:szCs w:val="20"/>
                <w:lang w:val="tr-TR"/>
              </w:rPr>
              <w:t>810 mm – 850 mm ayarlanabilir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En az 2 adet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Motor Redüktör 1400d/</w:t>
            </w:r>
            <w:proofErr w:type="spellStart"/>
            <w:r w:rsidRPr="007D31CD">
              <w:rPr>
                <w:sz w:val="20"/>
                <w:szCs w:val="20"/>
                <w:lang w:val="tr-TR"/>
              </w:rPr>
              <w:t>dk</w:t>
            </w:r>
            <w:proofErr w:type="spellEnd"/>
            <w:r w:rsidRPr="007D31CD">
              <w:rPr>
                <w:sz w:val="20"/>
                <w:szCs w:val="20"/>
                <w:lang w:val="tr-TR"/>
              </w:rPr>
              <w:t xml:space="preserve"> 0.55kW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Konveyör maksimum ilerleme hızı</w:t>
            </w:r>
            <w:r w:rsidRPr="007D31CD">
              <w:rPr>
                <w:b/>
                <w:sz w:val="20"/>
                <w:szCs w:val="20"/>
                <w:lang w:val="tr-TR"/>
              </w:rPr>
              <w:t xml:space="preserve"> </w:t>
            </w:r>
            <w:r w:rsidRPr="007D31CD">
              <w:rPr>
                <w:sz w:val="20"/>
                <w:szCs w:val="20"/>
                <w:lang w:val="tr-TR"/>
              </w:rPr>
              <w:t>19m/</w:t>
            </w:r>
            <w:proofErr w:type="spellStart"/>
            <w:r w:rsidRPr="007D31CD">
              <w:rPr>
                <w:sz w:val="20"/>
                <w:szCs w:val="20"/>
                <w:lang w:val="tr-TR"/>
              </w:rPr>
              <w:t>dk</w:t>
            </w:r>
            <w:proofErr w:type="spellEnd"/>
            <w:r w:rsidRPr="007D31CD">
              <w:rPr>
                <w:sz w:val="20"/>
                <w:szCs w:val="20"/>
                <w:lang w:val="tr-TR"/>
              </w:rPr>
              <w:t xml:space="preserve">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Temizleme makinesinin önünde ve arkasında olmak üzere en az 2 adet olarak imal edilmelidir.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 xml:space="preserve">Konveyör alüminyum </w:t>
            </w:r>
            <w:proofErr w:type="gramStart"/>
            <w:r w:rsidRPr="007D31CD">
              <w:rPr>
                <w:sz w:val="20"/>
                <w:szCs w:val="20"/>
                <w:lang w:val="tr-TR"/>
              </w:rPr>
              <w:t>profil</w:t>
            </w:r>
            <w:proofErr w:type="gramEnd"/>
            <w:r w:rsidRPr="007D31CD">
              <w:rPr>
                <w:sz w:val="20"/>
                <w:szCs w:val="20"/>
                <w:lang w:val="tr-TR"/>
              </w:rPr>
              <w:t xml:space="preserve"> kullanılarak üretilmelidir.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Ayaklar vidalı ayarlanabilir denge ayaklarından kullanılmalıdır.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Konveyör üzerinde 2.7mm PVC bant kullanılmalıdır.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PVC bandın iç kısmında kılavuzlama fitilleri mevcut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Bant kayma olayı kesinlikle yaşanmamalıdır.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 xml:space="preserve">Tüm bantlarda </w:t>
            </w:r>
            <w:proofErr w:type="spellStart"/>
            <w:r w:rsidRPr="007D31CD">
              <w:rPr>
                <w:sz w:val="20"/>
                <w:szCs w:val="20"/>
                <w:lang w:val="tr-TR"/>
              </w:rPr>
              <w:t>invertör</w:t>
            </w:r>
            <w:proofErr w:type="spellEnd"/>
            <w:r w:rsidRPr="007D31CD">
              <w:rPr>
                <w:sz w:val="20"/>
                <w:szCs w:val="20"/>
                <w:lang w:val="tr-TR"/>
              </w:rPr>
              <w:t xml:space="preserve"> kontrollü hız ayarlanabilir, </w:t>
            </w:r>
            <w:proofErr w:type="gramStart"/>
            <w:r w:rsidRPr="007D31CD">
              <w:rPr>
                <w:sz w:val="20"/>
                <w:szCs w:val="20"/>
                <w:lang w:val="tr-TR"/>
              </w:rPr>
              <w:t>start</w:t>
            </w:r>
            <w:proofErr w:type="gramEnd"/>
            <w:r w:rsidRPr="007D31CD">
              <w:rPr>
                <w:sz w:val="20"/>
                <w:szCs w:val="20"/>
                <w:lang w:val="tr-TR"/>
              </w:rPr>
              <w:t xml:space="preserve"> stop butonları mevcut olmalıdır.</w:t>
            </w:r>
          </w:p>
          <w:p w:rsidR="007D31CD" w:rsidRPr="007D31CD" w:rsidRDefault="007D31CD" w:rsidP="007D31CD">
            <w:pPr>
              <w:rPr>
                <w:b/>
                <w:sz w:val="20"/>
                <w:szCs w:val="20"/>
                <w:u w:val="single"/>
                <w:lang w:val="tr-TR"/>
              </w:rPr>
            </w:pPr>
            <w:r w:rsidRPr="007D31CD">
              <w:rPr>
                <w:b/>
                <w:sz w:val="20"/>
                <w:szCs w:val="20"/>
                <w:u w:val="single"/>
                <w:lang w:val="tr-TR"/>
              </w:rPr>
              <w:t>Hidrolik Sehpa Teknik Özellikler</w:t>
            </w:r>
          </w:p>
          <w:p w:rsidR="007D31CD" w:rsidRPr="007D31CD" w:rsidRDefault="007D31CD" w:rsidP="007D31CD">
            <w:pPr>
              <w:rPr>
                <w:b/>
                <w:sz w:val="20"/>
                <w:szCs w:val="20"/>
                <w:u w:val="single"/>
                <w:lang w:val="tr-TR"/>
              </w:rPr>
            </w:pP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Kaldırma kapasitesi maksimum 1 ton kaldırma kapasitesi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En az 2 adet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Hidrolik sehpa boyutları en az 2200 mm boy X 850 mm eninde tabla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Avare rulo genişliği en az 590 mm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Maksimum yukarıya kalkma1200 mm (yerden)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Minimum aşağıya iniş 300 mm (yerden)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Yukarıya kalkma hızı</w:t>
            </w:r>
            <w:r w:rsidRPr="007D31CD">
              <w:rPr>
                <w:b/>
                <w:sz w:val="20"/>
                <w:szCs w:val="20"/>
                <w:lang w:val="tr-TR"/>
              </w:rPr>
              <w:t xml:space="preserve"> </w:t>
            </w:r>
            <w:r w:rsidRPr="007D31CD">
              <w:rPr>
                <w:sz w:val="20"/>
                <w:szCs w:val="20"/>
                <w:lang w:val="tr-TR"/>
              </w:rPr>
              <w:t>28sn/metre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Aşağı iniş hız ayarlanabilir kısmalı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Galvanizli avare dönen rulolar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 xml:space="preserve">Avare dönen rulolar frenleme sistemi sehpa en altta iken devre dışı kalarak rulolar avare şekilde dönebilmelidir. Sehpa yukarıda iken rulolar frenlenmektedir böylelikle ürünlerde </w:t>
            </w:r>
            <w:r w:rsidRPr="007D31CD">
              <w:rPr>
                <w:sz w:val="20"/>
                <w:szCs w:val="20"/>
                <w:lang w:val="tr-TR"/>
              </w:rPr>
              <w:lastRenderedPageBreak/>
              <w:t>kendiliğinden kayma düşme gibi sorunlar oluşmamalıdır.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proofErr w:type="spellStart"/>
            <w:r w:rsidRPr="007D31CD">
              <w:rPr>
                <w:sz w:val="20"/>
                <w:szCs w:val="20"/>
                <w:lang w:val="tr-TR"/>
              </w:rPr>
              <w:t>Popet</w:t>
            </w:r>
            <w:proofErr w:type="spellEnd"/>
            <w:r w:rsidRPr="007D31CD">
              <w:rPr>
                <w:sz w:val="20"/>
                <w:szCs w:val="20"/>
                <w:lang w:val="tr-TR"/>
              </w:rPr>
              <w:t xml:space="preserve"> valf sayesinde hidrolik sistem basınç ayarı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Çalışan ayak emniyeti için dış çerçeve emniyet sistemi (ISG için)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 xml:space="preserve">Tüm </w:t>
            </w:r>
            <w:proofErr w:type="spellStart"/>
            <w:r w:rsidRPr="007D31CD">
              <w:rPr>
                <w:sz w:val="20"/>
                <w:szCs w:val="20"/>
                <w:lang w:val="tr-TR"/>
              </w:rPr>
              <w:t>kontaktörleri</w:t>
            </w:r>
            <w:proofErr w:type="spellEnd"/>
            <w:r w:rsidRPr="007D31CD">
              <w:rPr>
                <w:sz w:val="20"/>
                <w:szCs w:val="20"/>
                <w:lang w:val="tr-TR"/>
              </w:rPr>
              <w:t xml:space="preserve"> ve kumanda sisteminin bulunduğu güç panosu olmalıdır.</w:t>
            </w:r>
          </w:p>
          <w:p w:rsidR="007D31CD"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Manüel butonlu iniş ve çıkış kontrol olmalıdır.</w:t>
            </w:r>
          </w:p>
          <w:p w:rsid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Güçlü ve emniyetli tasarım olmalıdır.</w:t>
            </w:r>
          </w:p>
          <w:p w:rsidR="00A74E3C" w:rsidRPr="007D31CD" w:rsidRDefault="007D31CD" w:rsidP="007D31CD">
            <w:pPr>
              <w:pStyle w:val="ListeParagraf"/>
              <w:widowControl/>
              <w:numPr>
                <w:ilvl w:val="0"/>
                <w:numId w:val="140"/>
              </w:numPr>
              <w:spacing w:after="200" w:line="276" w:lineRule="auto"/>
              <w:ind w:left="348" w:hanging="283"/>
              <w:contextualSpacing/>
              <w:rPr>
                <w:sz w:val="20"/>
                <w:szCs w:val="20"/>
                <w:lang w:val="tr-TR"/>
              </w:rPr>
            </w:pPr>
            <w:r w:rsidRPr="007D31CD">
              <w:rPr>
                <w:sz w:val="20"/>
                <w:szCs w:val="20"/>
                <w:lang w:val="tr-TR"/>
              </w:rPr>
              <w:t>Firmamızda bulunan toz emme sistemine bağlanmalıdır. Makina enerji kablosu, hava hattı ve toz emiş sistemi makinenin konulduğu yere Firmamız tarafından çekilecektir.</w:t>
            </w:r>
          </w:p>
        </w:tc>
        <w:tc>
          <w:tcPr>
            <w:tcW w:w="1985" w:type="dxa"/>
            <w:vAlign w:val="center"/>
          </w:tcPr>
          <w:p w:rsidR="00A74E3C" w:rsidRPr="007C40DC" w:rsidRDefault="00A74E3C" w:rsidP="002425BA">
            <w:pPr>
              <w:spacing w:before="120" w:after="120"/>
              <w:rPr>
                <w:sz w:val="20"/>
                <w:szCs w:val="20"/>
              </w:rPr>
            </w:pPr>
          </w:p>
        </w:tc>
        <w:tc>
          <w:tcPr>
            <w:tcW w:w="1559" w:type="dxa"/>
            <w:vAlign w:val="center"/>
          </w:tcPr>
          <w:p w:rsidR="00A74E3C" w:rsidRPr="007C40DC" w:rsidRDefault="00A74E3C" w:rsidP="002425BA">
            <w:pPr>
              <w:spacing w:before="120" w:after="120"/>
              <w:rPr>
                <w:sz w:val="20"/>
                <w:szCs w:val="20"/>
              </w:rPr>
            </w:pPr>
          </w:p>
        </w:tc>
        <w:tc>
          <w:tcPr>
            <w:tcW w:w="894" w:type="dxa"/>
            <w:tcBorders>
              <w:bottom w:val="single" w:sz="4" w:space="0" w:color="auto"/>
            </w:tcBorders>
            <w:shd w:val="thinHorzCross" w:color="auto" w:fill="auto"/>
            <w:vAlign w:val="center"/>
          </w:tcPr>
          <w:p w:rsidR="00A74E3C" w:rsidRPr="007C40DC" w:rsidRDefault="00A74E3C" w:rsidP="002425BA">
            <w:pPr>
              <w:spacing w:before="120" w:after="120"/>
              <w:rPr>
                <w:sz w:val="20"/>
                <w:szCs w:val="20"/>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 Sütunu</w:t>
      </w:r>
      <w:r w:rsidRPr="00351E41">
        <w:rPr>
          <w:rFonts w:ascii="Times New Roman" w:eastAsia="Helvetica Neue" w:hAnsi="Times New Roman" w:cs="Times New Roman"/>
          <w:b/>
          <w:bCs/>
          <w:color w:val="1B1C20"/>
          <w:spacing w:val="52"/>
          <w:sz w:val="20"/>
          <w:szCs w:val="20"/>
          <w:lang w:val="tr-TR"/>
        </w:rPr>
        <w:t xml:space="preserve"> </w:t>
      </w:r>
      <w:r w:rsidRPr="00351E41">
        <w:rPr>
          <w:rFonts w:ascii="Times New Roman" w:eastAsia="Helvetica Neue" w:hAnsi="Times New Roman" w:cs="Times New Roman"/>
          <w:b/>
          <w:bCs/>
          <w:color w:val="1B1C20"/>
          <w:sz w:val="20"/>
          <w:szCs w:val="20"/>
          <w:lang w:val="tr-TR"/>
        </w:rPr>
        <w: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eknik Özellikler”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9"/>
        </w:numPr>
        <w:tabs>
          <w:tab w:val="left" w:pos="1313"/>
        </w:tabs>
        <w:spacing w:line="321" w:lineRule="auto"/>
        <w:ind w:left="1313" w:right="1260"/>
        <w:rPr>
          <w:rFonts w:ascii="Times New Roman" w:hAnsi="Times New Roman" w:cs="Times New Roman"/>
          <w:lang w:val="tr-TR"/>
        </w:rPr>
      </w:pPr>
      <w:r w:rsidRPr="00351E41">
        <w:rPr>
          <w:rFonts w:ascii="Times New Roman" w:hAnsi="Times New Roman" w:cs="Times New Roman"/>
          <w:color w:val="1B1C20"/>
          <w:lang w:val="tr-TR"/>
        </w:rPr>
        <w:t>İstenen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gösteri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Söz.EK2’deki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00AB3A59" w:rsidRPr="00351E41">
        <w:rPr>
          <w:rFonts w:ascii="Times New Roman" w:hAnsi="Times New Roman" w:cs="Times New Roman"/>
          <w:color w:val="1B1C20"/>
          <w:lang w:val="tr-TR"/>
        </w:rPr>
        <w:t>Şartname ”de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 ile aynıdı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 Sütunu</w:t>
      </w:r>
      <w:r w:rsidRPr="00351E41">
        <w:rPr>
          <w:rFonts w:ascii="Times New Roman" w:eastAsia="Helvetica Neue" w:hAnsi="Times New Roman" w:cs="Times New Roman"/>
          <w:b/>
          <w:bCs/>
          <w:color w:val="1B1C20"/>
          <w:spacing w:val="45"/>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40"/>
        </w:numPr>
        <w:tabs>
          <w:tab w:val="left" w:pos="1313"/>
        </w:tabs>
        <w:spacing w:line="320" w:lineRule="auto"/>
        <w:ind w:left="1313" w:right="1263"/>
        <w:rPr>
          <w:rFonts w:ascii="Times New Roman" w:hAnsi="Times New Roman" w:cs="Times New Roman"/>
          <w:lang w:val="tr-TR"/>
        </w:rPr>
      </w:pPr>
      <w:r w:rsidRPr="00351E41">
        <w:rPr>
          <w:rFonts w:ascii="Times New Roman" w:hAnsi="Times New Roman" w:cs="Times New Roman"/>
          <w:color w:val="1B1C20"/>
          <w:spacing w:val="-4"/>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doldurulacaktı</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ürünleri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detayl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özelliklerin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içe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 xml:space="preserve">ecektir(“uygun” </w:t>
      </w:r>
      <w:r w:rsidRPr="00351E41">
        <w:rPr>
          <w:rFonts w:ascii="Times New Roman" w:hAnsi="Times New Roman" w:cs="Times New Roman"/>
          <w:color w:val="1B1C20"/>
          <w:lang w:val="tr-TR"/>
        </w:rPr>
        <w:t>veya “evet” gibi kelimeler yeterli değildir).</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E Sütunu </w:t>
      </w:r>
      <w:r w:rsidRPr="00351E41">
        <w:rPr>
          <w:rFonts w:ascii="Times New Roman" w:eastAsia="Helvetica Neue" w:hAnsi="Times New Roman" w:cs="Times New Roman"/>
          <w:b/>
          <w:bCs/>
          <w:color w:val="1B1C20"/>
          <w:spacing w:val="9"/>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İlgili notla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açıklamala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dokümantasyon</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40"/>
        </w:numPr>
        <w:tabs>
          <w:tab w:val="left" w:pos="1313"/>
        </w:tabs>
        <w:ind w:left="1313"/>
        <w:rPr>
          <w:rFonts w:ascii="Times New Roman" w:hAnsi="Times New Roman" w:cs="Times New Roman"/>
          <w:lang w:val="tr-TR"/>
        </w:rPr>
      </w:pPr>
      <w:r w:rsidRPr="00351E41">
        <w:rPr>
          <w:rFonts w:ascii="Times New Roman" w:hAnsi="Times New Roman" w:cs="Times New Roman"/>
          <w:color w:val="1B1C20"/>
          <w:spacing w:val="-3"/>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ürü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dokümanlar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eferan</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vermelidi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F Sütunu </w:t>
      </w:r>
      <w:r w:rsidRPr="00351E41">
        <w:rPr>
          <w:rFonts w:ascii="Times New Roman" w:eastAsia="Helvetica Neue" w:hAnsi="Times New Roman" w:cs="Times New Roman"/>
          <w:b/>
          <w:bCs/>
          <w:color w:val="1B1C20"/>
          <w:spacing w:val="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Değerlendirme Komitesi notları</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39"/>
        </w:numPr>
        <w:tabs>
          <w:tab w:val="left" w:pos="1313"/>
        </w:tabs>
        <w:ind w:left="1313"/>
        <w:rPr>
          <w:rFonts w:ascii="Times New Roman" w:hAnsi="Times New Roman" w:cs="Times New Roman"/>
          <w:lang w:val="tr-TR"/>
        </w:rPr>
      </w:pPr>
      <w:r w:rsidRPr="00351E41">
        <w:rPr>
          <w:rFonts w:ascii="Times New Roman" w:hAnsi="Times New Roman" w:cs="Times New Roman"/>
          <w:color w:val="1B1C20"/>
          <w:lang w:val="tr-TR"/>
        </w:rPr>
        <w:t>Komisyon (Komite) üyelerinin doldurması için boş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493"/>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 bilgiler ve dokümanlar teklif edilen modelleri, varsa farklı seçenekleri açık olarak belirtmelidi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özelliklerle istenen özelliklerin kıyaslaması komite üyeleri tarafından kolaylıkla yapılabilmelidi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rPr>
          <w:rFonts w:ascii="Times New Roman" w:hAnsi="Times New Roman" w:cs="Times New Roman"/>
          <w:lang w:val="tr-TR"/>
        </w:rPr>
      </w:pPr>
      <w:r w:rsidRPr="00351E41">
        <w:rPr>
          <w:rFonts w:ascii="Times New Roman" w:hAnsi="Times New Roman" w:cs="Times New Roman"/>
          <w:color w:val="1B1C20"/>
          <w:lang w:val="tr-TR"/>
        </w:rPr>
        <w:t>Komite üyelerinin verilen teklifleri tam olarak anlamaları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 xml:space="preserve">eterli açıklıkta bulunmayan teklifler Değerlendirme Komitesi tarafından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13" w:right="1218"/>
        <w:rPr>
          <w:rFonts w:ascii="Times New Roman" w:hAnsi="Times New Roman" w:cs="Times New Roman"/>
          <w:lang w:val="tr-TR"/>
        </w:rPr>
      </w:pPr>
      <w:r w:rsidRPr="00351E41">
        <w:rPr>
          <w:rFonts w:ascii="Times New Roman" w:hAnsi="Times New Roman" w:cs="Times New Roman"/>
          <w:color w:val="1B1C20"/>
          <w:lang w:val="tr-TR"/>
        </w:rPr>
        <w:t xml:space="preserve">Fiyat teklifi ayrı zarfa konmalı ve kapalı olarak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eknik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ile birlikte teslim edilmelidi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0" w:line="220" w:lineRule="exact"/>
        <w:rPr>
          <w:rFonts w:ascii="Times New Roman" w:hAnsi="Times New Roman" w:cs="Times New Roman"/>
          <w:lang w:val="tr-TR"/>
        </w:rPr>
      </w:pPr>
    </w:p>
    <w:p w:rsidR="00BF44D7" w:rsidRPr="00351E41" w:rsidRDefault="0066351F" w:rsidP="00277DF8">
      <w:pPr>
        <w:pStyle w:val="GvdeMetni"/>
        <w:tabs>
          <w:tab w:val="right" w:pos="2549"/>
        </w:tabs>
        <w:spacing w:before="62"/>
        <w:ind w:left="0" w:right="114"/>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8</w:t>
      </w:r>
    </w:p>
    <w:p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lastRenderedPageBreak/>
        <w:t>Mal Alımı İhaleleri İçin</w:t>
      </w:r>
    </w:p>
    <w:p w:rsidR="00BF44D7" w:rsidRPr="00351E41" w:rsidRDefault="00081A62">
      <w:pPr>
        <w:tabs>
          <w:tab w:val="left" w:pos="7608"/>
        </w:tabs>
        <w:spacing w:before="2"/>
        <w:ind w:left="103"/>
        <w:rPr>
          <w:rFonts w:ascii="Times New Roman" w:eastAsia="Helvetica Neue" w:hAnsi="Times New Roman" w:cs="Times New Roman"/>
          <w:sz w:val="26"/>
          <w:szCs w:val="26"/>
          <w:lang w:val="tr-TR"/>
        </w:rPr>
      </w:pPr>
      <w:r w:rsidRPr="00081A62">
        <w:rPr>
          <w:rFonts w:ascii="Times New Roman" w:hAnsi="Times New Roman" w:cs="Times New Roman"/>
          <w:noProof/>
          <w:lang w:val="tr-TR" w:eastAsia="tr-TR"/>
        </w:rPr>
        <w:pict>
          <v:group id="Group 738" o:spid="_x0000_s1442" style="position:absolute;left:0;text-align:left;margin-left:56.15pt;margin-top:19.15pt;width:453.5pt;height:.1pt;z-index:-16767;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43"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proofErr w:type="gramStart"/>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 xml:space="preserve">Söz. </w:t>
      </w:r>
      <w:proofErr w:type="gramEnd"/>
      <w:r w:rsidR="0066351F" w:rsidRPr="00351E41">
        <w:rPr>
          <w:rFonts w:ascii="Times New Roman" w:eastAsia="Helvetica Neue" w:hAnsi="Times New Roman" w:cs="Times New Roman"/>
          <w:b/>
          <w:bCs/>
          <w:color w:val="B0292C"/>
          <w:sz w:val="26"/>
          <w:szCs w:val="26"/>
          <w:lang w:val="tr-TR"/>
        </w:rPr>
        <w:t>EK:4b</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C87D6D" w:rsidRDefault="0066351F">
      <w:pPr>
        <w:tabs>
          <w:tab w:val="left" w:pos="2263"/>
        </w:tabs>
        <w:spacing w:line="240" w:lineRule="exact"/>
        <w:ind w:left="103" w:right="5825"/>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1367D2" w:rsidRPr="001367D2">
        <w:rPr>
          <w:rFonts w:ascii="Times New Roman" w:eastAsia="Helvetica Neue" w:hAnsi="Times New Roman" w:cs="Times New Roman"/>
          <w:color w:val="1B1C20"/>
          <w:sz w:val="20"/>
          <w:szCs w:val="20"/>
          <w:lang w:val="tr-TR"/>
        </w:rPr>
        <w:t>Panel Temizleme Makinesi</w:t>
      </w:r>
      <w:r w:rsidR="00C87D6D" w:rsidRPr="00C87D6D">
        <w:rPr>
          <w:rFonts w:ascii="Times New Roman" w:eastAsia="Helvetica Neue" w:hAnsi="Times New Roman" w:cs="Times New Roman"/>
          <w:color w:val="1B1C20"/>
          <w:sz w:val="20"/>
          <w:szCs w:val="20"/>
          <w:lang w:val="tr-TR"/>
        </w:rPr>
        <w:t xml:space="preserve"> </w:t>
      </w:r>
    </w:p>
    <w:p w:rsidR="00E81D59" w:rsidRDefault="0066351F" w:rsidP="00E81D59">
      <w:pPr>
        <w:tabs>
          <w:tab w:val="left" w:pos="2263"/>
        </w:tabs>
        <w:spacing w:line="240" w:lineRule="exact"/>
        <w:ind w:left="103" w:right="3925"/>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E81D59">
        <w:rPr>
          <w:rFonts w:ascii="Times New Roman" w:eastAsia="Helvetica Neue" w:hAnsi="Times New Roman" w:cs="Times New Roman"/>
          <w:color w:val="1B1C20"/>
          <w:sz w:val="20"/>
          <w:szCs w:val="20"/>
          <w:lang w:val="tr-TR"/>
        </w:rPr>
        <w:t xml:space="preserve">TR81/15/KOBİ-D/0008 LOT </w:t>
      </w:r>
      <w:r w:rsidR="00E81D59" w:rsidRPr="00E81D59">
        <w:rPr>
          <w:rFonts w:ascii="Times New Roman" w:eastAsia="Helvetica Neue" w:hAnsi="Times New Roman" w:cs="Times New Roman"/>
          <w:color w:val="1B1C20"/>
          <w:sz w:val="20"/>
          <w:szCs w:val="20"/>
          <w:lang w:val="tr-TR"/>
        </w:rPr>
        <w:t>2</w:t>
      </w:r>
    </w:p>
    <w:p w:rsidR="00BF44D7" w:rsidRPr="00351E41" w:rsidRDefault="0066351F" w:rsidP="00E81D59">
      <w:pPr>
        <w:tabs>
          <w:tab w:val="left" w:pos="2263"/>
        </w:tabs>
        <w:spacing w:line="240" w:lineRule="exact"/>
        <w:ind w:left="103" w:right="39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rsidR="00BF44D7" w:rsidRPr="00351E41" w:rsidRDefault="00BF44D7">
      <w:pPr>
        <w:spacing w:before="2"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tblPr>
      <w:tblGrid>
        <w:gridCol w:w="786"/>
        <w:gridCol w:w="964"/>
        <w:gridCol w:w="3056"/>
        <w:gridCol w:w="2999"/>
        <w:gridCol w:w="1251"/>
      </w:tblGrid>
      <w:tr w:rsidR="00BF44D7" w:rsidRPr="00351E41">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4" w:line="140" w:lineRule="exact"/>
              <w:rPr>
                <w:rFonts w:ascii="Times New Roman" w:hAnsi="Times New Roman" w:cs="Times New Roman"/>
                <w:sz w:val="14"/>
                <w:szCs w:val="14"/>
                <w:lang w:val="tr-TR"/>
              </w:rPr>
            </w:pPr>
          </w:p>
          <w:p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5E37FE">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6"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before="8"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081A62">
      <w:pPr>
        <w:pStyle w:val="Balk4"/>
        <w:spacing w:before="48"/>
        <w:rPr>
          <w:rFonts w:ascii="Times New Roman" w:hAnsi="Times New Roman" w:cs="Times New Roman"/>
          <w:b w:val="0"/>
          <w:bCs w:val="0"/>
          <w:lang w:val="tr-TR"/>
        </w:rPr>
      </w:pPr>
      <w:r w:rsidRPr="00081A62">
        <w:rPr>
          <w:rFonts w:ascii="Times New Roman" w:hAnsi="Times New Roman" w:cs="Times New Roman"/>
          <w:noProof/>
          <w:lang w:val="tr-TR" w:eastAsia="tr-TR"/>
        </w:rPr>
        <w:lastRenderedPageBreak/>
        <w:pict>
          <v:group id="Group 729" o:spid="_x0000_s1438" style="position:absolute;left:0;text-align:left;margin-left:56.65pt;margin-top:25.65pt;width:453.5pt;height:.1pt;z-index:-16763;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rsidR="00BF44D7" w:rsidRPr="00351E41" w:rsidRDefault="00BF44D7">
      <w:pPr>
        <w:spacing w:before="5"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rsidP="006948BD">
      <w:pPr>
        <w:pStyle w:val="Balk5"/>
        <w:tabs>
          <w:tab w:val="left" w:pos="3686"/>
        </w:tabs>
        <w:ind w:left="113"/>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727" o:spid="_x0000_s1436" style="position:absolute;left:0;text-align:left;margin-left:56.65pt;margin-top:19.05pt;width:453.5pt;height:.1pt;z-index:-1676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r>
      <w:proofErr w:type="gramStart"/>
      <w:r w:rsidR="0066351F" w:rsidRPr="00351E41">
        <w:rPr>
          <w:rFonts w:ascii="Times New Roman" w:hAnsi="Times New Roman" w:cs="Times New Roman"/>
          <w:color w:val="B0292C"/>
          <w:lang w:val="tr-TR"/>
        </w:rPr>
        <w:t>(</w:t>
      </w:r>
      <w:proofErr w:type="gramEnd"/>
      <w:r w:rsidR="0066351F" w:rsidRPr="00351E41">
        <w:rPr>
          <w:rFonts w:ascii="Times New Roman" w:hAnsi="Times New Roman" w:cs="Times New Roman"/>
          <w:color w:val="B0292C"/>
          <w:lang w:val="tr-TR"/>
        </w:rPr>
        <w:t>Söz. EK: 5a</w:t>
      </w:r>
      <w:proofErr w:type="gramStart"/>
      <w:r w:rsidR="0066351F" w:rsidRPr="00351E41">
        <w:rPr>
          <w:rFonts w:ascii="Times New Roman" w:hAnsi="Times New Roman" w:cs="Times New Roman"/>
          <w:color w:val="B0292C"/>
          <w:lang w:val="tr-TR"/>
        </w:rPr>
        <w:t>)</w:t>
      </w:r>
      <w:proofErr w:type="gramEnd"/>
    </w:p>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081A62">
      <w:pPr>
        <w:spacing w:before="70" w:line="630" w:lineRule="auto"/>
        <w:ind w:left="2028" w:right="7241" w:firstLine="323"/>
        <w:rPr>
          <w:rFonts w:ascii="Times New Roman" w:eastAsia="Helvetica Neue" w:hAnsi="Times New Roman" w:cs="Times New Roman"/>
          <w:sz w:val="16"/>
          <w:szCs w:val="16"/>
          <w:lang w:val="tr-TR"/>
        </w:rPr>
      </w:pPr>
      <w:r w:rsidRPr="00081A62">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26" o:spid="_x0000_s1435" type="#_x0000_t202" style="position:absolute;left:0;text-align:left;margin-left:191.6pt;margin-top:1.65pt;width:314.3pt;height:10.85pt;z-index:-1675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081A62">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167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081A62">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1675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081A62">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1675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ADI ADRESİ</w:t>
      </w:r>
    </w:p>
    <w:p w:rsidR="00BF44D7" w:rsidRPr="00351E41" w:rsidRDefault="00081A62">
      <w:pPr>
        <w:spacing w:before="87"/>
        <w:ind w:left="1418"/>
        <w:rPr>
          <w:rFonts w:ascii="Times New Roman" w:eastAsia="Helvetica Neue" w:hAnsi="Times New Roman" w:cs="Times New Roman"/>
          <w:sz w:val="16"/>
          <w:szCs w:val="16"/>
          <w:lang w:val="tr-TR"/>
        </w:rPr>
      </w:pPr>
      <w:r w:rsidRPr="00081A62">
        <w:rPr>
          <w:rFonts w:ascii="Times New Roman" w:hAnsi="Times New Roman" w:cs="Times New Roman"/>
          <w:noProof/>
          <w:lang w:val="tr-TR" w:eastAsia="tr-TR"/>
        </w:rPr>
        <w:pict>
          <v:shape id="Text Box 722" o:spid="_x0000_s1431" type="#_x0000_t202" style="position:absolute;left:0;text-align:left;margin-left:191.6pt;margin-top:2.3pt;width:314.3pt;height:10.45pt;z-index:-1675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D18E6">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1081" w:type="dxa"/>
                        <w:tcBorders>
                          <w:top w:val="single" w:sz="4" w:space="0" w:color="1B1C20"/>
                          <w:left w:val="single" w:sz="4" w:space="0" w:color="1B1C20"/>
                          <w:bottom w:val="single" w:sz="4" w:space="0" w:color="1B1C20"/>
                          <w:right w:val="single" w:sz="4" w:space="0" w:color="1B1C20"/>
                        </w:tcBorders>
                      </w:tcPr>
                      <w:p w:rsidR="005D18E6" w:rsidRDefault="005D18E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081A62">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16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5D18E6">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1297" w:type="dxa"/>
                        <w:tcBorders>
                          <w:top w:val="single" w:sz="4" w:space="0" w:color="1B1C20"/>
                          <w:left w:val="single" w:sz="4" w:space="0" w:color="1B1C20"/>
                          <w:bottom w:val="single" w:sz="4" w:space="0" w:color="1B1C20"/>
                          <w:right w:val="single" w:sz="4" w:space="0" w:color="1B1C20"/>
                        </w:tcBorders>
                      </w:tcPr>
                      <w:p w:rsidR="005D18E6" w:rsidRDefault="005D18E6">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081A62">
      <w:pPr>
        <w:spacing w:before="78" w:line="286" w:lineRule="auto"/>
        <w:ind w:left="598" w:right="7229" w:firstLine="1596"/>
        <w:rPr>
          <w:rFonts w:ascii="Times New Roman" w:eastAsia="Helvetica Neue" w:hAnsi="Times New Roman" w:cs="Times New Roman"/>
          <w:sz w:val="16"/>
          <w:szCs w:val="16"/>
          <w:lang w:val="tr-TR"/>
        </w:rPr>
      </w:pPr>
      <w:r w:rsidRPr="00081A62">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1675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rsidR="00BF44D7" w:rsidRPr="00351E41" w:rsidRDefault="00081A62">
      <w:pPr>
        <w:spacing w:before="41" w:line="336" w:lineRule="auto"/>
        <w:ind w:left="1930" w:right="7296" w:hanging="42"/>
        <w:rPr>
          <w:rFonts w:ascii="Times New Roman" w:eastAsia="Helvetica Neue" w:hAnsi="Times New Roman" w:cs="Times New Roman"/>
          <w:sz w:val="16"/>
          <w:szCs w:val="16"/>
          <w:lang w:val="tr-TR"/>
        </w:rPr>
      </w:pPr>
      <w:r w:rsidRPr="00081A62">
        <w:rPr>
          <w:rFonts w:ascii="Times New Roman" w:hAnsi="Times New Roman" w:cs="Times New Roman"/>
          <w:noProof/>
          <w:lang w:val="tr-TR" w:eastAsia="tr-TR"/>
        </w:rPr>
        <w:pict>
          <v:group id="Group 679" o:spid="_x0000_s1418" style="position:absolute;left:0;text-align:left;margin-left:56.65pt;margin-top:48.1pt;width:453.5pt;height:162.95pt;z-index:-16760;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sidRPr="00081A62">
        <w:rPr>
          <w:rFonts w:ascii="Times New Roman" w:hAnsi="Times New Roman" w:cs="Times New Roman"/>
          <w:noProof/>
          <w:lang w:val="tr-TR" w:eastAsia="tr-TR"/>
        </w:rPr>
        <w:pict>
          <v:shape id="Text Box 678" o:spid="_x0000_s1417" type="#_x0000_t202" style="position:absolute;left:0;text-align:left;margin-left:191.6pt;margin-top:1.8pt;width:314.3pt;height:9.7pt;z-index:-1675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649" w:type="dxa"/>
                        <w:tcBorders>
                          <w:top w:val="single" w:sz="4" w:space="0" w:color="1B1C20"/>
                          <w:left w:val="single" w:sz="4" w:space="0" w:color="1B1C20"/>
                          <w:bottom w:val="single" w:sz="4" w:space="0" w:color="1B1C20"/>
                          <w:right w:val="single" w:sz="4" w:space="0" w:color="1B1C20"/>
                        </w:tcBorders>
                      </w:tcPr>
                      <w:p w:rsidR="005D18E6" w:rsidRDefault="005D18E6">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081A62">
        <w:rPr>
          <w:rFonts w:ascii="Times New Roman" w:hAnsi="Times New Roman" w:cs="Times New Roman"/>
          <w:noProof/>
          <w:lang w:val="tr-TR" w:eastAsia="tr-TR"/>
        </w:rPr>
        <w:pict>
          <v:shape id="Text Box 677" o:spid="_x0000_s1416" type="#_x0000_t202" style="position:absolute;left:0;text-align:left;margin-left:191.6pt;margin-top:14.3pt;width:314.3pt;height:11.4pt;z-index:-1674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00" w:lineRule="exact"/>
        <w:rPr>
          <w:rFonts w:ascii="Times New Roman" w:hAnsi="Times New Roman" w:cs="Times New Roman"/>
          <w:sz w:val="20"/>
          <w:szCs w:val="20"/>
          <w:lang w:val="tr-TR"/>
        </w:rPr>
      </w:pPr>
    </w:p>
    <w:p w:rsidR="00BF44D7" w:rsidRPr="00351E41" w:rsidRDefault="00081A62">
      <w:pPr>
        <w:pStyle w:val="Balk8"/>
        <w:spacing w:before="59"/>
        <w:ind w:left="3008" w:right="5078"/>
        <w:jc w:val="center"/>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675" o:spid="_x0000_s1414" style="position:absolute;left:0;text-align:left;margin-left:57.15pt;margin-top:-173.3pt;width:452.5pt;height:161.95pt;z-index:-16761;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351E41">
        <w:rPr>
          <w:rFonts w:ascii="Times New Roman" w:hAnsi="Times New Roman" w:cs="Times New Roman"/>
          <w:color w:val="1B1C20"/>
          <w:lang w:val="tr-TR"/>
        </w:rPr>
        <w:t>BANKA</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081A62">
      <w:pPr>
        <w:spacing w:before="70" w:line="630" w:lineRule="auto"/>
        <w:ind w:left="1545" w:right="7400" w:firstLine="195"/>
        <w:rPr>
          <w:rFonts w:ascii="Times New Roman" w:eastAsia="Helvetica Neue" w:hAnsi="Times New Roman" w:cs="Times New Roman"/>
          <w:sz w:val="16"/>
          <w:szCs w:val="16"/>
          <w:lang w:val="tr-TR"/>
        </w:rPr>
      </w:pPr>
      <w:r w:rsidRPr="00081A62">
        <w:rPr>
          <w:rFonts w:ascii="Times New Roman" w:hAnsi="Times New Roman" w:cs="Times New Roman"/>
          <w:noProof/>
          <w:lang w:val="tr-TR" w:eastAsia="tr-TR"/>
        </w:rPr>
        <w:pict>
          <v:shape id="Text Box 674" o:spid="_x0000_s1413" type="#_x0000_t202" style="position:absolute;left:0;text-align:left;margin-left:191.6pt;margin-top:1.6pt;width:314.3pt;height:10.85pt;z-index:-167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081A62">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1674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081A62">
        <w:rPr>
          <w:rFonts w:ascii="Times New Roman" w:hAnsi="Times New Roman" w:cs="Times New Roman"/>
          <w:noProof/>
          <w:lang w:val="tr-TR" w:eastAsia="tr-TR"/>
        </w:rPr>
        <w:pict>
          <v:shape id="Text Box 672" o:spid="_x0000_s1411" type="#_x0000_t202" style="position:absolute;left:0;text-align:left;margin-left:191.6pt;margin-top:29pt;width:314.3pt;height:10.85pt;z-index:-1674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Pr="00081A62">
        <w:rPr>
          <w:rFonts w:ascii="Times New Roman" w:hAnsi="Times New Roman" w:cs="Times New Roman"/>
          <w:noProof/>
          <w:lang w:val="tr-TR" w:eastAsia="tr-TR"/>
        </w:rPr>
        <w:pict>
          <v:shape id="Text Box 671" o:spid="_x0000_s1410" type="#_x0000_t202" style="position:absolute;left:0;text-align:left;margin-left:191.6pt;margin-top:42.6pt;width:314.3pt;height:11.4pt;z-index:-1674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BANKA ADI ŞUBE ADRESİ</w:t>
      </w:r>
    </w:p>
    <w:p w:rsidR="00BF44D7" w:rsidRPr="00351E41" w:rsidRDefault="00081A62">
      <w:pPr>
        <w:spacing w:before="87"/>
        <w:ind w:left="1418"/>
        <w:rPr>
          <w:rFonts w:ascii="Times New Roman" w:eastAsia="Helvetica Neue" w:hAnsi="Times New Roman" w:cs="Times New Roman"/>
          <w:sz w:val="16"/>
          <w:szCs w:val="16"/>
          <w:lang w:val="tr-TR"/>
        </w:rPr>
      </w:pPr>
      <w:r w:rsidRPr="00081A62">
        <w:rPr>
          <w:rFonts w:ascii="Times New Roman" w:hAnsi="Times New Roman" w:cs="Times New Roman"/>
          <w:noProof/>
          <w:lang w:val="tr-TR" w:eastAsia="tr-TR"/>
        </w:rPr>
        <w:pict>
          <v:shape id="Text Box 670" o:spid="_x0000_s1409" type="#_x0000_t202" style="position:absolute;left:0;text-align:left;margin-left:191.6pt;margin-top:2.3pt;width:314.3pt;height:10.45pt;z-index:-16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D18E6">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1081" w:type="dxa"/>
                        <w:tcBorders>
                          <w:top w:val="single" w:sz="4" w:space="0" w:color="1B1C20"/>
                          <w:left w:val="single" w:sz="4" w:space="0" w:color="1B1C20"/>
                          <w:bottom w:val="single" w:sz="4" w:space="0" w:color="1B1C20"/>
                          <w:right w:val="single" w:sz="4" w:space="0" w:color="1B1C20"/>
                        </w:tcBorders>
                      </w:tcPr>
                      <w:p w:rsidR="005D18E6" w:rsidRDefault="005D18E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081A62">
      <w:pPr>
        <w:spacing w:before="78" w:line="286" w:lineRule="auto"/>
        <w:ind w:left="1797" w:right="7296" w:firstLine="397"/>
        <w:rPr>
          <w:rFonts w:ascii="Times New Roman" w:eastAsia="Helvetica Neue" w:hAnsi="Times New Roman" w:cs="Times New Roman"/>
          <w:sz w:val="16"/>
          <w:szCs w:val="16"/>
          <w:lang w:val="tr-TR"/>
        </w:rPr>
      </w:pPr>
      <w:r w:rsidRPr="00081A62">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1674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ÜLKE HESAP NO</w:t>
      </w:r>
    </w:p>
    <w:p w:rsidR="00BF44D7" w:rsidRPr="00351E41" w:rsidRDefault="00081A62">
      <w:pPr>
        <w:spacing w:before="41"/>
        <w:ind w:left="2239"/>
        <w:rPr>
          <w:rFonts w:ascii="Times New Roman" w:eastAsia="Helvetica Neue" w:hAnsi="Times New Roman" w:cs="Times New Roman"/>
          <w:sz w:val="16"/>
          <w:szCs w:val="16"/>
          <w:lang w:val="tr-TR"/>
        </w:rPr>
      </w:pPr>
      <w:r w:rsidRPr="00081A62">
        <w:rPr>
          <w:rFonts w:ascii="Times New Roman" w:hAnsi="Times New Roman" w:cs="Times New Roman"/>
          <w:noProof/>
          <w:lang w:val="tr-TR" w:eastAsia="tr-TR"/>
        </w:rPr>
        <w:pict>
          <v:shape id="Text Box 668" o:spid="_x0000_s1407" type="#_x0000_t202" style="position:absolute;left:0;text-align:left;margin-left:191.6pt;margin-top:1.8pt;width:314.3pt;height:9.7pt;z-index:-1674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D18E6">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c>
                      <w:tcPr>
                        <w:tcW w:w="216" w:type="dxa"/>
                        <w:tcBorders>
                          <w:top w:val="single" w:sz="4" w:space="0" w:color="1B1C20"/>
                          <w:left w:val="single" w:sz="4" w:space="0" w:color="1B1C20"/>
                          <w:bottom w:val="single" w:sz="4" w:space="0" w:color="1B1C20"/>
                          <w:right w:val="single" w:sz="4" w:space="0" w:color="1B1C20"/>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b/>
          <w:bCs/>
          <w:color w:val="1B1C20"/>
          <w:sz w:val="16"/>
          <w:szCs w:val="16"/>
          <w:lang w:val="tr-TR"/>
        </w:rPr>
        <w:t>IBAN</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081A62">
      <w:pPr>
        <w:ind w:left="237"/>
        <w:rPr>
          <w:rFonts w:ascii="Times New Roman" w:eastAsia="Helvetica Neue" w:hAnsi="Times New Roman" w:cs="Times New Roman"/>
          <w:sz w:val="16"/>
          <w:szCs w:val="16"/>
          <w:lang w:val="tr-TR"/>
        </w:rPr>
      </w:pPr>
      <w:r w:rsidRPr="00081A62">
        <w:rPr>
          <w:rFonts w:ascii="Times New Roman" w:hAnsi="Times New Roman" w:cs="Times New Roman"/>
          <w:noProof/>
          <w:lang w:val="tr-TR" w:eastAsia="tr-TR"/>
        </w:rPr>
        <w:pict>
          <v:group id="Group 663" o:spid="_x0000_s1402" style="position:absolute;left:0;text-align:left;margin-left:291.45pt;margin-top:-3.4pt;width:218.75pt;height:137.45pt;z-index:-1675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rsidR="00BF44D7" w:rsidRPr="00351E41" w:rsidRDefault="00081A62">
      <w:pPr>
        <w:spacing w:before="38"/>
        <w:ind w:left="237"/>
        <w:rPr>
          <w:rFonts w:ascii="Times New Roman" w:eastAsia="Helvetica Neue" w:hAnsi="Times New Roman" w:cs="Times New Roman"/>
          <w:sz w:val="16"/>
          <w:szCs w:val="16"/>
          <w:lang w:val="tr-TR"/>
        </w:rPr>
      </w:pPr>
      <w:r w:rsidRPr="00081A62">
        <w:rPr>
          <w:rFonts w:ascii="Times New Roman" w:hAnsi="Times New Roman" w:cs="Times New Roman"/>
          <w:noProof/>
          <w:lang w:val="tr-TR" w:eastAsia="tr-TR"/>
        </w:rPr>
        <w:pict>
          <v:group id="Group 661" o:spid="_x0000_s1400" style="position:absolute;left:0;text-align:left;margin-left:56.65pt;margin-top:-10pt;width:226.25pt;height:136.45pt;z-index:-16759;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rsidP="006948BD">
      <w:pPr>
        <w:pStyle w:val="Balk5"/>
        <w:tabs>
          <w:tab w:val="left" w:pos="4678"/>
        </w:tabs>
        <w:spacing w:before="51"/>
        <w:ind w:left="1335"/>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644" o:spid="_x0000_s1393" style="position:absolute;left:0;text-align:left;margin-left:82.4pt;margin-top:21.25pt;width:454.25pt;height:24.9pt;z-index:-1674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r>
      <w:proofErr w:type="gramStart"/>
      <w:r w:rsidR="0066351F" w:rsidRPr="00351E41">
        <w:rPr>
          <w:rFonts w:ascii="Times New Roman" w:hAnsi="Times New Roman" w:cs="Times New Roman"/>
          <w:color w:val="B0292C"/>
          <w:lang w:val="tr-TR"/>
        </w:rPr>
        <w:t>(</w:t>
      </w:r>
      <w:proofErr w:type="gramEnd"/>
      <w:r w:rsidR="0066351F" w:rsidRPr="00351E41">
        <w:rPr>
          <w:rFonts w:ascii="Times New Roman" w:hAnsi="Times New Roman" w:cs="Times New Roman"/>
          <w:color w:val="B0292C"/>
          <w:lang w:val="tr-TR"/>
        </w:rPr>
        <w:t>Söz. EK: 5b</w:t>
      </w:r>
      <w:proofErr w:type="gramStart"/>
      <w:r w:rsidR="0066351F" w:rsidRPr="00351E41">
        <w:rPr>
          <w:rFonts w:ascii="Times New Roman" w:hAnsi="Times New Roman" w:cs="Times New Roman"/>
          <w:color w:val="B0292C"/>
          <w:lang w:val="tr-TR"/>
        </w:rPr>
        <w:t>)</w:t>
      </w:r>
      <w:proofErr w:type="gramEnd"/>
    </w:p>
    <w:p w:rsidR="00BF44D7" w:rsidRPr="00351E41" w:rsidRDefault="00BF44D7">
      <w:pPr>
        <w:spacing w:before="3" w:line="150" w:lineRule="exact"/>
        <w:rPr>
          <w:rFonts w:ascii="Times New Roman" w:hAnsi="Times New Roman" w:cs="Times New Roman"/>
          <w:sz w:val="15"/>
          <w:szCs w:val="15"/>
          <w:lang w:val="tr-TR"/>
        </w:rPr>
      </w:pPr>
    </w:p>
    <w:p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9"/>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4"/>
        <w:gridCol w:w="411"/>
        <w:gridCol w:w="412"/>
        <w:gridCol w:w="411"/>
        <w:gridCol w:w="411"/>
        <w:gridCol w:w="412"/>
        <w:gridCol w:w="411"/>
        <w:gridCol w:w="411"/>
        <w:gridCol w:w="412"/>
        <w:gridCol w:w="412"/>
        <w:gridCol w:w="412"/>
        <w:gridCol w:w="412"/>
        <w:gridCol w:w="412"/>
      </w:tblGrid>
      <w:tr w:rsidR="00BF44D7" w:rsidRPr="00351E41">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2"/>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 xml:space="preserve">NÜFUS </w:t>
            </w:r>
            <w:proofErr w:type="gramStart"/>
            <w:r w:rsidRPr="00351E41">
              <w:rPr>
                <w:rFonts w:ascii="Times New Roman" w:eastAsia="Arial Narrow" w:hAnsi="Times New Roman" w:cs="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pPr>
        <w:pStyle w:val="GvdeMetni"/>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pPr>
        <w:pStyle w:val="GvdeMetni"/>
        <w:ind w:left="0" w:right="2248"/>
        <w:jc w:val="right"/>
        <w:rPr>
          <w:rFonts w:ascii="Times New Roman" w:eastAsia="Arial Narrow" w:hAnsi="Times New Roman" w:cs="Times New Roman"/>
          <w:lang w:val="tr-TR"/>
        </w:rPr>
      </w:pPr>
      <w:r w:rsidRPr="00081A62">
        <w:rPr>
          <w:rFonts w:ascii="Times New Roman" w:hAnsi="Times New Roman" w:cs="Times New Roman"/>
          <w:noProof/>
          <w:lang w:val="tr-TR" w:eastAsia="tr-TR"/>
        </w:rPr>
        <w:pict>
          <v:group id="Group 635" o:spid="_x0000_s1384" style="position:absolute;left:0;text-align:left;margin-left:82.5pt;margin-top:-46.3pt;width:454pt;height:30pt;z-index:-16739;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AA4654">
      <w:pPr>
        <w:pStyle w:val="GvdeMetni"/>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081A62">
        <w:rPr>
          <w:rFonts w:ascii="Times New Roman" w:hAnsi="Times New Roman" w:cs="Times New Roman"/>
          <w:b/>
          <w:bCs/>
          <w:noProof/>
          <w:lang w:val="tr-TR" w:eastAsia="tr-TR"/>
        </w:rPr>
        <w:pict>
          <v:group id="Group 619" o:spid="_x0000_s1382" style="position:absolute;left:0;text-align:left;margin-left:56.65pt;margin-top:21.6pt;width:453.5pt;height:.1pt;z-index:-16737;mso-position-horizontal-relative:page;mso-position-vertical-relative:text"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83"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proofErr w:type="gramStart"/>
      <w:r w:rsidRPr="00351E41">
        <w:rPr>
          <w:rFonts w:ascii="Times New Roman" w:hAnsi="Times New Roman" w:cs="Times New Roman"/>
          <w:color w:val="B0292C"/>
          <w:lang w:val="tr-TR"/>
        </w:rPr>
        <w:t>(</w:t>
      </w:r>
      <w:proofErr w:type="gramEnd"/>
      <w:r w:rsidRPr="00351E41">
        <w:rPr>
          <w:rFonts w:ascii="Times New Roman" w:hAnsi="Times New Roman" w:cs="Times New Roman"/>
          <w:color w:val="B0292C"/>
          <w:lang w:val="tr-TR"/>
        </w:rPr>
        <w:t>Söz. EK: 5b</w:t>
      </w:r>
      <w:proofErr w:type="gramStart"/>
      <w:r w:rsidRPr="00351E41">
        <w:rPr>
          <w:rFonts w:ascii="Times New Roman" w:hAnsi="Times New Roman" w:cs="Times New Roman"/>
          <w:color w:val="B0292C"/>
          <w:lang w:val="tr-TR"/>
        </w:rPr>
        <w:t>)</w:t>
      </w:r>
      <w:proofErr w:type="gramEnd"/>
    </w:p>
    <w:p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374"/>
        <w:gridCol w:w="1440"/>
        <w:gridCol w:w="360"/>
        <w:gridCol w:w="540"/>
        <w:gridCol w:w="1260"/>
        <w:gridCol w:w="360"/>
        <w:gridCol w:w="2624"/>
      </w:tblGrid>
      <w:tr w:rsidR="00BF44D7" w:rsidRPr="00351E41"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18" w:line="240" w:lineRule="exact"/>
              <w:rPr>
                <w:rFonts w:ascii="Times New Roman" w:hAnsi="Times New Roman" w:cs="Times New Roman"/>
                <w:sz w:val="24"/>
                <w:szCs w:val="24"/>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1E41" w:rsidRDefault="00081A62">
            <w:pPr>
              <w:pStyle w:val="TableParagraph"/>
              <w:spacing w:before="69"/>
              <w:ind w:left="75"/>
              <w:rPr>
                <w:rFonts w:ascii="Times New Roman" w:eastAsia="Helvetica Neue" w:hAnsi="Times New Roman" w:cs="Times New Roman"/>
                <w:sz w:val="20"/>
                <w:szCs w:val="20"/>
                <w:lang w:val="tr-TR"/>
              </w:rPr>
            </w:pPr>
            <w:r w:rsidRPr="00081A62">
              <w:rPr>
                <w:rFonts w:ascii="Times New Roman" w:hAnsi="Times New Roman" w:cs="Times New Roman"/>
                <w:noProof/>
                <w:lang w:val="tr-TR" w:eastAsia="tr-TR"/>
              </w:rPr>
              <w:pict>
                <v:group id="Group 621" o:spid="_x0000_s1373" style="position:absolute;left:0;text-align:left;margin-left:-.55pt;margin-top:16.2pt;width:465.1pt;height:56.85pt;z-index:-1673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">
                  <v:group id="Group 628" o:spid="_x0000_s1380"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81"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8"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9"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6"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7"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74"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5"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pStyle w:val="GvdeMetni"/>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rsidR="00BF44D7" w:rsidRPr="00351E41" w:rsidRDefault="0066351F">
      <w:pPr>
        <w:pStyle w:val="GvdeMetni"/>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rsidR="00BF44D7" w:rsidRPr="00351E41" w:rsidRDefault="0066351F">
      <w:pPr>
        <w:pStyle w:val="GvdeMetni"/>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tblPr>
      <w:tblGrid>
        <w:gridCol w:w="4353"/>
        <w:gridCol w:w="369"/>
        <w:gridCol w:w="4335"/>
      </w:tblGrid>
      <w:tr w:rsidR="00BF44D7" w:rsidRPr="00351E41">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081A62" w:rsidP="00375846">
      <w:pPr>
        <w:pStyle w:val="Balk5"/>
        <w:tabs>
          <w:tab w:val="left" w:pos="4820"/>
        </w:tabs>
        <w:rPr>
          <w:rFonts w:ascii="Times New Roman" w:hAnsi="Times New Roman" w:cs="Times New Roman"/>
          <w:b w:val="0"/>
          <w:bCs w:val="0"/>
          <w:lang w:val="tr-TR"/>
        </w:rPr>
      </w:pPr>
      <w:r w:rsidRPr="00081A62">
        <w:rPr>
          <w:rFonts w:ascii="Times New Roman" w:hAnsi="Times New Roman" w:cs="Times New Roman"/>
          <w:noProof/>
          <w:lang w:val="tr-TR" w:eastAsia="tr-TR"/>
        </w:rPr>
        <w:lastRenderedPageBreak/>
        <w:pict>
          <v:group id="Group 612" o:spid="_x0000_s1371" style="position:absolute;left:0;text-align:left;margin-left:85pt;margin-top:19.05pt;width:453.5pt;height:.1pt;z-index:-1673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proofErr w:type="gramStart"/>
      <w:r w:rsidR="0066351F" w:rsidRPr="00351E41">
        <w:rPr>
          <w:rFonts w:ascii="Times New Roman" w:hAnsi="Times New Roman" w:cs="Times New Roman"/>
          <w:color w:val="B0292C"/>
          <w:lang w:val="tr-TR"/>
        </w:rPr>
        <w:t>(</w:t>
      </w:r>
      <w:proofErr w:type="gramEnd"/>
      <w:r w:rsidR="0066351F" w:rsidRPr="00351E41">
        <w:rPr>
          <w:rFonts w:ascii="Times New Roman" w:hAnsi="Times New Roman" w:cs="Times New Roman"/>
          <w:color w:val="B0292C"/>
          <w:lang w:val="tr-TR"/>
        </w:rPr>
        <w:t>Söz. EK: 5b</w:t>
      </w:r>
      <w:proofErr w:type="gramStart"/>
      <w:r w:rsidR="0066351F" w:rsidRPr="00351E41">
        <w:rPr>
          <w:rFonts w:ascii="Times New Roman" w:hAnsi="Times New Roman" w:cs="Times New Roman"/>
          <w:color w:val="B0292C"/>
          <w:lang w:val="tr-TR"/>
        </w:rPr>
        <w:t>)</w:t>
      </w:r>
      <w:proofErr w:type="gramEnd"/>
    </w:p>
    <w:p w:rsidR="00BF44D7" w:rsidRPr="00351E41" w:rsidRDefault="00BF44D7">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tblPr>
      <w:tblGrid>
        <w:gridCol w:w="4068"/>
        <w:gridCol w:w="360"/>
        <w:gridCol w:w="1800"/>
        <w:gridCol w:w="360"/>
        <w:gridCol w:w="2102"/>
      </w:tblGrid>
      <w:tr w:rsidR="00BF44D7" w:rsidRPr="00351E41"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081A62">
      <w:pPr>
        <w:spacing w:line="200" w:lineRule="exact"/>
        <w:rPr>
          <w:rFonts w:ascii="Times New Roman" w:hAnsi="Times New Roman" w:cs="Times New Roman"/>
          <w:sz w:val="20"/>
          <w:szCs w:val="20"/>
          <w:lang w:val="tr-TR"/>
        </w:rPr>
      </w:pPr>
      <w:r w:rsidRPr="00081A62">
        <w:rPr>
          <w:rFonts w:ascii="Times New Roman" w:hAnsi="Times New Roman" w:cs="Times New Roman"/>
          <w:noProof/>
          <w:lang w:val="tr-TR" w:eastAsia="tr-TR"/>
        </w:rPr>
        <w:pict>
          <v:group id="Group 431" o:spid="_x0000_s1330" style="position:absolute;margin-left:118.35pt;margin-top:6.1pt;width:435pt;height:97.6pt;z-index:-16733;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40" w:lineRule="exact"/>
        <w:rPr>
          <w:rFonts w:ascii="Times New Roman" w:hAnsi="Times New Roman" w:cs="Times New Roman"/>
          <w:sz w:val="24"/>
          <w:szCs w:val="24"/>
          <w:lang w:val="tr-TR"/>
        </w:rPr>
      </w:pPr>
    </w:p>
    <w:p w:rsidR="00BF44D7" w:rsidRPr="00351E41" w:rsidRDefault="0066351F">
      <w:pPr>
        <w:pStyle w:val="GvdeMetni"/>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rsidR="00BF44D7" w:rsidRPr="00351E41" w:rsidRDefault="00BF44D7">
      <w:pPr>
        <w:spacing w:before="8"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tblPr>
      <w:tblGrid>
        <w:gridCol w:w="1752"/>
        <w:gridCol w:w="340"/>
        <w:gridCol w:w="411"/>
        <w:gridCol w:w="411"/>
        <w:gridCol w:w="412"/>
        <w:gridCol w:w="411"/>
        <w:gridCol w:w="411"/>
        <w:gridCol w:w="412"/>
        <w:gridCol w:w="411"/>
        <w:gridCol w:w="411"/>
        <w:gridCol w:w="412"/>
      </w:tblGrid>
      <w:tr w:rsidR="00BF44D7" w:rsidRPr="00351E41">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rsidTr="00375846">
        <w:trPr>
          <w:trHeight w:hRule="exact" w:val="277"/>
        </w:trPr>
        <w:tc>
          <w:tcPr>
            <w:tcW w:w="1752" w:type="dxa"/>
            <w:tcBorders>
              <w:top w:val="nil"/>
              <w:left w:val="single" w:sz="4" w:space="0" w:color="1B1C20"/>
              <w:bottom w:val="nil"/>
              <w:right w:val="single" w:sz="4" w:space="0" w:color="1B1C20"/>
            </w:tcBorders>
          </w:tcPr>
          <w:p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4" w:space="0" w:color="1B1C20"/>
              <w:left w:val="single" w:sz="4" w:space="0" w:color="1B1C20"/>
              <w:bottom w:val="nil"/>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176"/>
        </w:trPr>
        <w:tc>
          <w:tcPr>
            <w:tcW w:w="3075" w:type="dxa"/>
            <w:gridSpan w:val="2"/>
            <w:tcBorders>
              <w:top w:val="nil"/>
              <w:left w:val="single" w:sz="4" w:space="0" w:color="1B1C20"/>
              <w:bottom w:val="single" w:sz="4" w:space="0" w:color="1B1C20"/>
              <w:right w:val="nil"/>
            </w:tcBorders>
          </w:tcPr>
          <w:p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375846" w:rsidRPr="00351E41" w:rsidRDefault="00375846">
      <w:pPr>
        <w:pStyle w:val="GvdeMetni"/>
        <w:ind w:left="1493"/>
        <w:rPr>
          <w:rFonts w:ascii="Times New Roman" w:eastAsia="Arial Narrow" w:hAnsi="Times New Roman" w:cs="Times New Roman"/>
          <w:color w:val="1B1C20"/>
          <w:lang w:val="tr-TR"/>
        </w:rPr>
      </w:pPr>
    </w:p>
    <w:p w:rsidR="00BF44D7" w:rsidRPr="00351E41" w:rsidRDefault="0066351F">
      <w:pPr>
        <w:pStyle w:val="GvdeMetni"/>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rsidR="00BF44D7" w:rsidRPr="00351E41" w:rsidRDefault="00BF44D7">
      <w:pPr>
        <w:spacing w:before="4" w:line="200" w:lineRule="exact"/>
        <w:rPr>
          <w:rFonts w:ascii="Times New Roman" w:hAnsi="Times New Roman" w:cs="Times New Roman"/>
          <w:sz w:val="20"/>
          <w:szCs w:val="20"/>
          <w:lang w:val="tr-TR"/>
        </w:rPr>
      </w:pPr>
    </w:p>
    <w:p w:rsidR="00BF44D7" w:rsidRPr="00351E41" w:rsidRDefault="0066351F">
      <w:pPr>
        <w:pStyle w:val="GvdeMetni"/>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081A62">
      <w:pPr>
        <w:pStyle w:val="GvdeMetni"/>
        <w:spacing w:line="334" w:lineRule="auto"/>
        <w:ind w:left="1973" w:right="113" w:hanging="360"/>
        <w:rPr>
          <w:rFonts w:ascii="Times New Roman" w:eastAsia="Arial Narrow" w:hAnsi="Times New Roman" w:cs="Times New Roman"/>
          <w:lang w:val="tr-TR"/>
        </w:rPr>
      </w:pPr>
      <w:r w:rsidRPr="00081A62">
        <w:rPr>
          <w:rFonts w:ascii="Times New Roman" w:hAnsi="Times New Roman" w:cs="Times New Roman"/>
          <w:noProof/>
          <w:lang w:val="tr-TR" w:eastAsia="tr-TR"/>
        </w:rPr>
        <w:pict>
          <v:group id="Group 422" o:spid="_x0000_s1321" style="position:absolute;left:0;text-align:left;margin-left:96.65pt;margin-top:28.4pt;width:454pt;height:94.1pt;z-index:-1673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rsidR="00BF44D7" w:rsidRPr="00351E41" w:rsidRDefault="00BF44D7">
      <w:pPr>
        <w:spacing w:line="200" w:lineRule="exact"/>
        <w:rPr>
          <w:rFonts w:ascii="Times New Roman" w:hAnsi="Times New Roman" w:cs="Times New Roman"/>
          <w:sz w:val="20"/>
          <w:szCs w:val="20"/>
          <w:lang w:val="tr-TR"/>
        </w:rPr>
      </w:pPr>
    </w:p>
    <w:p w:rsidR="00375846" w:rsidRPr="00351E41" w:rsidRDefault="00375846">
      <w:pPr>
        <w:ind w:right="103"/>
        <w:jc w:val="right"/>
        <w:rPr>
          <w:rFonts w:ascii="Times New Roman" w:hAnsi="Times New Roman" w:cs="Times New Roman"/>
          <w:sz w:val="24"/>
          <w:szCs w:val="24"/>
          <w:lang w:val="tr-TR"/>
        </w:rPr>
      </w:pPr>
    </w:p>
    <w:p w:rsidR="00375846" w:rsidRPr="00351E41" w:rsidRDefault="00375846">
      <w:pPr>
        <w:ind w:right="103"/>
        <w:jc w:val="right"/>
        <w:rPr>
          <w:rFonts w:ascii="Times New Roman" w:hAnsi="Times New Roman" w:cs="Times New Roman"/>
          <w:sz w:val="24"/>
          <w:szCs w:val="24"/>
          <w:lang w:val="tr-TR"/>
        </w:rPr>
      </w:pPr>
    </w:p>
    <w:p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rsidR="00103DB9" w:rsidRDefault="00103DB9">
      <w:pPr>
        <w:pStyle w:val="Balk5"/>
        <w:tabs>
          <w:tab w:val="left" w:pos="9104"/>
        </w:tabs>
        <w:ind w:left="1358"/>
        <w:rPr>
          <w:rFonts w:ascii="Times New Roman" w:eastAsiaTheme="minorHAnsi" w:hAnsi="Times New Roman" w:cs="Times New Roman"/>
          <w:b w:val="0"/>
          <w:bCs w:val="0"/>
          <w:sz w:val="20"/>
          <w:szCs w:val="20"/>
          <w:lang w:val="tr-TR"/>
        </w:rPr>
      </w:pPr>
    </w:p>
    <w:p w:rsidR="00BF44D7" w:rsidRPr="00351E41" w:rsidRDefault="00081A62">
      <w:pPr>
        <w:pStyle w:val="Balk5"/>
        <w:tabs>
          <w:tab w:val="left" w:pos="9104"/>
        </w:tabs>
        <w:ind w:left="1358"/>
        <w:rPr>
          <w:rFonts w:ascii="Times New Roman" w:hAnsi="Times New Roman" w:cs="Times New Roman"/>
          <w:b w:val="0"/>
          <w:bCs w:val="0"/>
          <w:lang w:val="tr-TR"/>
        </w:rPr>
      </w:pPr>
      <w:r w:rsidRPr="00081A62">
        <w:rPr>
          <w:rFonts w:ascii="Times New Roman" w:hAnsi="Times New Roman" w:cs="Times New Roman"/>
          <w:noProof/>
          <w:lang w:val="tr-TR" w:eastAsia="tr-TR"/>
        </w:rPr>
        <w:lastRenderedPageBreak/>
        <w:pict>
          <v:group id="Group 396" o:spid="_x0000_s1315" style="position:absolute;left:0;text-align:left;margin-left:83.9pt;margin-top:19.05pt;width:453.5pt;height:.1pt;z-index:-16725;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16"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rsidR="00BF44D7" w:rsidRPr="00351E41" w:rsidRDefault="00BF44D7">
      <w:pPr>
        <w:spacing w:before="10" w:line="170" w:lineRule="exact"/>
        <w:rPr>
          <w:rFonts w:ascii="Times New Roman" w:hAnsi="Times New Roman" w:cs="Times New Roman"/>
          <w:sz w:val="17"/>
          <w:szCs w:val="17"/>
          <w:lang w:val="tr-TR"/>
        </w:rPr>
      </w:pPr>
    </w:p>
    <w:p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 xml:space="preserve">(İhaleye ortak girişim ya da </w:t>
      </w:r>
      <w:proofErr w:type="gramStart"/>
      <w:r w:rsidRPr="00351E41">
        <w:rPr>
          <w:rFonts w:ascii="Times New Roman" w:eastAsia="Helvetica Neue" w:hAnsi="Times New Roman" w:cs="Times New Roman"/>
          <w:i/>
          <w:color w:val="1B1C20"/>
          <w:sz w:val="18"/>
          <w:szCs w:val="18"/>
          <w:lang w:val="tr-TR"/>
        </w:rPr>
        <w:t>konsorsiyum</w:t>
      </w:r>
      <w:proofErr w:type="gramEnd"/>
      <w:r w:rsidRPr="00351E41">
        <w:rPr>
          <w:rFonts w:ascii="Times New Roman" w:eastAsia="Helvetica Neue" w:hAnsi="Times New Roman" w:cs="Times New Roman"/>
          <w:i/>
          <w:color w:val="1B1C20"/>
          <w:sz w:val="18"/>
          <w:szCs w:val="18"/>
          <w:lang w:val="tr-TR"/>
        </w:rPr>
        <w:t xml:space="preserve">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80" w:lineRule="exact"/>
        <w:rPr>
          <w:rFonts w:ascii="Times New Roman" w:hAnsi="Times New Roman" w:cs="Times New Roman"/>
          <w:sz w:val="28"/>
          <w:szCs w:val="28"/>
          <w:lang w:val="tr-TR"/>
        </w:rPr>
      </w:pPr>
    </w:p>
    <w:p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 xml:space="preserve">Adı </w:t>
      </w: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 xml:space="preserve">esi </w:t>
      </w: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4"/>
        <w:ind w:left="2351"/>
        <w:rPr>
          <w:rFonts w:ascii="Times New Roman" w:eastAsia="Helvetica Neue" w:hAnsi="Times New Roman" w:cs="Times New Roman"/>
          <w:sz w:val="18"/>
          <w:szCs w:val="18"/>
          <w:lang w:val="tr-TR"/>
        </w:rPr>
      </w:pP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eleks </w:t>
      </w: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elefon </w:t>
      </w:r>
      <w:proofErr w:type="gramStart"/>
      <w:r w:rsidRPr="00351E41">
        <w:rPr>
          <w:rFonts w:ascii="Times New Roman" w:eastAsia="Helvetica Neue" w:hAnsi="Times New Roman" w:cs="Times New Roman"/>
          <w:color w:val="1B1C20"/>
          <w:sz w:val="18"/>
          <w:szCs w:val="18"/>
          <w:lang w:val="tr-TR"/>
        </w:rPr>
        <w:t>.........................</w:t>
      </w:r>
      <w:proofErr w:type="gramEnd"/>
      <w:r w:rsidRPr="00351E41">
        <w:rPr>
          <w:rFonts w:ascii="Times New Roman" w:eastAsia="Helvetica Neue" w:hAnsi="Times New Roman" w:cs="Times New Roman"/>
          <w:color w:val="1B1C20"/>
          <w:sz w:val="18"/>
          <w:szCs w:val="18"/>
          <w:lang w:val="tr-TR"/>
        </w:rPr>
        <w:t>Faks ..................................E-posta .....</w:t>
      </w:r>
    </w:p>
    <w:p w:rsidR="00BF44D7" w:rsidRPr="00351E41" w:rsidRDefault="0066351F">
      <w:pPr>
        <w:numPr>
          <w:ilvl w:val="0"/>
          <w:numId w:val="7"/>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ortağı olan ortak girişim / </w:t>
      </w:r>
      <w:proofErr w:type="gramStart"/>
      <w:r w:rsidRPr="00351E41">
        <w:rPr>
          <w:rFonts w:ascii="Times New Roman" w:eastAsia="Helvetica Neue" w:hAnsi="Times New Roman" w:cs="Times New Roman"/>
          <w:color w:val="1B1C20"/>
          <w:sz w:val="18"/>
          <w:szCs w:val="18"/>
          <w:lang w:val="tr-TR"/>
        </w:rPr>
        <w:t>konsorsiyumlar</w:t>
      </w:r>
      <w:proofErr w:type="gramEnd"/>
      <w:r w:rsidRPr="00351E41">
        <w:rPr>
          <w:rFonts w:ascii="Times New Roman" w:eastAsia="Helvetica Neue" w:hAnsi="Times New Roman" w:cs="Times New Roman"/>
          <w:color w:val="1B1C20"/>
          <w:sz w:val="18"/>
          <w:szCs w:val="18"/>
          <w:lang w:val="tr-TR"/>
        </w:rPr>
        <w:t xml:space="preserve"> için)</w:t>
      </w:r>
    </w:p>
    <w:p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 xml:space="preserve">esi </w:t>
      </w: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5"/>
        <w:ind w:left="2351"/>
        <w:rPr>
          <w:rFonts w:ascii="Times New Roman" w:eastAsia="Helvetica Neue" w:hAnsi="Times New Roman" w:cs="Times New Roman"/>
          <w:sz w:val="18"/>
          <w:szCs w:val="18"/>
          <w:lang w:val="tr-TR"/>
        </w:rPr>
      </w:pP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eleks </w:t>
      </w: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elefon </w:t>
      </w:r>
      <w:proofErr w:type="gramStart"/>
      <w:r w:rsidRPr="00351E41">
        <w:rPr>
          <w:rFonts w:ascii="Times New Roman" w:eastAsia="Helvetica Neue" w:hAnsi="Times New Roman" w:cs="Times New Roman"/>
          <w:color w:val="1B1C20"/>
          <w:sz w:val="18"/>
          <w:szCs w:val="18"/>
          <w:lang w:val="tr-TR"/>
        </w:rPr>
        <w:t>..............................</w:t>
      </w:r>
      <w:proofErr w:type="gramEnd"/>
      <w:r w:rsidRPr="00351E41">
        <w:rPr>
          <w:rFonts w:ascii="Times New Roman" w:eastAsia="Helvetica Neue" w:hAnsi="Times New Roman" w:cs="Times New Roman"/>
          <w:color w:val="1B1C20"/>
          <w:sz w:val="18"/>
          <w:szCs w:val="18"/>
          <w:lang w:val="tr-TR"/>
        </w:rPr>
        <w:t>Faks .........................................</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rsidR="00BF44D7" w:rsidRPr="00351E41" w:rsidRDefault="0066351F">
      <w:pPr>
        <w:spacing w:before="84"/>
        <w:ind w:left="2351"/>
        <w:rPr>
          <w:rFonts w:ascii="Times New Roman" w:eastAsia="Helvetica Neue" w:hAnsi="Times New Roman" w:cs="Times New Roman"/>
          <w:sz w:val="18"/>
          <w:szCs w:val="18"/>
          <w:lang w:val="tr-TR"/>
        </w:rPr>
      </w:pP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5"/>
        <w:ind w:left="2351"/>
        <w:rPr>
          <w:rFonts w:ascii="Times New Roman" w:eastAsia="Helvetica Neue" w:hAnsi="Times New Roman" w:cs="Times New Roman"/>
          <w:sz w:val="18"/>
          <w:szCs w:val="18"/>
          <w:lang w:val="tr-TR"/>
        </w:rPr>
      </w:pP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w:t>
      </w:r>
      <w:proofErr w:type="gramStart"/>
      <w:r w:rsidRPr="00351E41">
        <w:rPr>
          <w:rFonts w:ascii="Times New Roman" w:eastAsia="Helvetica Neue" w:hAnsi="Times New Roman" w:cs="Times New Roman"/>
          <w:color w:val="1B1C20"/>
          <w:sz w:val="18"/>
          <w:szCs w:val="18"/>
          <w:lang w:val="tr-TR"/>
        </w:rPr>
        <w:t>konsorsiyumun</w:t>
      </w:r>
      <w:proofErr w:type="gramEnd"/>
      <w:r w:rsidRPr="00351E41">
        <w:rPr>
          <w:rFonts w:ascii="Times New Roman" w:eastAsia="Helvetica Neue" w:hAnsi="Times New Roman" w:cs="Times New Roman"/>
          <w:color w:val="1B1C20"/>
          <w:sz w:val="18"/>
          <w:szCs w:val="18"/>
          <w:lang w:val="tr-TR"/>
        </w:rPr>
        <w:t xml:space="preserve"> oluşumu ile ilgili anlaşma</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 xml:space="preserve">İmza tarihi: </w:t>
      </w: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 xml:space="preserve">eri: </w:t>
      </w: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 xml:space="preserve">Ek – ortak girişim / </w:t>
      </w:r>
      <w:proofErr w:type="gramStart"/>
      <w:r w:rsidRPr="00351E41">
        <w:rPr>
          <w:rFonts w:ascii="Times New Roman" w:eastAsia="Helvetica Neue" w:hAnsi="Times New Roman" w:cs="Times New Roman"/>
          <w:color w:val="1B1C20"/>
          <w:sz w:val="18"/>
          <w:szCs w:val="18"/>
          <w:lang w:val="tr-TR"/>
        </w:rPr>
        <w:t>konsorsiyum</w:t>
      </w:r>
      <w:proofErr w:type="gramEnd"/>
      <w:r w:rsidRPr="00351E41">
        <w:rPr>
          <w:rFonts w:ascii="Times New Roman" w:eastAsia="Helvetica Neue" w:hAnsi="Times New Roman" w:cs="Times New Roman"/>
          <w:color w:val="1B1C20"/>
          <w:sz w:val="18"/>
          <w:szCs w:val="18"/>
          <w:lang w:val="tr-TR"/>
        </w:rPr>
        <w:t xml:space="preserve"> sözleşmesi</w:t>
      </w:r>
    </w:p>
    <w:p w:rsidR="00BF44D7" w:rsidRPr="00351E41" w:rsidRDefault="0066351F">
      <w:pPr>
        <w:numPr>
          <w:ilvl w:val="0"/>
          <w:numId w:val="7"/>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rsidR="00BF44D7" w:rsidRPr="00351E41" w:rsidRDefault="0066351F">
      <w:pPr>
        <w:spacing w:before="62"/>
        <w:ind w:left="2351"/>
        <w:rPr>
          <w:rFonts w:ascii="Times New Roman" w:eastAsia="Helvetica Neue" w:hAnsi="Times New Roman" w:cs="Times New Roman"/>
          <w:sz w:val="18"/>
          <w:szCs w:val="18"/>
          <w:lang w:val="tr-TR"/>
        </w:rPr>
      </w:pP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5"/>
        <w:ind w:left="2351"/>
        <w:rPr>
          <w:rFonts w:ascii="Times New Roman" w:eastAsia="Helvetica Neue" w:hAnsi="Times New Roman" w:cs="Times New Roman"/>
          <w:sz w:val="18"/>
          <w:szCs w:val="18"/>
          <w:lang w:val="tr-TR"/>
        </w:rPr>
      </w:pP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5"/>
        <w:ind w:left="2351"/>
        <w:rPr>
          <w:rFonts w:ascii="Times New Roman" w:eastAsia="Helvetica Neue" w:hAnsi="Times New Roman" w:cs="Times New Roman"/>
          <w:sz w:val="18"/>
          <w:szCs w:val="18"/>
          <w:lang w:val="tr-TR"/>
        </w:rPr>
      </w:pP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5"/>
        <w:ind w:left="2351"/>
        <w:rPr>
          <w:rFonts w:ascii="Times New Roman" w:eastAsia="Helvetica Neue" w:hAnsi="Times New Roman" w:cs="Times New Roman"/>
          <w:sz w:val="18"/>
          <w:szCs w:val="18"/>
          <w:lang w:val="tr-TR"/>
        </w:rPr>
      </w:pP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66351F">
      <w:pPr>
        <w:spacing w:before="85"/>
        <w:ind w:left="2351"/>
        <w:rPr>
          <w:rFonts w:ascii="Times New Roman" w:eastAsia="Helvetica Neue" w:hAnsi="Times New Roman" w:cs="Times New Roman"/>
          <w:sz w:val="18"/>
          <w:szCs w:val="18"/>
          <w:lang w:val="tr-TR"/>
        </w:rPr>
      </w:pPr>
      <w:proofErr w:type="gramStart"/>
      <w:r w:rsidRPr="00351E41">
        <w:rPr>
          <w:rFonts w:ascii="Times New Roman" w:eastAsia="Helvetica Neue" w:hAnsi="Times New Roman" w:cs="Times New Roman"/>
          <w:color w:val="1B1C20"/>
          <w:sz w:val="18"/>
          <w:szCs w:val="18"/>
          <w:lang w:val="tr-TR"/>
        </w:rPr>
        <w:t>..................................................................................................</w:t>
      </w:r>
      <w:proofErr w:type="gramEnd"/>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proofErr w:type="gramStart"/>
      <w:r w:rsidRPr="00351E41">
        <w:rPr>
          <w:rFonts w:ascii="Times New Roman" w:eastAsia="Helvetica Neue" w:hAnsi="Times New Roman" w:cs="Times New Roman"/>
          <w:i/>
          <w:color w:val="1B1C20"/>
          <w:sz w:val="20"/>
          <w:szCs w:val="20"/>
          <w:lang w:val="tr-TR"/>
        </w:rPr>
        <w:t>....................................................</w:t>
      </w:r>
      <w:proofErr w:type="gramEnd"/>
    </w:p>
    <w:p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 xml:space="preserve">arih </w:t>
      </w:r>
      <w:proofErr w:type="gramStart"/>
      <w:r w:rsidRPr="00351E41">
        <w:rPr>
          <w:rFonts w:ascii="Times New Roman" w:eastAsia="Helvetica Neue" w:hAnsi="Times New Roman" w:cs="Times New Roman"/>
          <w:color w:val="1B1C20"/>
          <w:sz w:val="20"/>
          <w:szCs w:val="20"/>
          <w:lang w:val="tr-TR"/>
        </w:rPr>
        <w:t>............................................</w:t>
      </w:r>
      <w:proofErr w:type="gramEnd"/>
    </w:p>
    <w:p w:rsidR="00BF44D7" w:rsidRPr="00351E41" w:rsidRDefault="00BF44D7">
      <w:pPr>
        <w:spacing w:before="4"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7463D8">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081A62">
      <w:pPr>
        <w:pStyle w:val="Balk4"/>
        <w:spacing w:before="48"/>
        <w:ind w:left="103" w:right="7435"/>
        <w:jc w:val="both"/>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394" o:spid="_x0000_s1313" style="position:absolute;left:0;text-align:left;margin-left:56.15pt;margin-top:25.65pt;width:453.5pt;height:.1pt;z-index:-16723;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314"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w:r>
      <w:r w:rsidR="0066351F" w:rsidRPr="00351E41">
        <w:rPr>
          <w:rFonts w:ascii="Times New Roman" w:hAnsi="Times New Roman" w:cs="Times New Roman"/>
          <w:color w:val="B0292C"/>
          <w:lang w:val="tr-TR"/>
        </w:rPr>
        <w:t>Bölüm C: Diğer Bilgiler</w:t>
      </w:r>
    </w:p>
    <w:p w:rsidR="00BF44D7" w:rsidRPr="00351E41" w:rsidRDefault="00BF44D7">
      <w:pPr>
        <w:spacing w:before="7"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5"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rsidR="00BF44D7" w:rsidRPr="00351E41" w:rsidRDefault="00081A62">
      <w:pPr>
        <w:spacing w:before="55"/>
        <w:ind w:left="1380"/>
        <w:rPr>
          <w:rFonts w:ascii="Times New Roman" w:eastAsia="Helvetica Neue" w:hAnsi="Times New Roman" w:cs="Times New Roman"/>
          <w:sz w:val="24"/>
          <w:szCs w:val="24"/>
          <w:lang w:val="tr-TR"/>
        </w:rPr>
      </w:pPr>
      <w:r w:rsidRPr="00081A62">
        <w:rPr>
          <w:rFonts w:ascii="Times New Roman" w:hAnsi="Times New Roman" w:cs="Times New Roman"/>
          <w:noProof/>
          <w:lang w:val="tr-TR" w:eastAsia="tr-TR"/>
        </w:rPr>
        <w:lastRenderedPageBreak/>
        <w:pict>
          <v:group id="Group 382" o:spid="_x0000_s1311" style="position:absolute;left:0;text-align:left;margin-left:85pt;margin-top:20.95pt;width:453.5pt;height:.1pt;z-index:-16721;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FE4A91">
      <w:pPr>
        <w:ind w:left="1246"/>
        <w:jc w:val="center"/>
        <w:rPr>
          <w:rFonts w:ascii="Times New Roman" w:eastAsia="Helvetica Neue" w:hAnsi="Times New Roman" w:cs="Times New Roman"/>
          <w:sz w:val="16"/>
          <w:szCs w:val="16"/>
          <w:lang w:val="tr-TR"/>
        </w:rPr>
      </w:pPr>
      <w:r w:rsidRPr="00FE4A91">
        <w:rPr>
          <w:rFonts w:ascii="Times New Roman" w:eastAsia="Helvetica Neue" w:hAnsi="Times New Roman" w:cs="Times New Roman"/>
          <w:sz w:val="16"/>
          <w:szCs w:val="16"/>
          <w:lang w:val="tr-TR"/>
        </w:rPr>
        <w:t>Üretim Verimliliğinin Artırılması İle Katma Değeri Yüksek Mobilya İmalatı Projesi</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8F3507">
        <w:rPr>
          <w:rFonts w:ascii="Times New Roman" w:eastAsia="Helvetica Neue" w:hAnsi="Times New Roman" w:cs="Times New Roman"/>
          <w:color w:val="1B1C20"/>
          <w:sz w:val="20"/>
          <w:szCs w:val="20"/>
          <w:lang w:val="tr-TR"/>
        </w:rPr>
        <w:t>TR81/15/KOBİ-D/0008 LOT 2</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rsidP="0004473E">
      <w:pPr>
        <w:tabs>
          <w:tab w:val="left" w:pos="2820"/>
          <w:tab w:val="left" w:pos="7880"/>
        </w:tabs>
        <w:ind w:left="1380"/>
        <w:rPr>
          <w:rFonts w:ascii="Times New Roman" w:hAnsi="Times New Roman" w:cs="Times New Roman"/>
          <w:sz w:val="16"/>
          <w:szCs w:val="16"/>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04473E" w:rsidRPr="001367D2">
        <w:rPr>
          <w:rFonts w:ascii="Times New Roman" w:eastAsia="Helvetica Neue" w:hAnsi="Times New Roman" w:cs="Times New Roman"/>
          <w:color w:val="1B1C20"/>
          <w:sz w:val="20"/>
          <w:szCs w:val="20"/>
          <w:lang w:val="tr-TR"/>
        </w:rPr>
        <w:t>Panel Temizleme Makinesi</w:t>
      </w:r>
    </w:p>
    <w:p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tblPr>
      <w:tblGrid>
        <w:gridCol w:w="564"/>
        <w:gridCol w:w="1203"/>
        <w:gridCol w:w="851"/>
        <w:gridCol w:w="1134"/>
        <w:gridCol w:w="1006"/>
        <w:gridCol w:w="1077"/>
        <w:gridCol w:w="709"/>
        <w:gridCol w:w="1134"/>
        <w:gridCol w:w="708"/>
        <w:gridCol w:w="709"/>
      </w:tblGrid>
      <w:tr w:rsidR="00BF44D7" w:rsidRPr="00351E41">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351E41" w:rsidRDefault="00BF44D7">
            <w:pPr>
              <w:pStyle w:val="TableParagraph"/>
              <w:spacing w:before="9" w:line="120" w:lineRule="exact"/>
              <w:rPr>
                <w:rFonts w:ascii="Times New Roman" w:hAnsi="Times New Roman" w:cs="Times New Roman"/>
                <w:sz w:val="12"/>
                <w:szCs w:val="12"/>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tblPr>
      <w:tblGrid>
        <w:gridCol w:w="2835"/>
        <w:gridCol w:w="6226"/>
      </w:tblGrid>
      <w:tr w:rsidR="00BF44D7" w:rsidRPr="00351E41">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BF44D7">
            <w:pPr>
              <w:pStyle w:val="TableParagraph"/>
              <w:spacing w:before="13" w:line="240" w:lineRule="exact"/>
              <w:rPr>
                <w:rFonts w:ascii="Times New Roman" w:hAnsi="Times New Roman" w:cs="Times New Roman"/>
                <w:sz w:val="24"/>
                <w:szCs w:val="24"/>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00" w:lineRule="exact"/>
        <w:rPr>
          <w:rFonts w:ascii="Times New Roman" w:hAnsi="Times New Roman" w:cs="Times New Roman"/>
          <w:sz w:val="20"/>
          <w:szCs w:val="20"/>
          <w:lang w:val="tr-TR"/>
        </w:rPr>
      </w:pPr>
    </w:p>
    <w:p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pPr>
        <w:spacing w:before="51"/>
        <w:ind w:left="113"/>
        <w:rPr>
          <w:rFonts w:ascii="Times New Roman" w:eastAsia="Helvetica Neue" w:hAnsi="Times New Roman" w:cs="Times New Roman"/>
          <w:sz w:val="26"/>
          <w:szCs w:val="26"/>
          <w:lang w:val="tr-TR"/>
        </w:rPr>
      </w:pPr>
      <w:r w:rsidRPr="00081A62">
        <w:rPr>
          <w:rFonts w:ascii="Times New Roman" w:hAnsi="Times New Roman" w:cs="Times New Roman"/>
          <w:noProof/>
          <w:lang w:val="tr-TR" w:eastAsia="tr-TR"/>
        </w:rPr>
        <w:pict>
          <v:group id="Group 380" o:spid="_x0000_s1309" style="position:absolute;left:0;text-align:left;margin-left:56.65pt;margin-top:21.6pt;width:453.5pt;height:.1pt;z-index:-1671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Zcz/uYwMA&#10;AOkHAAAOAAAAAAAAAAAAAAAAAC4CAABkcnMvZTJvRG9jLnhtbFBLAQItABQABgAIAAAAIQBDnlkn&#10;3gAAAAoBAAAPAAAAAAAAAAAAAAAAAL0FAABkcnMvZG93bnJldi54bWxQSwUGAAAAAAQABADzAAAA&#10;yAYAAAAA&#10;">
            <v:shape id="Freeform 381" o:spid="_x0000_s1310"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DsUA&#10;AADcAAAADwAAAGRycy9kb3ducmV2LnhtbESPQWvCQBSE7wX/w/KEXorZmNKSRDciRaG30lQ8P7LP&#10;JCT7NmRXjf313YLgcZiZb5j1ZjK9uNDoWssKllEMgriyuuVaweFnv0hBOI+ssbdMCm7kYFPMntaY&#10;a3vlb7qUvhYBwi5HBY33Qy6lqxoy6CI7EAfvZEeDPsixlnrEa4CbXiZx/C4NthwWGhzoo6GqK89G&#10;wTndnd4yTnT39Zv1yxe9S4/lQann+bRdgfA0+Uf43v7UCl7T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AO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pacing w:val="-29"/>
          <w:sz w:val="26"/>
          <w:szCs w:val="26"/>
          <w:lang w:val="tr-TR"/>
        </w:rPr>
        <w:t>T</w:t>
      </w:r>
      <w:r w:rsidR="0066351F" w:rsidRPr="00351E41">
        <w:rPr>
          <w:rFonts w:ascii="Times New Roman" w:eastAsia="Helvetica Neue" w:hAnsi="Times New Roman" w:cs="Times New Roman"/>
          <w:b/>
          <w:bCs/>
          <w:color w:val="B0292C"/>
          <w:sz w:val="26"/>
          <w:szCs w:val="26"/>
          <w:lang w:val="tr-TR"/>
        </w:rPr>
        <w:t xml:space="preserve">eknik Değerlendirme </w:t>
      </w:r>
      <w:r w:rsidR="0066351F" w:rsidRPr="00351E41">
        <w:rPr>
          <w:rFonts w:ascii="Times New Roman" w:eastAsia="Helvetica Neue" w:hAnsi="Times New Roman" w:cs="Times New Roman"/>
          <w:b/>
          <w:bCs/>
          <w:color w:val="B0292C"/>
          <w:spacing w:val="-29"/>
          <w:sz w:val="26"/>
          <w:szCs w:val="26"/>
          <w:lang w:val="tr-TR"/>
        </w:rPr>
        <w:t>T</w:t>
      </w:r>
      <w:r w:rsidR="0066351F" w:rsidRPr="00351E41">
        <w:rPr>
          <w:rFonts w:ascii="Times New Roman" w:eastAsia="Helvetica Neue" w:hAnsi="Times New Roman" w:cs="Times New Roman"/>
          <w:b/>
          <w:bCs/>
          <w:color w:val="B0292C"/>
          <w:sz w:val="26"/>
          <w:szCs w:val="26"/>
          <w:lang w:val="tr-TR"/>
        </w:rPr>
        <w:t>abloları</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4" w:line="240" w:lineRule="exact"/>
        <w:rPr>
          <w:rFonts w:ascii="Times New Roman" w:hAnsi="Times New Roman" w:cs="Times New Roman"/>
          <w:sz w:val="24"/>
          <w:szCs w:val="24"/>
          <w:lang w:val="tr-TR"/>
        </w:rPr>
      </w:pPr>
    </w:p>
    <w:p w:rsidR="00BF44D7" w:rsidRPr="00351E41" w:rsidRDefault="00BF44D7">
      <w:pPr>
        <w:spacing w:line="240" w:lineRule="exact"/>
        <w:rPr>
          <w:rFonts w:ascii="Times New Roman" w:hAnsi="Times New Roman" w:cs="Times New Roman"/>
          <w:sz w:val="24"/>
          <w:szCs w:val="24"/>
          <w:lang w:val="tr-TR"/>
        </w:rPr>
        <w:sectPr w:rsidR="00BF44D7" w:rsidRPr="00351E41">
          <w:pgSz w:w="11906" w:h="16840"/>
          <w:pgMar w:top="1560" w:right="320" w:bottom="0" w:left="1020" w:header="720" w:footer="720" w:gutter="0"/>
          <w:cols w:space="720"/>
        </w:sect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lastRenderedPageBreak/>
        <w:t>103</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081A62">
      <w:pPr>
        <w:spacing w:line="200" w:lineRule="exact"/>
        <w:rPr>
          <w:rFonts w:ascii="Times New Roman" w:hAnsi="Times New Roman" w:cs="Times New Roman"/>
          <w:sz w:val="20"/>
          <w:szCs w:val="20"/>
          <w:lang w:val="tr-TR"/>
        </w:rPr>
      </w:pPr>
      <w:r w:rsidRPr="00081A62">
        <w:rPr>
          <w:rFonts w:ascii="Times New Roman" w:hAnsi="Times New Roman" w:cs="Times New Roman"/>
          <w:noProof/>
          <w:lang w:val="tr-TR" w:eastAsia="tr-TR"/>
        </w:rPr>
        <w:lastRenderedPageBreak/>
        <w:pict>
          <v:group id="Group 359" o:spid="_x0000_s1298" style="position:absolute;margin-left:575.95pt;margin-top:84.75pt;width:40.2pt;height:454pt;z-index:-16717;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sidRPr="00081A62">
        <w:rPr>
          <w:rFonts w:ascii="Times New Roman" w:hAnsi="Times New Roman" w:cs="Times New Roman"/>
          <w:noProof/>
          <w:lang w:val="tr-TR" w:eastAsia="tr-TR"/>
        </w:rPr>
        <w:pict>
          <v:shape id="Text Box 358" o:spid="_x0000_s1297" type="#_x0000_t202" style="position:absolute;margin-left:665.9pt;margin-top:84pt;width:13pt;height:11.15pt;z-index:-167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mso-next-textbox:#Text Box 358" inset="0,0,0,0">
              <w:txbxContent>
                <w:p w:rsidR="005D18E6" w:rsidRDefault="005D18E6">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sidRPr="00081A62">
        <w:rPr>
          <w:rFonts w:ascii="Times New Roman" w:hAnsi="Times New Roman" w:cs="Times New Roman"/>
          <w:noProof/>
          <w:lang w:val="tr-TR" w:eastAsia="tr-TR"/>
        </w:rPr>
        <w:pict>
          <v:shape id="Text Box 357" o:spid="_x0000_s1296" type="#_x0000_t202" style="position:absolute;margin-left:665.9pt;margin-top:120pt;width:13pt;height:182.1pt;z-index:-1671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mso-next-textbox:#Text Box 357" inset="0,0,0,0">
              <w:txbxContent>
                <w:p w:rsidR="005D18E6" w:rsidRPr="00375846" w:rsidRDefault="005D18E6">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sidRPr="00081A62">
        <w:rPr>
          <w:rFonts w:ascii="Times New Roman" w:hAnsi="Times New Roman" w:cs="Times New Roman"/>
          <w:noProof/>
          <w:lang w:val="tr-TR" w:eastAsia="tr-TR"/>
        </w:rPr>
        <w:pict>
          <v:shape id="Text Box 356" o:spid="_x0000_s1295" type="#_x0000_t202" style="position:absolute;margin-left:622.55pt;margin-top:213pt;width:13pt;height:197.5pt;z-index:-1671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mso-next-textbox:#Text Box 356" inset="0,0,0,0">
              <w:txbxContent>
                <w:p w:rsidR="005D18E6" w:rsidRDefault="005D18E6">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sidRPr="00081A62">
        <w:rPr>
          <w:rFonts w:ascii="Times New Roman" w:hAnsi="Times New Roman" w:cs="Times New Roman"/>
          <w:noProof/>
          <w:lang w:val="tr-TR" w:eastAsia="tr-TR"/>
        </w:rPr>
        <w:pict>
          <v:shape id="Text Box 355" o:spid="_x0000_s1294" type="#_x0000_t202" style="position:absolute;margin-left:581.75pt;margin-top:89.65pt;width:26pt;height:438.35pt;z-index:-1671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mso-next-textbox:#Text Box 355" inset="0,0,0,0">
              <w:txbxContent>
                <w:p w:rsidR="005D18E6" w:rsidRPr="00375846" w:rsidRDefault="005D18E6">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5D18E6" w:rsidRPr="00375846" w:rsidRDefault="005D18E6">
                  <w:pPr>
                    <w:spacing w:before="9" w:line="120" w:lineRule="exact"/>
                    <w:rPr>
                      <w:sz w:val="12"/>
                      <w:szCs w:val="12"/>
                      <w:lang w:val="tr-TR"/>
                    </w:rPr>
                  </w:pPr>
                </w:p>
                <w:p w:rsidR="005D18E6" w:rsidRPr="00375846" w:rsidRDefault="005D18E6">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sidRPr="00081A62">
        <w:rPr>
          <w:rFonts w:ascii="Times New Roman" w:hAnsi="Times New Roman" w:cs="Times New Roman"/>
          <w:noProof/>
          <w:lang w:val="tr-TR" w:eastAsia="tr-TR"/>
        </w:rPr>
        <w:pict>
          <v:shape id="Text Box 354" o:spid="_x0000_s1293" type="#_x0000_t202" style="position:absolute;margin-left:555.35pt;margin-top:84pt;width:12pt;height:82.1pt;z-index:-16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mso-next-textbox:#Text Box 354" inset="0,0,0,0">
              <w:txbxContent>
                <w:p w:rsidR="005D18E6" w:rsidRPr="00375846" w:rsidRDefault="005D18E6">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sidRPr="00081A62">
        <w:rPr>
          <w:rFonts w:ascii="Times New Roman" w:hAnsi="Times New Roman" w:cs="Times New Roman"/>
          <w:noProof/>
          <w:lang w:val="tr-TR" w:eastAsia="tr-TR"/>
        </w:rPr>
        <w:pict>
          <v:shape id="Text Box 352" o:spid="_x0000_s1291" type="#_x0000_t202" style="position:absolute;margin-left:527.35pt;margin-top:84pt;width:12pt;height:75.5pt;z-index:-1671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mso-next-textbox:#Text Box 352" inset="0,0,0,0">
              <w:txbxContent>
                <w:p w:rsidR="005D18E6" w:rsidRPr="00375846" w:rsidRDefault="005D18E6">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sidRPr="00081A62">
        <w:rPr>
          <w:rFonts w:ascii="Times New Roman" w:hAnsi="Times New Roman" w:cs="Times New Roman"/>
          <w:noProof/>
          <w:lang w:val="tr-TR" w:eastAsia="tr-TR"/>
        </w:rPr>
        <w:pict>
          <v:shape id="Text Box 350" o:spid="_x0000_s1289" type="#_x0000_t202" style="position:absolute;margin-left:295.2pt;margin-top:84pt;width:12pt;height:37.55pt;z-index:-167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mso-next-textbox:#Text Box 350" inset="0,0,0,0">
              <w:txbxContent>
                <w:p w:rsidR="005D18E6" w:rsidRDefault="005D18E6">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sidRPr="00081A62">
        <w:rPr>
          <w:rFonts w:ascii="Times New Roman" w:hAnsi="Times New Roman" w:cs="Times New Roman"/>
          <w:noProof/>
          <w:lang w:val="tr-TR" w:eastAsia="tr-TR"/>
        </w:rPr>
        <w:pict>
          <v:shape id="Text Box 349" o:spid="_x0000_s1288" type="#_x0000_t202" style="position:absolute;margin-left:295.2pt;margin-top:192pt;width:12pt;height:20.3pt;z-index:-1670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mso-next-textbox:#Text Box 349" inset="0,0,0,0">
              <w:txbxContent>
                <w:p w:rsidR="005D18E6" w:rsidRDefault="005D18E6">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sidRPr="00081A62">
        <w:rPr>
          <w:rFonts w:ascii="Times New Roman" w:hAnsi="Times New Roman" w:cs="Times New Roman"/>
          <w:noProof/>
          <w:lang w:val="tr-TR" w:eastAsia="tr-TR"/>
        </w:rPr>
        <w:pict>
          <v:shape id="Text Box 348" o:spid="_x0000_s1287" type="#_x0000_t202" style="position:absolute;margin-left:295.2pt;margin-top:300pt;width:12pt;height:20.3pt;z-index:-1670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mso-next-textbox:#Text Box 348" inset="0,0,0,0">
              <w:txbxContent>
                <w:p w:rsidR="005D18E6" w:rsidRDefault="005D18E6">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sidRPr="00081A62">
        <w:rPr>
          <w:rFonts w:ascii="Times New Roman" w:hAnsi="Times New Roman" w:cs="Times New Roman"/>
          <w:noProof/>
          <w:lang w:val="tr-TR" w:eastAsia="tr-TR"/>
        </w:rPr>
        <w:pict>
          <v:shape id="Text Box 347" o:spid="_x0000_s1286" type="#_x0000_t202" style="position:absolute;margin-left:267.2pt;margin-top:84pt;width:12pt;height:23.25pt;z-index:-1670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mso-next-textbox:#Text Box 347" inset="0,0,0,0">
              <w:txbxContent>
                <w:p w:rsidR="005D18E6" w:rsidRDefault="005D18E6">
                  <w:pPr>
                    <w:pStyle w:val="GvdeMetni"/>
                    <w:spacing w:line="226" w:lineRule="exact"/>
                    <w:ind w:left="20"/>
                  </w:pPr>
                  <w:proofErr w:type="spellStart"/>
                  <w:r>
                    <w:rPr>
                      <w:color w:val="1B1C20"/>
                    </w:rPr>
                    <w:t>İmza</w:t>
                  </w:r>
                  <w:proofErr w:type="spellEnd"/>
                </w:p>
              </w:txbxContent>
            </v:textbox>
            <w10:wrap anchorx="page" anchory="page"/>
          </v:shape>
        </w:pict>
      </w:r>
      <w:r w:rsidRPr="00081A62">
        <w:rPr>
          <w:rFonts w:ascii="Times New Roman" w:hAnsi="Times New Roman" w:cs="Times New Roman"/>
          <w:noProof/>
          <w:lang w:val="tr-TR" w:eastAsia="tr-TR"/>
        </w:rPr>
        <w:pict>
          <v:shape id="Text Box 346" o:spid="_x0000_s1285" type="#_x0000_t202" style="position:absolute;margin-left:267.2pt;margin-top:192pt;width:12pt;height:23.25pt;z-index:-1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mso-next-textbox:#Text Box 346" inset="0,0,0,0">
              <w:txbxContent>
                <w:p w:rsidR="005D18E6" w:rsidRDefault="005D18E6">
                  <w:pPr>
                    <w:pStyle w:val="GvdeMetni"/>
                    <w:spacing w:line="226" w:lineRule="exact"/>
                    <w:ind w:left="20"/>
                  </w:pPr>
                  <w:proofErr w:type="spellStart"/>
                  <w:r>
                    <w:rPr>
                      <w:color w:val="1B1C20"/>
                    </w:rPr>
                    <w:t>İmza</w:t>
                  </w:r>
                  <w:proofErr w:type="spellEnd"/>
                </w:p>
              </w:txbxContent>
            </v:textbox>
            <w10:wrap anchorx="page" anchory="page"/>
          </v:shape>
        </w:pict>
      </w:r>
      <w:r w:rsidRPr="00081A62">
        <w:rPr>
          <w:rFonts w:ascii="Times New Roman" w:hAnsi="Times New Roman" w:cs="Times New Roman"/>
          <w:noProof/>
          <w:lang w:val="tr-TR" w:eastAsia="tr-TR"/>
        </w:rPr>
        <w:pict>
          <v:shape id="Text Box 345" o:spid="_x0000_s1284" type="#_x0000_t202" style="position:absolute;margin-left:267.2pt;margin-top:300pt;width:12pt;height:23.25pt;z-index:-1670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mso-next-textbox:#Text Box 345" inset="0,0,0,0">
              <w:txbxContent>
                <w:p w:rsidR="005D18E6" w:rsidRDefault="005D18E6">
                  <w:pPr>
                    <w:pStyle w:val="GvdeMetni"/>
                    <w:spacing w:line="226" w:lineRule="exact"/>
                    <w:ind w:left="20"/>
                  </w:pPr>
                  <w:proofErr w:type="spellStart"/>
                  <w:r>
                    <w:rPr>
                      <w:color w:val="1B1C20"/>
                    </w:rPr>
                    <w:t>İmza</w:t>
                  </w:r>
                  <w:proofErr w:type="spellEnd"/>
                </w:p>
              </w:txbxContent>
            </v:textbox>
            <w10:wrap anchorx="page" anchory="page"/>
          </v:shape>
        </w:pict>
      </w:r>
      <w:r w:rsidRPr="00081A62">
        <w:rPr>
          <w:rFonts w:ascii="Times New Roman" w:hAnsi="Times New Roman" w:cs="Times New Roman"/>
          <w:noProof/>
          <w:lang w:val="tr-TR" w:eastAsia="tr-TR"/>
        </w:rPr>
        <w:pict>
          <v:shape id="Text Box 344" o:spid="_x0000_s1283" type="#_x0000_t202" style="position:absolute;margin-left:18.35pt;margin-top:20.5pt;width:14.65pt;height:20.25pt;z-index:-1670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mso-next-textbox:#Text Box 344" inset="0,0,0,0">
              <w:txbxContent>
                <w:p w:rsidR="005D18E6" w:rsidRDefault="005D18E6">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sidRPr="00081A62">
        <w:rPr>
          <w:rFonts w:ascii="Times New Roman" w:hAnsi="Times New Roman" w:cs="Times New Roman"/>
          <w:noProof/>
          <w:lang w:val="tr-TR" w:eastAsia="tr-TR"/>
        </w:rPr>
        <w:pict>
          <v:shape id="Text Box 343" o:spid="_x0000_s1282" type="#_x0000_t202" style="position:absolute;margin-left:20.7pt;margin-top:80.7pt;width:12pt;height:81.75pt;z-index:-1670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mso-next-textbox:#Text Box 343" inset="0,0,0,0">
              <w:txbxContent>
                <w:p w:rsidR="005D18E6" w:rsidRPr="00A35000" w:rsidRDefault="005D18E6"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pPr>
        <w:spacing w:before="15" w:line="200" w:lineRule="exact"/>
        <w:rPr>
          <w:rFonts w:ascii="Times New Roman" w:hAnsi="Times New Roman" w:cs="Times New Roman"/>
          <w:sz w:val="20"/>
          <w:szCs w:val="20"/>
          <w:lang w:val="tr-TR"/>
        </w:rPr>
      </w:pPr>
      <w:r w:rsidRPr="00081A62">
        <w:rPr>
          <w:rFonts w:ascii="Times New Roman" w:hAnsi="Times New Roman" w:cs="Times New Roman"/>
          <w:noProof/>
          <w:lang w:val="tr-TR" w:eastAsia="tr-TR"/>
        </w:rPr>
        <w:pict>
          <v:shape id="Text Box 351" o:spid="_x0000_s1290" type="#_x0000_t202" style="position:absolute;margin-left:527.35pt;margin-top:192pt;width:21.1pt;height:207.45pt;z-index:-1670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mso-next-textbox:#Text Box 351" inset="0,0,0,0">
              <w:txbxContent>
                <w:p w:rsidR="005D18E6" w:rsidRPr="008F3507" w:rsidRDefault="008F3507" w:rsidP="008F3507">
                  <w:r>
                    <w:rPr>
                      <w:rFonts w:ascii="Times New Roman" w:eastAsia="Helvetica Neue" w:hAnsi="Times New Roman" w:cs="Times New Roman"/>
                      <w:color w:val="1B1C20"/>
                      <w:sz w:val="20"/>
                      <w:szCs w:val="20"/>
                      <w:lang w:val="tr-TR"/>
                    </w:rPr>
                    <w:t>TR81/15/KOBİ-D/0008 LOT 2</w:t>
                  </w:r>
                </w:p>
              </w:txbxContent>
            </v:textbox>
            <w10:wrap anchorx="page" anchory="page"/>
          </v:shape>
        </w:pict>
      </w:r>
      <w:r w:rsidRPr="00081A62">
        <w:rPr>
          <w:rFonts w:ascii="Times New Roman" w:hAnsi="Times New Roman" w:cs="Times New Roman"/>
          <w:noProof/>
          <w:lang w:val="tr-TR" w:eastAsia="tr-TR"/>
        </w:rPr>
        <w:pict>
          <v:shape id="Text Box 353" o:spid="_x0000_s1292" type="#_x0000_t202" style="position:absolute;margin-left:539.35pt;margin-top:192pt;width:28pt;height:373.05pt;z-index:-1671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mso-next-textbox:#Text Box 353" inset="0,0,0,0">
              <w:txbxContent>
                <w:p w:rsidR="005D18E6" w:rsidRPr="001367D2" w:rsidRDefault="001367D2" w:rsidP="001367D2">
                  <w:r w:rsidRPr="001367D2">
                    <w:rPr>
                      <w:rFonts w:ascii="Times New Roman" w:eastAsia="Helvetica Neue" w:hAnsi="Times New Roman" w:cs="Times New Roman"/>
                      <w:color w:val="1B1C20"/>
                      <w:sz w:val="20"/>
                      <w:szCs w:val="20"/>
                      <w:lang w:val="tr-TR"/>
                    </w:rPr>
                    <w:t>Panel Temizleme Makinesi</w:t>
                  </w:r>
                </w:p>
              </w:txbxContent>
            </v:textbox>
            <w10:wrap anchorx="page" anchory="page"/>
          </v:shape>
        </w:pict>
      </w:r>
    </w:p>
    <w:tbl>
      <w:tblPr>
        <w:tblpPr w:leftFromText="141" w:rightFromText="141" w:vertAnchor="text" w:tblpY="1"/>
        <w:tblOverlap w:val="never"/>
        <w:tblW w:w="0" w:type="auto"/>
        <w:tblInd w:w="5020" w:type="dxa"/>
        <w:tblLayout w:type="fixed"/>
        <w:tblCellMar>
          <w:left w:w="0" w:type="dxa"/>
          <w:right w:w="0" w:type="dxa"/>
        </w:tblCellMar>
        <w:tblLook w:val="01E0"/>
      </w:tblPr>
      <w:tblGrid>
        <w:gridCol w:w="200"/>
        <w:gridCol w:w="200"/>
        <w:gridCol w:w="205"/>
        <w:gridCol w:w="2347"/>
      </w:tblGrid>
      <w:tr w:rsidR="00BF44D7" w:rsidRPr="00351E41"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4" w:line="240" w:lineRule="exact"/>
              <w:rPr>
                <w:rFonts w:ascii="Times New Roman" w:hAnsi="Times New Roman" w:cs="Times New Roman"/>
                <w:sz w:val="24"/>
                <w:szCs w:val="24"/>
                <w:lang w:val="tr-TR"/>
              </w:rPr>
            </w:pPr>
          </w:p>
          <w:p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351E41" w:rsidRDefault="00BF44D7" w:rsidP="00375846">
            <w:pPr>
              <w:pStyle w:val="TableParagraph"/>
              <w:spacing w:before="5" w:line="150" w:lineRule="exact"/>
              <w:rPr>
                <w:rFonts w:ascii="Times New Roman" w:hAnsi="Times New Roman" w:cs="Times New Roman"/>
                <w:sz w:val="15"/>
                <w:szCs w:val="15"/>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8" w:line="110" w:lineRule="exact"/>
              <w:rPr>
                <w:rFonts w:ascii="Times New Roman" w:hAnsi="Times New Roman" w:cs="Times New Roman"/>
                <w:sz w:val="11"/>
                <w:szCs w:val="11"/>
                <w:lang w:val="tr-TR"/>
              </w:rPr>
            </w:pPr>
          </w:p>
          <w:p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7" w:line="120" w:lineRule="exact"/>
              <w:rPr>
                <w:rFonts w:ascii="Times New Roman" w:hAnsi="Times New Roman" w:cs="Times New Roman"/>
                <w:sz w:val="12"/>
                <w:szCs w:val="12"/>
                <w:lang w:val="tr-TR"/>
              </w:rPr>
            </w:pPr>
          </w:p>
          <w:p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3"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4" w:line="140" w:lineRule="exact"/>
              <w:rPr>
                <w:rFonts w:ascii="Times New Roman" w:hAnsi="Times New Roman" w:cs="Times New Roman"/>
                <w:sz w:val="14"/>
                <w:szCs w:val="14"/>
                <w:lang w:val="tr-TR"/>
              </w:rPr>
            </w:pPr>
          </w:p>
          <w:p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0"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rsidTr="0004473E">
        <w:trPr>
          <w:trHeight w:hRule="exact" w:val="898"/>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1" w:line="220" w:lineRule="exact"/>
              <w:rPr>
                <w:rFonts w:ascii="Times New Roman" w:hAnsi="Times New Roman" w:cs="Times New Roman"/>
                <w:lang w:val="tr-TR"/>
              </w:rPr>
            </w:pPr>
          </w:p>
          <w:p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7" w:line="130" w:lineRule="exact"/>
              <w:rPr>
                <w:rFonts w:ascii="Times New Roman" w:hAnsi="Times New Roman" w:cs="Times New Roman"/>
                <w:sz w:val="13"/>
                <w:szCs w:val="13"/>
                <w:lang w:val="tr-TR"/>
              </w:rPr>
            </w:pPr>
          </w:p>
          <w:p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6" w:line="100" w:lineRule="exact"/>
              <w:rPr>
                <w:rFonts w:ascii="Times New Roman" w:hAnsi="Times New Roman" w:cs="Times New Roman"/>
                <w:sz w:val="10"/>
                <w:szCs w:val="10"/>
                <w:lang w:val="tr-TR"/>
              </w:rPr>
            </w:pPr>
          </w:p>
          <w:p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rsidR="00BF44D7" w:rsidRPr="00351E41" w:rsidRDefault="00BF44D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p>
    <w:p w:rsidR="00BF44D7" w:rsidRPr="00351E41" w:rsidRDefault="00081A62">
      <w:pPr>
        <w:pStyle w:val="Balk1"/>
        <w:spacing w:before="33"/>
        <w:ind w:left="113"/>
        <w:rPr>
          <w:rFonts w:ascii="Times New Roman" w:hAnsi="Times New Roman" w:cs="Times New Roman"/>
          <w:b w:val="0"/>
          <w:bCs w:val="0"/>
          <w:lang w:val="tr-TR"/>
        </w:rPr>
      </w:pPr>
      <w:r w:rsidRPr="00081A62">
        <w:rPr>
          <w:rFonts w:ascii="Times New Roman" w:hAnsi="Times New Roman" w:cs="Times New Roman"/>
          <w:noProof/>
          <w:lang w:val="tr-TR" w:eastAsia="tr-TR"/>
        </w:rPr>
        <w:lastRenderedPageBreak/>
        <w:pict>
          <v:group id="Group 341" o:spid="_x0000_s1280" style="position:absolute;left:0;text-align:left;margin-left:56.65pt;margin-top:29.6pt;width:453.5pt;height:.1pt;z-index:-16699;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66351F">
      <w:pPr>
        <w:pStyle w:val="Balk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60" w:lineRule="exact"/>
        <w:rPr>
          <w:rFonts w:ascii="Times New Roman" w:hAnsi="Times New Roman" w:cs="Times New Roman"/>
          <w:sz w:val="26"/>
          <w:szCs w:val="26"/>
          <w:lang w:val="tr-TR"/>
        </w:rPr>
      </w:pPr>
    </w:p>
    <w:p w:rsidR="00BF44D7" w:rsidRPr="00351E41" w:rsidRDefault="00081A62">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w:pict>
          <v:group id="Group 339" o:spid="_x0000_s1278" style="position:absolute;left:0;text-align:left;margin-left:56.65pt;margin-top:-89.25pt;width:452.5pt;height:59.7pt;z-index:-16695;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351E41">
        <w:rPr>
          <w:rFonts w:ascii="Times New Roman" w:hAnsi="Times New Roman" w:cs="Times New Roman"/>
          <w:color w:val="1B1C20"/>
          <w:lang w:val="tr-TR"/>
        </w:rPr>
        <w:t xml:space="preserve">&lt; İsteklinin </w:t>
      </w:r>
      <w:proofErr w:type="spellStart"/>
      <w:r w:rsidR="0066351F" w:rsidRPr="00351E41">
        <w:rPr>
          <w:rFonts w:ascii="Times New Roman" w:hAnsi="Times New Roman" w:cs="Times New Roman"/>
          <w:color w:val="1B1C20"/>
          <w:lang w:val="tr-TR"/>
        </w:rPr>
        <w:t>Anteti</w:t>
      </w:r>
      <w:proofErr w:type="spellEnd"/>
      <w:r w:rsidR="0066351F" w:rsidRPr="00351E41">
        <w:rPr>
          <w:rFonts w:ascii="Times New Roman" w:hAnsi="Times New Roman" w:cs="Times New Roman"/>
          <w:color w:val="1B1C20"/>
          <w:lang w:val="tr-TR"/>
        </w:rPr>
        <w:t>&gt;</w:t>
      </w:r>
    </w:p>
    <w:p w:rsidR="00BF44D7" w:rsidRPr="00351E41" w:rsidRDefault="00BF44D7">
      <w:pPr>
        <w:spacing w:before="7" w:line="190" w:lineRule="exact"/>
        <w:rPr>
          <w:rFonts w:ascii="Times New Roman" w:hAnsi="Times New Roman" w:cs="Times New Roman"/>
          <w:sz w:val="19"/>
          <w:szCs w:val="19"/>
          <w:lang w:val="tr-TR"/>
        </w:rPr>
      </w:pPr>
    </w:p>
    <w:p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rsidR="00BF44D7" w:rsidRPr="00351E41" w:rsidRDefault="00BF44D7">
      <w:pPr>
        <w:spacing w:before="6" w:line="190" w:lineRule="exact"/>
        <w:rPr>
          <w:rFonts w:ascii="Times New Roman" w:hAnsi="Times New Roman" w:cs="Times New Roman"/>
          <w:sz w:val="19"/>
          <w:szCs w:val="19"/>
          <w:lang w:val="tr-TR"/>
        </w:rPr>
      </w:pPr>
    </w:p>
    <w:p w:rsidR="000A3AB4"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1367D2" w:rsidRPr="001367D2">
        <w:rPr>
          <w:rFonts w:ascii="Times New Roman" w:eastAsia="Helvetica Neue" w:hAnsi="Times New Roman" w:cs="Times New Roman"/>
          <w:color w:val="1B1C20"/>
          <w:sz w:val="20"/>
          <w:szCs w:val="20"/>
          <w:lang w:val="tr-TR"/>
        </w:rPr>
        <w:t>Panel Temizleme Makinesi</w:t>
      </w:r>
    </w:p>
    <w:p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0A3AB4">
        <w:rPr>
          <w:rFonts w:ascii="Times New Roman" w:eastAsia="Helvetica Neue" w:hAnsi="Times New Roman" w:cs="Times New Roman"/>
          <w:color w:val="1B1C20"/>
          <w:sz w:val="20"/>
          <w:szCs w:val="20"/>
          <w:lang w:val="tr-TR"/>
        </w:rPr>
        <w:t xml:space="preserve">Lot </w:t>
      </w:r>
      <w:r w:rsidR="001E2126">
        <w:rPr>
          <w:rFonts w:ascii="Times New Roman" w:eastAsia="Helvetica Neue" w:hAnsi="Times New Roman" w:cs="Times New Roman"/>
          <w:color w:val="1B1C20"/>
          <w:sz w:val="20"/>
          <w:szCs w:val="20"/>
          <w:lang w:val="tr-TR"/>
        </w:rPr>
        <w:t>2</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pStyle w:val="GvdeMetni"/>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w:t>
      </w:r>
      <w:proofErr w:type="gramStart"/>
      <w:r w:rsidRPr="00351E41">
        <w:rPr>
          <w:rFonts w:ascii="Times New Roman" w:hAnsi="Times New Roman" w:cs="Times New Roman"/>
          <w:color w:val="1B1C20"/>
          <w:lang w:val="tr-TR"/>
        </w:rPr>
        <w:t>dahil</w:t>
      </w:r>
      <w:proofErr w:type="gramEnd"/>
      <w:r w:rsidRPr="00351E41">
        <w:rPr>
          <w:rFonts w:ascii="Times New Roman" w:hAnsi="Times New Roman" w:cs="Times New Roman"/>
          <w:color w:val="1B1C20"/>
          <w:lang w:val="tr-TR"/>
        </w:rPr>
        <w:t xml:space="preserve">)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081A62">
      <w:pPr>
        <w:ind w:left="113"/>
        <w:rPr>
          <w:rFonts w:ascii="Times New Roman" w:eastAsia="Helvetica Neue" w:hAnsi="Times New Roman" w:cs="Times New Roman"/>
          <w:sz w:val="24"/>
          <w:szCs w:val="24"/>
          <w:lang w:val="tr-TR"/>
        </w:rPr>
      </w:pPr>
      <w:r w:rsidRPr="00081A62">
        <w:rPr>
          <w:rFonts w:ascii="Times New Roman" w:hAnsi="Times New Roman" w:cs="Times New Roman"/>
          <w:noProof/>
          <w:lang w:val="tr-TR" w:eastAsia="tr-TR"/>
        </w:rPr>
        <w:pict>
          <v:group id="Group 337" o:spid="_x0000_s1276" style="position:absolute;left:0;text-align:left;margin-left:56.65pt;margin-top:18.2pt;width:453.5pt;height:.1pt;z-index:-1669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rsidR="00BF44D7" w:rsidRPr="00351E41" w:rsidRDefault="00BF44D7">
      <w:pPr>
        <w:spacing w:before="4"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w:t>
      </w:r>
      <w:proofErr w:type="spellStart"/>
      <w:r w:rsidRPr="00351E41">
        <w:rPr>
          <w:rFonts w:ascii="Times New Roman" w:eastAsia="Helvetica Neue" w:hAnsi="Times New Roman" w:cs="Times New Roman"/>
          <w:b/>
          <w:bCs/>
          <w:color w:val="1B1C20"/>
          <w:sz w:val="20"/>
          <w:szCs w:val="20"/>
          <w:lang w:val="tr-TR"/>
        </w:rPr>
        <w:t>lar</w:t>
      </w:r>
      <w:proofErr w:type="spellEnd"/>
      <w:r w:rsidRPr="00351E41">
        <w:rPr>
          <w:rFonts w:ascii="Times New Roman" w:eastAsia="Helvetica Neue" w:hAnsi="Times New Roman" w:cs="Times New Roman"/>
          <w:b/>
          <w:bCs/>
          <w:color w:val="1B1C20"/>
          <w:sz w:val="20"/>
          <w:szCs w:val="20"/>
          <w:lang w:val="tr-TR"/>
        </w:rPr>
        <w:t>)ı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roofErr w:type="spellStart"/>
      <w:r w:rsidRPr="00351E41">
        <w:rPr>
          <w:rFonts w:ascii="Times New Roman" w:eastAsia="Helvetica Neue" w:hAnsi="Times New Roman" w:cs="Times New Roman"/>
          <w:b/>
          <w:bCs/>
          <w:color w:val="1B1C20"/>
          <w:sz w:val="20"/>
          <w:szCs w:val="20"/>
          <w:lang w:val="tr-TR"/>
        </w:rPr>
        <w:t>ler</w:t>
      </w:r>
      <w:proofErr w:type="spellEnd"/>
      <w:r w:rsidRPr="00351E41">
        <w:rPr>
          <w:rFonts w:ascii="Times New Roman" w:eastAsia="Helvetica Neue" w:hAnsi="Times New Roman" w:cs="Times New Roman"/>
          <w:b/>
          <w:bCs/>
          <w:color w:val="1B1C20"/>
          <w:sz w:val="20"/>
          <w:szCs w:val="20"/>
          <w:lang w:val="tr-TR"/>
        </w:rPr>
        <w:t>)i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pPr>
        <w:numPr>
          <w:ilvl w:val="0"/>
          <w:numId w:val="35"/>
        </w:numPr>
        <w:tabs>
          <w:tab w:val="left" w:pos="336"/>
        </w:tabs>
        <w:ind w:left="336"/>
        <w:rPr>
          <w:rFonts w:ascii="Times New Roman" w:eastAsia="Helvetica Neue" w:hAnsi="Times New Roman" w:cs="Times New Roman"/>
          <w:sz w:val="20"/>
          <w:szCs w:val="20"/>
          <w:lang w:val="tr-TR"/>
        </w:rPr>
      </w:pPr>
      <w:r w:rsidRPr="00081A62">
        <w:rPr>
          <w:rFonts w:ascii="Times New Roman" w:hAnsi="Times New Roman" w:cs="Times New Roman"/>
          <w:noProof/>
          <w:lang w:val="tr-TR" w:eastAsia="tr-TR"/>
        </w:rPr>
        <w:pict>
          <v:group id="Group 335" o:spid="_x0000_s1274" style="position:absolute;left:0;text-align:left;margin-left:56.65pt;margin-top:16.2pt;width:453.5pt;height:.1pt;z-index:-16697;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sidRPr="00081A62">
        <w:rPr>
          <w:rFonts w:ascii="Times New Roman" w:hAnsi="Times New Roman" w:cs="Times New Roman"/>
          <w:noProof/>
          <w:lang w:val="tr-TR" w:eastAsia="tr-TR"/>
        </w:rPr>
        <w:pict>
          <v:group id="Group 322" o:spid="_x0000_s1261" style="position:absolute;left:0;text-align:left;margin-left:56.3pt;margin-top:-73.95pt;width:454.25pt;height:41.85pt;z-index:-1669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rsidR="00BF44D7" w:rsidRPr="00351E41" w:rsidRDefault="00BF44D7">
      <w:pPr>
        <w:spacing w:before="7"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2440"/>
        <w:gridCol w:w="6616"/>
      </w:tblGrid>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proofErr w:type="gramStart"/>
            <w:r w:rsidRPr="00351E41">
              <w:rPr>
                <w:rFonts w:ascii="Times New Roman" w:eastAsia="Helvetica Neue" w:hAnsi="Times New Roman" w:cs="Times New Roman"/>
                <w:b/>
                <w:bCs/>
                <w:color w:val="1B1C20"/>
                <w:sz w:val="20"/>
                <w:szCs w:val="20"/>
                <w:lang w:val="tr-TR"/>
              </w:rPr>
              <w:t>e</w:t>
            </w:r>
            <w:proofErr w:type="gramEnd"/>
            <w:r w:rsidRPr="00351E41">
              <w:rPr>
                <w:rFonts w:ascii="Times New Roman" w:eastAsia="Helvetica Neue" w:hAnsi="Times New Roman" w:cs="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pPr>
        <w:numPr>
          <w:ilvl w:val="0"/>
          <w:numId w:val="35"/>
        </w:numPr>
        <w:tabs>
          <w:tab w:val="left" w:pos="336"/>
        </w:tabs>
        <w:spacing w:before="62"/>
        <w:ind w:left="336"/>
        <w:rPr>
          <w:rFonts w:ascii="Times New Roman" w:eastAsia="Helvetica Neue" w:hAnsi="Times New Roman" w:cs="Times New Roman"/>
          <w:sz w:val="20"/>
          <w:szCs w:val="20"/>
          <w:lang w:val="tr-TR"/>
        </w:rPr>
      </w:pPr>
      <w:r w:rsidRPr="00081A62">
        <w:rPr>
          <w:rFonts w:ascii="Times New Roman" w:hAnsi="Times New Roman" w:cs="Times New Roman"/>
          <w:noProof/>
          <w:lang w:val="tr-TR" w:eastAsia="tr-TR"/>
        </w:rPr>
        <w:pict>
          <v:group id="Group 320" o:spid="_x0000_s1259" style="position:absolute;left:0;text-align:left;margin-left:56.65pt;margin-top:19.3pt;width:453.5pt;height:.1pt;z-index:-1669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rsidR="00BF44D7" w:rsidRPr="00351E41" w:rsidRDefault="00BF44D7">
      <w:pPr>
        <w:spacing w:before="1" w:line="140" w:lineRule="exact"/>
        <w:rPr>
          <w:rFonts w:ascii="Times New Roman" w:hAnsi="Times New Roman" w:cs="Times New Roman"/>
          <w:sz w:val="14"/>
          <w:szCs w:val="14"/>
          <w:lang w:val="tr-TR"/>
        </w:rPr>
      </w:pPr>
    </w:p>
    <w:p w:rsidR="00BF44D7" w:rsidRPr="00351E41" w:rsidRDefault="0066351F">
      <w:pPr>
        <w:pStyle w:val="GvdeMetni"/>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40" w:lineRule="exact"/>
        <w:rPr>
          <w:rFonts w:ascii="Times New Roman" w:hAnsi="Times New Roman" w:cs="Times New Roman"/>
          <w:sz w:val="24"/>
          <w:szCs w:val="24"/>
          <w:lang w:val="tr-TR"/>
        </w:rPr>
      </w:pPr>
    </w:p>
    <w:p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105</w:t>
      </w:r>
    </w:p>
    <w:p w:rsidR="00BF44D7" w:rsidRPr="00351E41" w:rsidRDefault="00081A62" w:rsidP="00187AF2">
      <w:pPr>
        <w:pStyle w:val="Balk6"/>
        <w:tabs>
          <w:tab w:val="left" w:pos="2100"/>
        </w:tabs>
        <w:ind w:left="851"/>
        <w:rPr>
          <w:rFonts w:ascii="Times New Roman" w:hAnsi="Times New Roman" w:cs="Times New Roman"/>
          <w:b w:val="0"/>
          <w:bCs w:val="0"/>
          <w:lang w:val="tr-TR"/>
        </w:rPr>
      </w:pPr>
      <w:r w:rsidRPr="00081A62">
        <w:rPr>
          <w:rFonts w:ascii="Times New Roman" w:hAnsi="Times New Roman" w:cs="Times New Roman"/>
          <w:noProof/>
          <w:lang w:val="tr-TR" w:eastAsia="tr-TR"/>
        </w:rPr>
        <w:lastRenderedPageBreak/>
        <w:pict>
          <v:group id="Group 308" o:spid="_x0000_s1257" style="position:absolute;left:0;text-align:left;margin-left:85pt;margin-top:20.95pt;width:453.5pt;height:.1pt;z-index:-1669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rsidR="00BF44D7" w:rsidRPr="00351E41" w:rsidRDefault="00BF44D7" w:rsidP="00187AF2">
      <w:pPr>
        <w:spacing w:before="12" w:line="240" w:lineRule="exact"/>
        <w:ind w:left="851"/>
        <w:rPr>
          <w:rFonts w:ascii="Times New Roman" w:hAnsi="Times New Roman" w:cs="Times New Roman"/>
          <w:sz w:val="24"/>
          <w:szCs w:val="24"/>
          <w:lang w:val="tr-TR"/>
        </w:rPr>
      </w:pPr>
    </w:p>
    <w:p w:rsidR="00BF44D7" w:rsidRPr="00351E41" w:rsidRDefault="0066351F" w:rsidP="00187AF2">
      <w:pPr>
        <w:pStyle w:val="GvdeMetni"/>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rsidR="00BF44D7" w:rsidRPr="00351E41" w:rsidRDefault="00BF44D7" w:rsidP="00187AF2">
      <w:pPr>
        <w:spacing w:before="2"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proofErr w:type="gramStart"/>
      <w:r w:rsidRPr="00351E41">
        <w:rPr>
          <w:rFonts w:ascii="Times New Roman" w:hAnsi="Times New Roman" w:cs="Times New Roman"/>
          <w:color w:val="1B1C20"/>
          <w:lang w:val="tr-TR"/>
        </w:rPr>
        <w:t>konsorsiyum</w:t>
      </w:r>
      <w:proofErr w:type="gramEnd"/>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rsidR="00BF44D7" w:rsidRPr="00351E41" w:rsidRDefault="00BF44D7" w:rsidP="00187AF2">
      <w:pPr>
        <w:spacing w:before="3" w:line="130" w:lineRule="exact"/>
        <w:ind w:left="851"/>
        <w:rPr>
          <w:rFonts w:ascii="Times New Roman" w:hAnsi="Times New Roman" w:cs="Times New Roman"/>
          <w:sz w:val="13"/>
          <w:szCs w:val="13"/>
          <w:lang w:val="tr-TR"/>
        </w:rPr>
      </w:pPr>
    </w:p>
    <w:p w:rsidR="00BF44D7" w:rsidRPr="00351E41" w:rsidRDefault="00081A62" w:rsidP="00187AF2">
      <w:pPr>
        <w:spacing w:line="430" w:lineRule="auto"/>
        <w:ind w:left="851" w:right="419"/>
        <w:rPr>
          <w:rFonts w:ascii="Times New Roman" w:eastAsia="Helvetica Neue" w:hAnsi="Times New Roman" w:cs="Times New Roman"/>
          <w:sz w:val="20"/>
          <w:szCs w:val="20"/>
          <w:lang w:val="tr-TR"/>
        </w:rPr>
      </w:pPr>
      <w:r w:rsidRPr="00081A62">
        <w:rPr>
          <w:rFonts w:ascii="Times New Roman" w:hAnsi="Times New Roman" w:cs="Times New Roman"/>
          <w:noProof/>
          <w:lang w:val="tr-TR" w:eastAsia="tr-TR"/>
        </w:rPr>
        <w:pict>
          <v:shape id="Text Box 307" o:spid="_x0000_s1256" type="#_x0000_t202" style="position:absolute;left:0;text-align:left;margin-left:85pt;margin-top:41.35pt;width:453.9pt;height:64pt;z-index:-1669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1842"/>
                    <w:gridCol w:w="7214"/>
                  </w:tblGrid>
                  <w:tr w:rsidR="005D18E6"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5D18E6" w:rsidRDefault="005D18E6">
                        <w:pPr>
                          <w:pStyle w:val="TableParagraph"/>
                          <w:spacing w:line="100" w:lineRule="exact"/>
                          <w:rPr>
                            <w:sz w:val="10"/>
                            <w:szCs w:val="10"/>
                          </w:rPr>
                        </w:pPr>
                      </w:p>
                      <w:p w:rsidR="005D18E6" w:rsidRDefault="005D18E6">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6" w:space="0" w:color="1B1C20"/>
                          <w:bottom w:val="single" w:sz="4" w:space="0" w:color="auto"/>
                          <w:right w:val="single" w:sz="6" w:space="0" w:color="1B1C20"/>
                        </w:tcBorders>
                      </w:tcPr>
                      <w:p w:rsidR="005D18E6" w:rsidRDefault="005D18E6"/>
                    </w:tc>
                  </w:tr>
                  <w:tr w:rsidR="005D18E6"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5D18E6" w:rsidRDefault="005D18E6">
                        <w:pPr>
                          <w:pStyle w:val="TableParagraph"/>
                          <w:spacing w:line="100" w:lineRule="exact"/>
                          <w:rPr>
                            <w:sz w:val="10"/>
                            <w:szCs w:val="10"/>
                          </w:rPr>
                        </w:pPr>
                      </w:p>
                      <w:p w:rsidR="005D18E6" w:rsidRDefault="005D18E6">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rsidR="005D18E6" w:rsidRDefault="005D18E6"/>
                    </w:tc>
                  </w:tr>
                  <w:tr w:rsidR="005D18E6"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5D18E6" w:rsidRDefault="005D18E6">
                        <w:pPr>
                          <w:pStyle w:val="TableParagraph"/>
                          <w:spacing w:line="100" w:lineRule="exact"/>
                          <w:rPr>
                            <w:sz w:val="10"/>
                            <w:szCs w:val="10"/>
                          </w:rPr>
                        </w:pPr>
                      </w:p>
                      <w:p w:rsidR="005D18E6" w:rsidRDefault="005D18E6">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5D18E6" w:rsidRDefault="005D18E6"/>
                    </w:tc>
                  </w:tr>
                </w:tbl>
                <w:p w:rsidR="005D18E6" w:rsidRDefault="005D18E6"/>
              </w:txbxContent>
            </v:textbox>
            <w10:wrap anchorx="page"/>
          </v:shape>
        </w:pic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rsidR="00BF44D7" w:rsidRPr="00351E41" w:rsidRDefault="00BF44D7" w:rsidP="00187AF2">
      <w:pPr>
        <w:spacing w:before="7" w:line="110" w:lineRule="exact"/>
        <w:ind w:left="851"/>
        <w:rPr>
          <w:rFonts w:ascii="Times New Roman" w:hAnsi="Times New Roman" w:cs="Times New Roman"/>
          <w:sz w:val="11"/>
          <w:szCs w:val="11"/>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pPr>
        <w:pStyle w:val="Balk6"/>
        <w:ind w:left="103"/>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305" o:spid="_x0000_s1254" style="position:absolute;left:0;text-align:left;margin-left:56.15pt;margin-top:20.95pt;width:453.5pt;height:.1pt;z-index:-16689;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rsidR="00BF44D7" w:rsidRPr="00351E41" w:rsidRDefault="00BF44D7">
      <w:pPr>
        <w:spacing w:before="7" w:line="120" w:lineRule="exact"/>
        <w:rPr>
          <w:rFonts w:ascii="Times New Roman" w:hAnsi="Times New Roman" w:cs="Times New Roman"/>
          <w:sz w:val="12"/>
          <w:szCs w:val="12"/>
          <w:lang w:val="tr-TR"/>
        </w:rPr>
      </w:pPr>
    </w:p>
    <w:p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 xml:space="preserve">Tüzel kişiliğin </w:t>
      </w:r>
      <w:proofErr w:type="gramStart"/>
      <w:r w:rsidRPr="00351E41">
        <w:rPr>
          <w:rFonts w:ascii="Times New Roman" w:eastAsia="Helvetica Neue" w:hAnsi="Times New Roman" w:cs="Times New Roman"/>
          <w:i/>
          <w:color w:val="1B1C20"/>
          <w:sz w:val="20"/>
          <w:szCs w:val="20"/>
          <w:highlight w:val="yellow"/>
          <w:lang w:val="tr-TR"/>
        </w:rPr>
        <w:t>antetli</w:t>
      </w:r>
      <w:proofErr w:type="gramEnd"/>
      <w:r w:rsidRPr="00351E41">
        <w:rPr>
          <w:rFonts w:ascii="Times New Roman" w:eastAsia="Helvetica Neue" w:hAnsi="Times New Roman" w:cs="Times New Roman"/>
          <w:i/>
          <w:color w:val="1B1C20"/>
          <w:sz w:val="20"/>
          <w:szCs w:val="20"/>
          <w:highlight w:val="yellow"/>
          <w:lang w:val="tr-TR"/>
        </w:rPr>
        <w:t xml:space="preserve"> kağıdına yazılarak sunulacaktır</w:t>
      </w:r>
      <w:r w:rsidRPr="00351E41">
        <w:rPr>
          <w:rFonts w:ascii="Times New Roman" w:eastAsia="Helvetica Neue" w:hAnsi="Times New Roman" w:cs="Times New Roman"/>
          <w:i/>
          <w:color w:val="1B1C20"/>
          <w:sz w:val="20"/>
          <w:szCs w:val="20"/>
          <w:lang w:val="tr-TR"/>
        </w:rPr>
        <w:t>&gt;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E60B44">
      <w:pPr>
        <w:spacing w:before="10" w:line="140" w:lineRule="exact"/>
        <w:rPr>
          <w:rFonts w:ascii="Times New Roman" w:hAnsi="Times New Roman" w:cs="Times New Roman"/>
          <w:sz w:val="14"/>
          <w:szCs w:val="14"/>
          <w:lang w:val="tr-TR"/>
        </w:rPr>
      </w:pPr>
      <w:r w:rsidRPr="00E60B44">
        <w:rPr>
          <w:rFonts w:ascii="Times New Roman" w:eastAsia="Helvetica Neue" w:hAnsi="Times New Roman" w:cs="Times New Roman"/>
          <w:color w:val="1B1C20"/>
          <w:sz w:val="20"/>
          <w:szCs w:val="20"/>
          <w:lang w:val="tr-TR"/>
        </w:rPr>
        <w:t>Şenay Mobilya Sanayi ve Ticaret Ltd Şti</w:t>
      </w:r>
      <w:r>
        <w:rPr>
          <w:rFonts w:ascii="Times New Roman" w:eastAsia="Helvetica Neue" w:hAnsi="Times New Roman" w:cs="Times New Roman"/>
          <w:color w:val="1B1C20"/>
          <w:sz w:val="20"/>
          <w:szCs w:val="20"/>
          <w:lang w:val="tr-TR"/>
        </w:rPr>
        <w:t xml:space="preserve"> ve </w:t>
      </w:r>
      <w:r w:rsidRPr="00E60B44">
        <w:rPr>
          <w:rFonts w:ascii="Times New Roman" w:eastAsia="Helvetica Neue" w:hAnsi="Times New Roman" w:cs="Times New Roman"/>
          <w:color w:val="1B1C20"/>
          <w:sz w:val="20"/>
          <w:szCs w:val="20"/>
          <w:lang w:val="tr-TR"/>
        </w:rPr>
        <w:t xml:space="preserve">Kayabaşı Mah. </w:t>
      </w:r>
      <w:proofErr w:type="spellStart"/>
      <w:r w:rsidRPr="00E60B44">
        <w:rPr>
          <w:rFonts w:ascii="Times New Roman" w:eastAsia="Helvetica Neue" w:hAnsi="Times New Roman" w:cs="Times New Roman"/>
          <w:color w:val="1B1C20"/>
          <w:sz w:val="20"/>
          <w:szCs w:val="20"/>
          <w:lang w:val="tr-TR"/>
        </w:rPr>
        <w:t>Bahattingazi</w:t>
      </w:r>
      <w:proofErr w:type="spellEnd"/>
      <w:r w:rsidRPr="00E60B44">
        <w:rPr>
          <w:rFonts w:ascii="Times New Roman" w:eastAsia="Helvetica Neue" w:hAnsi="Times New Roman" w:cs="Times New Roman"/>
          <w:color w:val="1B1C20"/>
          <w:sz w:val="20"/>
          <w:szCs w:val="20"/>
          <w:lang w:val="tr-TR"/>
        </w:rPr>
        <w:t xml:space="preserve"> Cad. Şenay Apt. No:19 Merkez / KARABÜK</w:t>
      </w:r>
    </w:p>
    <w:p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Davet tarihi</w:t>
      </w:r>
      <w:r w:rsidRPr="00351E41">
        <w:rPr>
          <w:rFonts w:ascii="Times New Roman" w:eastAsia="Helvetica Neue" w:hAnsi="Times New Roman" w:cs="Times New Roman"/>
          <w:color w:val="1B1C20"/>
          <w:sz w:val="20"/>
          <w:szCs w:val="20"/>
          <w:lang w:val="tr-TR"/>
        </w:rPr>
        <w:t xml:space="preserve">&gt; </w:t>
      </w:r>
    </w:p>
    <w:p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w:t>
      </w:r>
      <w:proofErr w:type="spellStart"/>
      <w:r w:rsidRPr="00351E41">
        <w:rPr>
          <w:rFonts w:ascii="Times New Roman" w:hAnsi="Times New Roman" w:cs="Times New Roman"/>
          <w:color w:val="1B1C20"/>
          <w:highlight w:val="yellow"/>
          <w:lang w:val="tr-TR"/>
        </w:rPr>
        <w:t>lar</w:t>
      </w:r>
      <w:proofErr w:type="spellEnd"/>
      <w:r w:rsidRPr="00351E41">
        <w:rPr>
          <w:rFonts w:ascii="Times New Roman" w:hAnsi="Times New Roman" w:cs="Times New Roman"/>
          <w:color w:val="1B1C20"/>
          <w:lang w:val="tr-TR"/>
        </w:rPr>
        <w:t>)ı&gt;  olarak,</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proofErr w:type="gramStart"/>
      <w:r w:rsidRPr="00351E41">
        <w:rPr>
          <w:rFonts w:ascii="Times New Roman" w:hAnsi="Times New Roman" w:cs="Times New Roman"/>
          <w:color w:val="1B1C20"/>
          <w:spacing w:val="1"/>
          <w:lang w:val="tr-TR"/>
        </w:rPr>
        <w:t>dahil</w:t>
      </w:r>
      <w:proofErr w:type="gramEnd"/>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ind w:left="103" w:right="119"/>
        <w:rPr>
          <w:rFonts w:ascii="Times New Roman" w:hAnsi="Times New Roman" w:cs="Times New Roman"/>
          <w:lang w:val="tr-TR"/>
        </w:rPr>
      </w:pPr>
      <w:proofErr w:type="gramStart"/>
      <w:r w:rsidRPr="00351E41">
        <w:rPr>
          <w:rFonts w:ascii="Times New Roman" w:hAnsi="Times New Roman" w:cs="Times New Roman"/>
          <w:color w:val="1B1C20"/>
          <w:lang w:val="tr-TR"/>
        </w:rPr>
        <w:t>beyan</w:t>
      </w:r>
      <w:proofErr w:type="gramEnd"/>
      <w:r w:rsidRPr="00351E41">
        <w:rPr>
          <w:rFonts w:ascii="Times New Roman" w:hAnsi="Times New Roman" w:cs="Times New Roman"/>
          <w:color w:val="1B1C20"/>
          <w:lang w:val="tr-TR"/>
        </w:rPr>
        <w:t xml:space="preserve"> ederiz.</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açıklanan ihale dışı bırakılma durumlarından herhangi birine </w:t>
      </w:r>
      <w:proofErr w:type="gramStart"/>
      <w:r w:rsidRPr="00351E41">
        <w:rPr>
          <w:rFonts w:ascii="Times New Roman" w:hAnsi="Times New Roman" w:cs="Times New Roman"/>
          <w:color w:val="1B1C20"/>
          <w:lang w:val="tr-TR"/>
        </w:rPr>
        <w:t>dahil</w:t>
      </w:r>
      <w:proofErr w:type="gramEnd"/>
      <w:r w:rsidRPr="00351E41">
        <w:rPr>
          <w:rFonts w:ascii="Times New Roman" w:hAnsi="Times New Roman" w:cs="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ekli seçim </w:t>
      </w:r>
      <w:proofErr w:type="gramStart"/>
      <w:r w:rsidRPr="00351E41">
        <w:rPr>
          <w:rFonts w:ascii="Times New Roman" w:hAnsi="Times New Roman" w:cs="Times New Roman"/>
          <w:color w:val="1B1C20"/>
          <w:lang w:val="tr-TR"/>
        </w:rPr>
        <w:t>kriterleri</w:t>
      </w:r>
      <w:proofErr w:type="gramEnd"/>
      <w:r w:rsidRPr="00351E41">
        <w:rPr>
          <w:rFonts w:ascii="Times New Roman" w:hAnsi="Times New Roman" w:cs="Times New Roman"/>
          <w:color w:val="1B1C20"/>
          <w:lang w:val="tr-TR"/>
        </w:rPr>
        <w:t xml:space="preserve">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Tüzel kişiliğin yetkili temsilcisinin adı ve </w:t>
      </w:r>
      <w:proofErr w:type="spellStart"/>
      <w:r w:rsidRPr="00351E41">
        <w:rPr>
          <w:rFonts w:ascii="Times New Roman" w:hAnsi="Times New Roman" w:cs="Times New Roman"/>
          <w:color w:val="1B1C20"/>
          <w:highlight w:val="yellow"/>
          <w:lang w:val="tr-TR"/>
        </w:rPr>
        <w:t>ünvanı</w:t>
      </w:r>
      <w:proofErr w:type="spellEnd"/>
      <w:r w:rsidRPr="00351E41">
        <w:rPr>
          <w:rFonts w:ascii="Times New Roman" w:hAnsi="Times New Roman" w:cs="Times New Roman"/>
          <w:color w:val="1B1C20"/>
          <w:lang w:val="tr-TR"/>
        </w:rPr>
        <w:t xml:space="preserve"> &gt;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5D18E6">
      <w:pPr>
        <w:pStyle w:val="Balk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081A62" w:rsidRPr="00081A62">
        <w:rPr>
          <w:rFonts w:ascii="Times New Roman" w:hAnsi="Times New Roman" w:cs="Times New Roman"/>
          <w:noProof/>
          <w:lang w:val="tr-TR" w:eastAsia="tr-TR"/>
        </w:rPr>
        <w:pict>
          <v:group id="Group 291" o:spid="_x0000_s1250" style="position:absolute;left:0;text-align:left;margin-left:56.65pt;margin-top:20.95pt;width:453.5pt;height:.1pt;z-index:-16685;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51"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3030"/>
        <w:gridCol w:w="5951"/>
      </w:tblGrid>
      <w:tr w:rsidR="00BF44D7" w:rsidRPr="00351E41">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1E41" w:rsidRDefault="00DE2AFA">
            <w:pPr>
              <w:rPr>
                <w:rFonts w:ascii="Times New Roman" w:hAnsi="Times New Roman" w:cs="Times New Roman"/>
                <w:lang w:val="tr-TR"/>
              </w:rPr>
            </w:pPr>
            <w:r>
              <w:rPr>
                <w:rFonts w:ascii="Times New Roman" w:eastAsia="Helvetica Neue" w:hAnsi="Times New Roman" w:cs="Times New Roman"/>
                <w:color w:val="1B1C20"/>
                <w:sz w:val="20"/>
                <w:szCs w:val="20"/>
                <w:lang w:val="tr-TR"/>
              </w:rPr>
              <w:t>Üretim Verimliliğinin Artırılması İle Katma Değeri Yüksek Mobilya İmalatı Projesi</w:t>
            </w:r>
          </w:p>
        </w:tc>
      </w:tr>
      <w:tr w:rsidR="00BF44D7" w:rsidRPr="00351E41">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8F3507">
              <w:rPr>
                <w:rFonts w:ascii="Times New Roman" w:eastAsia="Helvetica Neue" w:hAnsi="Times New Roman" w:cs="Times New Roman"/>
                <w:color w:val="1B1C20"/>
                <w:sz w:val="20"/>
                <w:szCs w:val="20"/>
                <w:lang w:val="tr-TR"/>
              </w:rPr>
              <w:t>TR81/15/KOBİ-D/0008 LOT 2</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DD2AF5"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r w:rsidR="0004473E">
              <w:rPr>
                <w:rFonts w:ascii="Times New Roman" w:eastAsia="Helvetica Neue" w:hAnsi="Times New Roman" w:cs="Times New Roman"/>
                <w:b/>
                <w:bCs/>
                <w:color w:val="1B1C20"/>
                <w:spacing w:val="4"/>
                <w:sz w:val="20"/>
                <w:szCs w:val="20"/>
                <w:lang w:val="tr-TR"/>
              </w:rPr>
              <w:t xml:space="preserve"> </w:t>
            </w:r>
            <w:r w:rsidR="00DD2AF5" w:rsidRPr="00DD2AF5">
              <w:rPr>
                <w:rFonts w:ascii="Times New Roman" w:eastAsia="Helvetica Neue" w:hAnsi="Times New Roman" w:cs="Times New Roman"/>
                <w:bCs/>
                <w:color w:val="1B1C20"/>
                <w:spacing w:val="4"/>
                <w:sz w:val="20"/>
                <w:szCs w:val="20"/>
                <w:lang w:val="tr-TR"/>
              </w:rPr>
              <w:t>10.11.2015</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pPr>
              <w:pStyle w:val="TableParagraph"/>
              <w:tabs>
                <w:tab w:val="left" w:pos="2262"/>
              </w:tabs>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1367D2" w:rsidRPr="001367D2">
              <w:rPr>
                <w:rFonts w:ascii="Times New Roman" w:eastAsia="Helvetica Neue" w:hAnsi="Times New Roman" w:cs="Times New Roman"/>
                <w:bCs/>
                <w:color w:val="1B1C20"/>
                <w:sz w:val="20"/>
                <w:szCs w:val="20"/>
                <w:lang w:val="tr-TR"/>
              </w:rPr>
              <w:t>Panel Temizleme Makinesi</w:t>
            </w:r>
            <w:r w:rsidR="001367D2">
              <w:rPr>
                <w:rFonts w:ascii="Times New Roman" w:eastAsia="Helvetica Neue" w:hAnsi="Times New Roman" w:cs="Times New Roman"/>
                <w:bCs/>
                <w:color w:val="1B1C20"/>
                <w:sz w:val="20"/>
                <w:szCs w:val="20"/>
                <w:lang w:val="tr-TR"/>
              </w:rPr>
              <w:t xml:space="preserve"> </w:t>
            </w:r>
            <w:r w:rsidR="00DE2AFA" w:rsidRPr="00EC0BC4">
              <w:rPr>
                <w:rFonts w:ascii="Times New Roman" w:eastAsia="Helvetica Neue" w:hAnsi="Times New Roman" w:cs="Times New Roman"/>
                <w:bCs/>
                <w:color w:val="1B1C20"/>
                <w:sz w:val="20"/>
                <w:szCs w:val="20"/>
                <w:lang w:val="tr-TR"/>
              </w:rPr>
              <w:t xml:space="preserve">için </w:t>
            </w:r>
            <w:r w:rsidR="00DE2AFA" w:rsidRPr="00EC0BC4">
              <w:rPr>
                <w:rFonts w:ascii="Times New Roman" w:eastAsia="Helvetica Neue" w:hAnsi="Times New Roman" w:cs="Times New Roman"/>
                <w:color w:val="1B1C20"/>
                <w:spacing w:val="4"/>
                <w:sz w:val="20"/>
                <w:szCs w:val="20"/>
                <w:lang w:val="tr-TR"/>
              </w:rPr>
              <w:t>mal alımının gerçekleştirilmesi</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rsidR="00BF44D7" w:rsidRPr="00351E41" w:rsidRDefault="00BF44D7">
            <w:pPr>
              <w:pStyle w:val="TableParagraph"/>
              <w:spacing w:before="7" w:line="110" w:lineRule="exact"/>
              <w:rPr>
                <w:rFonts w:ascii="Times New Roman" w:hAnsi="Times New Roman" w:cs="Times New Roman"/>
                <w:sz w:val="11"/>
                <w:szCs w:val="11"/>
                <w:lang w:val="tr-TR"/>
              </w:rPr>
            </w:pPr>
          </w:p>
          <w:p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 xml:space="preserve">Üye </w:t>
            </w:r>
            <w:proofErr w:type="spellStart"/>
            <w:r w:rsidRPr="00351E41">
              <w:rPr>
                <w:rFonts w:ascii="Times New Roman" w:eastAsia="Helvetica Neue" w:hAnsi="Times New Roman" w:cs="Times New Roman"/>
                <w:color w:val="1B1C20"/>
                <w:spacing w:val="4"/>
                <w:sz w:val="20"/>
                <w:szCs w:val="20"/>
                <w:lang w:val="tr-TR"/>
              </w:rPr>
              <w:t>Üye</w:t>
            </w:r>
            <w:proofErr w:type="spellEnd"/>
          </w:p>
          <w:p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 xml:space="preserve">Üye </w:t>
            </w:r>
            <w:proofErr w:type="spellStart"/>
            <w:r w:rsidRPr="00351E41">
              <w:rPr>
                <w:rFonts w:ascii="Times New Roman" w:eastAsia="Helvetica Neue" w:hAnsi="Times New Roman" w:cs="Times New Roman"/>
                <w:color w:val="1B1C20"/>
                <w:spacing w:val="4"/>
                <w:sz w:val="20"/>
                <w:szCs w:val="20"/>
                <w:lang w:val="tr-TR"/>
              </w:rPr>
              <w:t>Üye</w:t>
            </w:r>
            <w:proofErr w:type="spellEnd"/>
            <w:r w:rsidRPr="00351E41">
              <w:rPr>
                <w:rFonts w:ascii="Times New Roman" w:eastAsia="Helvetica Neue" w:hAnsi="Times New Roman" w:cs="Times New Roman"/>
                <w:color w:val="1B1C20"/>
                <w:spacing w:val="4"/>
                <w:sz w:val="20"/>
                <w:szCs w:val="20"/>
                <w:lang w:val="tr-TR"/>
              </w:rPr>
              <w:t xml:space="preserve"> </w:t>
            </w:r>
            <w:proofErr w:type="spellStart"/>
            <w:r w:rsidRPr="00351E41">
              <w:rPr>
                <w:rFonts w:ascii="Times New Roman" w:eastAsia="Helvetica Neue" w:hAnsi="Times New Roman" w:cs="Times New Roman"/>
                <w:color w:val="1B1C20"/>
                <w:spacing w:val="4"/>
                <w:sz w:val="20"/>
                <w:szCs w:val="20"/>
                <w:lang w:val="tr-TR"/>
              </w:rPr>
              <w:t>Üye</w:t>
            </w:r>
            <w:proofErr w:type="spellEnd"/>
          </w:p>
          <w:p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w:t>
            </w:r>
            <w:proofErr w:type="spellStart"/>
            <w:r w:rsidRPr="00351E41">
              <w:rPr>
                <w:rFonts w:ascii="Times New Roman" w:eastAsia="Helvetica Neue" w:hAnsi="Times New Roman" w:cs="Times New Roman"/>
                <w:color w:val="1B1C20"/>
                <w:spacing w:val="4"/>
                <w:sz w:val="20"/>
                <w:szCs w:val="20"/>
                <w:lang w:val="tr-TR"/>
              </w:rPr>
              <w:t>lar</w:t>
            </w:r>
            <w:proofErr w:type="spellEnd"/>
            <w:r w:rsidRPr="00351E41">
              <w:rPr>
                <w:rFonts w:ascii="Times New Roman" w:eastAsia="Helvetica Neue" w:hAnsi="Times New Roman" w:cs="Times New Roman"/>
                <w:color w:val="1B1C20"/>
                <w:spacing w:val="4"/>
                <w:sz w:val="20"/>
                <w:szCs w:val="20"/>
                <w:lang w:val="tr-TR"/>
              </w:rPr>
              <w:t>)</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rsidR="00BF44D7" w:rsidRPr="00351E41" w:rsidRDefault="00BF44D7">
            <w:pPr>
              <w:pStyle w:val="TableParagraph"/>
              <w:spacing w:before="10" w:line="180" w:lineRule="exact"/>
              <w:rPr>
                <w:rFonts w:ascii="Times New Roman" w:hAnsi="Times New Roman" w:cs="Times New Roman"/>
                <w:sz w:val="18"/>
                <w:szCs w:val="18"/>
                <w:lang w:val="tr-TR"/>
              </w:rPr>
            </w:pPr>
          </w:p>
          <w:p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rsidR="00BF44D7" w:rsidRPr="00351E41" w:rsidRDefault="00BF44D7">
            <w:pPr>
              <w:pStyle w:val="TableParagraph"/>
              <w:spacing w:before="5" w:line="190" w:lineRule="exact"/>
              <w:rPr>
                <w:rFonts w:ascii="Times New Roman" w:hAnsi="Times New Roman" w:cs="Times New Roman"/>
                <w:sz w:val="19"/>
                <w:szCs w:val="19"/>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pPr>
        <w:pStyle w:val="GvdeMetni"/>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w:pict>
          <v:group id="Group 289" o:spid="_x0000_s1248" style="position:absolute;left:0;text-align:left;margin-left:56.65pt;margin-top:-.35pt;width:453.5pt;height:65.5pt;z-index:-1668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9"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4" w:line="220" w:lineRule="exact"/>
        <w:rPr>
          <w:rFonts w:ascii="Times New Roman" w:hAnsi="Times New Roman" w:cs="Times New Roman"/>
          <w:lang w:val="tr-TR"/>
        </w:rPr>
      </w:pPr>
    </w:p>
    <w:p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rsidR="00277EC6" w:rsidRDefault="00277EC6">
      <w:pPr>
        <w:pStyle w:val="Balk8"/>
        <w:spacing w:before="59"/>
        <w:ind w:left="113"/>
        <w:rPr>
          <w:rFonts w:ascii="Times New Roman" w:hAnsi="Times New Roman" w:cs="Times New Roman"/>
          <w:color w:val="B0292C"/>
          <w:lang w:val="tr-TR"/>
        </w:rPr>
      </w:pPr>
    </w:p>
    <w:p w:rsidR="00277EC6" w:rsidRDefault="00277EC6">
      <w:pPr>
        <w:pStyle w:val="Balk8"/>
        <w:spacing w:before="59"/>
        <w:ind w:left="113"/>
        <w:rPr>
          <w:rFonts w:ascii="Times New Roman" w:hAnsi="Times New Roman" w:cs="Times New Roman"/>
          <w:color w:val="B0292C"/>
          <w:lang w:val="tr-TR"/>
        </w:rPr>
      </w:pPr>
    </w:p>
    <w:p w:rsidR="00277EC6" w:rsidRDefault="00277EC6">
      <w:pPr>
        <w:pStyle w:val="Balk8"/>
        <w:spacing w:before="59"/>
        <w:ind w:left="113"/>
        <w:rPr>
          <w:rFonts w:ascii="Times New Roman" w:hAnsi="Times New Roman" w:cs="Times New Roman"/>
          <w:color w:val="B0292C"/>
          <w:lang w:val="tr-TR"/>
        </w:rPr>
      </w:pPr>
    </w:p>
    <w:p w:rsidR="00277EC6" w:rsidRDefault="00277EC6">
      <w:pPr>
        <w:pStyle w:val="Balk8"/>
        <w:spacing w:before="59"/>
        <w:ind w:left="113"/>
        <w:rPr>
          <w:rFonts w:ascii="Times New Roman" w:hAnsi="Times New Roman" w:cs="Times New Roman"/>
          <w:color w:val="B0292C"/>
          <w:lang w:val="tr-TR"/>
        </w:rPr>
      </w:pPr>
    </w:p>
    <w:p w:rsidR="00BF44D7" w:rsidRPr="00351E41" w:rsidRDefault="00081A62">
      <w:pPr>
        <w:pStyle w:val="Balk8"/>
        <w:spacing w:before="59"/>
        <w:ind w:left="113"/>
        <w:rPr>
          <w:rFonts w:ascii="Times New Roman" w:hAnsi="Times New Roman" w:cs="Times New Roman"/>
          <w:b w:val="0"/>
          <w:bCs w:val="0"/>
          <w:lang w:val="tr-TR"/>
        </w:rPr>
      </w:pPr>
      <w:r w:rsidRPr="00081A62">
        <w:rPr>
          <w:rFonts w:ascii="Times New Roman" w:hAnsi="Times New Roman" w:cs="Times New Roman"/>
          <w:noProof/>
          <w:lang w:val="tr-TR" w:eastAsia="tr-TR"/>
        </w:rPr>
        <w:lastRenderedPageBreak/>
        <w:pict>
          <v:group id="Group 275" o:spid="_x0000_s1244" style="position:absolute;left:0;text-align:left;margin-left:56.65pt;margin-top:20pt;width:453.5pt;height:.1pt;z-index:-1668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5"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Seçilmeyen İstekliye Mektup</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spacing w:before="62"/>
        <w:ind w:left="31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 </w:t>
      </w:r>
      <w:r w:rsidRPr="00351E41">
        <w:rPr>
          <w:rFonts w:ascii="Times New Roman" w:eastAsia="Helvetica Neue" w:hAnsi="Times New Roman" w:cs="Times New Roman"/>
          <w:b/>
          <w:bCs/>
          <w:color w:val="1B1C20"/>
          <w:sz w:val="20"/>
          <w:szCs w:val="20"/>
          <w:highlight w:val="yellow"/>
          <w:lang w:val="tr-TR"/>
        </w:rPr>
        <w:t xml:space="preserve">Sözleşme Makamının </w:t>
      </w:r>
      <w:proofErr w:type="spellStart"/>
      <w:r w:rsidRPr="00351E41">
        <w:rPr>
          <w:rFonts w:ascii="Times New Roman" w:eastAsia="Helvetica Neue" w:hAnsi="Times New Roman" w:cs="Times New Roman"/>
          <w:b/>
          <w:bCs/>
          <w:color w:val="1B1C20"/>
          <w:sz w:val="20"/>
          <w:szCs w:val="20"/>
          <w:highlight w:val="yellow"/>
          <w:lang w:val="tr-TR"/>
        </w:rPr>
        <w:t>Anteti</w:t>
      </w:r>
      <w:proofErr w:type="spellEnd"/>
      <w:r w:rsidRPr="00351E41">
        <w:rPr>
          <w:rFonts w:ascii="Times New Roman" w:eastAsia="Helvetica Neue" w:hAnsi="Times New Roman" w:cs="Times New Roman"/>
          <w:b/>
          <w:bCs/>
          <w:color w:val="1B1C20"/>
          <w:sz w:val="20"/>
          <w:szCs w:val="20"/>
          <w:lang w:val="tr-TR"/>
        </w:rPr>
        <w:t xml:space="preserve"> &gt;</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pStyle w:val="GvdeMetni"/>
        <w:spacing w:before="67"/>
        <w:ind w:left="0" w:right="1380"/>
        <w:jc w:val="right"/>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 xml:space="preserve"> &gt;</w:t>
      </w:r>
    </w:p>
    <w:p w:rsidR="00BF44D7" w:rsidRPr="00351E41" w:rsidRDefault="00BF44D7">
      <w:pPr>
        <w:spacing w:before="4" w:line="130" w:lineRule="exact"/>
        <w:rPr>
          <w:rFonts w:ascii="Times New Roman" w:hAnsi="Times New Roman" w:cs="Times New Roman"/>
          <w:sz w:val="13"/>
          <w:szCs w:val="13"/>
          <w:lang w:val="tr-TR"/>
        </w:rPr>
      </w:pPr>
    </w:p>
    <w:p w:rsidR="00277EC6" w:rsidRDefault="0066351F" w:rsidP="00187AF2">
      <w:pPr>
        <w:tabs>
          <w:tab w:val="left" w:pos="1993"/>
        </w:tabs>
        <w:spacing w:before="67" w:line="435" w:lineRule="auto"/>
        <w:ind w:left="114" w:right="6967"/>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 </w:t>
      </w: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1367D2" w:rsidRPr="001367D2">
        <w:rPr>
          <w:rFonts w:ascii="Times New Roman" w:eastAsia="Helvetica Neue" w:hAnsi="Times New Roman" w:cs="Times New Roman"/>
          <w:color w:val="1B1C20"/>
          <w:sz w:val="20"/>
          <w:szCs w:val="20"/>
          <w:lang w:val="tr-TR"/>
        </w:rPr>
        <w:t>Panel Temizleme Makinesi</w:t>
      </w:r>
    </w:p>
    <w:p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8F3507">
        <w:rPr>
          <w:rFonts w:ascii="Times New Roman" w:eastAsia="Helvetica Neue" w:hAnsi="Times New Roman" w:cs="Times New Roman"/>
          <w:color w:val="1B1C20"/>
          <w:sz w:val="20"/>
          <w:szCs w:val="20"/>
          <w:lang w:val="tr-TR"/>
        </w:rPr>
        <w:t>TR81/15/KOBİ-D/0008 LOT 2</w:t>
      </w:r>
    </w:p>
    <w:p w:rsidR="00BF44D7" w:rsidRPr="00351E41" w:rsidRDefault="0066351F">
      <w:pPr>
        <w:pStyle w:val="GvdeMetni"/>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187AF2">
      <w:pPr>
        <w:pStyle w:val="GvdeMetni"/>
        <w:spacing w:line="321" w:lineRule="auto"/>
        <w:ind w:left="113" w:right="1439"/>
        <w:rPr>
          <w:rFonts w:ascii="Times New Roman" w:hAnsi="Times New Roman" w:cs="Times New Roman"/>
          <w:lang w:val="tr-TR"/>
        </w:rPr>
      </w:pPr>
      <w:proofErr w:type="gramStart"/>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proofErr w:type="gramEnd"/>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081A62">
      <w:pPr>
        <w:spacing w:before="8" w:line="190" w:lineRule="exact"/>
        <w:rPr>
          <w:rFonts w:ascii="Times New Roman" w:hAnsi="Times New Roman" w:cs="Times New Roman"/>
          <w:sz w:val="19"/>
          <w:szCs w:val="19"/>
          <w:lang w:val="tr-TR"/>
        </w:rPr>
      </w:pPr>
      <w:r w:rsidRPr="00081A62">
        <w:rPr>
          <w:rFonts w:ascii="Times New Roman" w:hAnsi="Times New Roman" w:cs="Times New Roman"/>
          <w:noProof/>
          <w:lang w:val="tr-TR" w:eastAsia="tr-TR"/>
        </w:rPr>
        <w:lastRenderedPageBreak/>
        <w:pict>
          <v:group id="Group 263" o:spid="_x0000_s1242" style="position:absolute;margin-left:85.4pt;margin-top:160.4pt;width:453.5pt;height:.1pt;z-index:-16678;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r w:rsidRPr="00081A62">
        <w:rPr>
          <w:rFonts w:ascii="Times New Roman" w:hAnsi="Times New Roman" w:cs="Times New Roman"/>
          <w:noProof/>
          <w:lang w:val="tr-TR" w:eastAsia="tr-TR"/>
        </w:rPr>
        <w:pict>
          <v:group id="Group 254" o:spid="_x0000_s1233" style="position:absolute;margin-left:85.15pt;margin-top:185.7pt;width:454pt;height:247.7pt;z-index:-16677;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277EC6">
      <w:pPr>
        <w:spacing w:before="1" w:line="17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sidRPr="00277EC6">
        <w:rPr>
          <w:rFonts w:ascii="Times New Roman" w:eastAsia="Helvetica Neue" w:hAnsi="Times New Roman" w:cs="Times New Roman"/>
          <w:color w:val="1B1C20"/>
          <w:sz w:val="20"/>
          <w:szCs w:val="20"/>
          <w:lang w:val="tr-TR"/>
        </w:rPr>
        <w:t>ŞENAY MOBİLYA SANAYİ VE TİCARET LTD ŞTİ</w:t>
      </w:r>
    </w:p>
    <w:p w:rsidR="00277EC6" w:rsidRPr="00351E41" w:rsidRDefault="00277EC6">
      <w:pPr>
        <w:spacing w:before="1" w:line="170" w:lineRule="exact"/>
        <w:rPr>
          <w:rFonts w:ascii="Times New Roman" w:hAnsi="Times New Roman" w:cs="Times New Roman"/>
          <w:sz w:val="17"/>
          <w:szCs w:val="17"/>
          <w:lang w:val="tr-TR"/>
        </w:rPr>
      </w:pPr>
    </w:p>
    <w:p w:rsidR="00BF44D7" w:rsidRPr="00351E41" w:rsidRDefault="001367D2">
      <w:pPr>
        <w:spacing w:line="292" w:lineRule="auto"/>
        <w:ind w:left="1502" w:right="109"/>
        <w:rPr>
          <w:rFonts w:ascii="Times New Roman" w:eastAsia="Helvetica Neue" w:hAnsi="Times New Roman" w:cs="Times New Roman"/>
          <w:lang w:val="tr-TR"/>
        </w:rPr>
      </w:pPr>
      <w:r w:rsidRPr="001367D2">
        <w:rPr>
          <w:rFonts w:ascii="Times New Roman" w:eastAsia="Helvetica Neue" w:hAnsi="Times New Roman" w:cs="Times New Roman"/>
          <w:color w:val="1B1C20"/>
          <w:lang w:val="tr-TR"/>
        </w:rPr>
        <w:t>Panel Temizleme Makinesi</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w:t>
      </w:r>
      <w:proofErr w:type="spellStart"/>
      <w:r w:rsidR="0066351F" w:rsidRPr="00351E41">
        <w:rPr>
          <w:rFonts w:ascii="Times New Roman" w:eastAsia="Helvetica Neue" w:hAnsi="Times New Roman" w:cs="Times New Roman"/>
          <w:color w:val="1B1C20"/>
          <w:lang w:val="tr-TR"/>
        </w:rPr>
        <w:t>na</w:t>
      </w:r>
      <w:proofErr w:type="spellEnd"/>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&lt;</w:t>
      </w:r>
      <w:proofErr w:type="gramStart"/>
      <w:r w:rsidR="0066351F" w:rsidRPr="00351E41">
        <w:rPr>
          <w:rFonts w:ascii="Times New Roman" w:eastAsia="Helvetica Neue" w:hAnsi="Times New Roman" w:cs="Times New Roman"/>
          <w:color w:val="1B1C20"/>
          <w:highlight w:val="yellow"/>
          <w:lang w:val="tr-TR"/>
        </w:rPr>
        <w:t>….</w:t>
      </w:r>
      <w:proofErr w:type="gramEnd"/>
      <w:r w:rsidR="0066351F" w:rsidRPr="00351E41">
        <w:rPr>
          <w:rFonts w:ascii="Times New Roman" w:eastAsia="Helvetica Neue" w:hAnsi="Times New Roman" w:cs="Times New Roman"/>
          <w:color w:val="1B1C20"/>
          <w:highlight w:val="yellow"/>
          <w:lang w:val="tr-TR"/>
        </w:rPr>
        <w: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rsidR="00BF44D7" w:rsidRPr="00351E41" w:rsidRDefault="00BF44D7">
      <w:pPr>
        <w:spacing w:before="5" w:line="190" w:lineRule="exact"/>
        <w:rPr>
          <w:rFonts w:ascii="Times New Roman" w:hAnsi="Times New Roman" w:cs="Times New Roman"/>
          <w:sz w:val="19"/>
          <w:szCs w:val="19"/>
          <w:lang w:val="tr-TR"/>
        </w:rPr>
      </w:pPr>
    </w:p>
    <w:p w:rsidR="00AB1F17" w:rsidRDefault="00AB1F17" w:rsidP="00AB1F17">
      <w:pPr>
        <w:spacing w:before="55"/>
        <w:ind w:left="113"/>
        <w:rPr>
          <w:rFonts w:ascii="Times New Roman" w:hAnsi="Times New Roman" w:cs="Times New Roman"/>
          <w:sz w:val="20"/>
          <w:szCs w:val="20"/>
          <w:lang w:val="tr-TR"/>
        </w:rPr>
      </w:pPr>
    </w:p>
    <w:p w:rsidR="00BF44D7" w:rsidRPr="00AB1F17" w:rsidRDefault="00081A62" w:rsidP="00AB1F17">
      <w:pPr>
        <w:spacing w:before="55"/>
        <w:ind w:left="113"/>
        <w:rPr>
          <w:rFonts w:ascii="Times New Roman" w:eastAsia="Helvetica Neue" w:hAnsi="Times New Roman" w:cs="Times New Roman"/>
          <w:sz w:val="24"/>
          <w:szCs w:val="24"/>
          <w:lang w:val="tr-TR"/>
        </w:rPr>
      </w:pPr>
      <w:r w:rsidRPr="00081A62">
        <w:rPr>
          <w:rFonts w:ascii="Times New Roman" w:hAnsi="Times New Roman" w:cs="Times New Roman"/>
          <w:noProof/>
          <w:lang w:val="tr-TR" w:eastAsia="tr-TR"/>
        </w:rPr>
        <w:lastRenderedPageBreak/>
        <w:pict>
          <v:group id="Group 252" o:spid="_x0000_s1231" style="position:absolute;left:0;text-align:left;margin-left:56.65pt;margin-top:20.8pt;width:453.5pt;height:.1pt;z-index:-16675;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F43FFB">
      <w:pPr>
        <w:spacing w:before="1" w:line="170" w:lineRule="exact"/>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t>ŞENAY MOBİLYA SANAYİ VE TİCARET LTD ŞTİ</w:t>
      </w:r>
    </w:p>
    <w:p w:rsidR="00F43FFB" w:rsidRDefault="00F43FFB">
      <w:pPr>
        <w:spacing w:before="1" w:line="170" w:lineRule="exact"/>
        <w:rPr>
          <w:rFonts w:ascii="Times New Roman" w:eastAsia="Helvetica Neue" w:hAnsi="Times New Roman" w:cs="Times New Roman"/>
          <w:color w:val="1B1C20"/>
          <w:lang w:val="tr-TR"/>
        </w:rPr>
      </w:pPr>
    </w:p>
    <w:p w:rsidR="00F43FFB" w:rsidRPr="00351E41" w:rsidRDefault="00F43FFB">
      <w:pPr>
        <w:spacing w:before="1" w:line="170" w:lineRule="exact"/>
        <w:rPr>
          <w:rFonts w:ascii="Times New Roman" w:hAnsi="Times New Roman" w:cs="Times New Roman"/>
          <w:sz w:val="17"/>
          <w:szCs w:val="17"/>
          <w:lang w:val="tr-TR"/>
        </w:rPr>
      </w:pPr>
    </w:p>
    <w:p w:rsidR="00BF44D7" w:rsidRPr="00351E41" w:rsidRDefault="001367D2" w:rsidP="00187AF2">
      <w:pPr>
        <w:spacing w:line="292" w:lineRule="auto"/>
        <w:ind w:left="226" w:right="1494"/>
        <w:rPr>
          <w:rFonts w:ascii="Times New Roman" w:eastAsia="Helvetica Neue" w:hAnsi="Times New Roman" w:cs="Times New Roman"/>
          <w:lang w:val="tr-TR"/>
        </w:rPr>
      </w:pPr>
      <w:r w:rsidRPr="001367D2">
        <w:rPr>
          <w:rFonts w:ascii="Times New Roman" w:eastAsia="Helvetica Neue" w:hAnsi="Times New Roman" w:cs="Times New Roman"/>
          <w:color w:val="1B1C20"/>
          <w:lang w:val="tr-TR"/>
        </w:rPr>
        <w:t>Panel Temizleme Makinesi</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w:t>
      </w:r>
      <w:proofErr w:type="gramStart"/>
      <w:r w:rsidR="0066351F" w:rsidRPr="00351E41">
        <w:rPr>
          <w:rFonts w:ascii="Times New Roman" w:eastAsia="Helvetica Neue" w:hAnsi="Times New Roman" w:cs="Times New Roman"/>
          <w:color w:val="1B1C20"/>
          <w:highlight w:val="yellow"/>
          <w:lang w:val="tr-TR"/>
        </w:rPr>
        <w:t>….</w:t>
      </w:r>
      <w:proofErr w:type="gramEnd"/>
      <w:r w:rsidR="0066351F" w:rsidRPr="00351E41">
        <w:rPr>
          <w:rFonts w:ascii="Times New Roman" w:eastAsia="Helvetica Neue" w:hAnsi="Times New Roman" w:cs="Times New Roman"/>
          <w:color w:val="1B1C20"/>
          <w:highlight w:val="yellow"/>
          <w:lang w:val="tr-TR"/>
        </w:rPr>
        <w: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6"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pPr>
        <w:spacing w:before="64" w:line="292" w:lineRule="auto"/>
        <w:ind w:left="113" w:right="1203"/>
        <w:rPr>
          <w:rFonts w:ascii="Times New Roman" w:eastAsia="Helvetica Neue" w:hAnsi="Times New Roman" w:cs="Times New Roman"/>
          <w:lang w:val="tr-TR"/>
        </w:rPr>
      </w:pPr>
      <w:r w:rsidRPr="00081A62">
        <w:rPr>
          <w:rFonts w:ascii="Times New Roman" w:hAnsi="Times New Roman" w:cs="Times New Roman"/>
          <w:noProof/>
          <w:lang w:val="tr-TR" w:eastAsia="tr-TR"/>
        </w:rPr>
        <w:pict>
          <v:group id="Group 243" o:spid="_x0000_s1222" style="position:absolute;left:0;text-align:left;margin-left:56.4pt;margin-top:-203pt;width:454pt;height:183pt;z-index:-1667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351E41">
        <w:rPr>
          <w:rFonts w:ascii="Times New Roman" w:eastAsia="Helvetica Neue" w:hAnsi="Times New Roman" w:cs="Times New Roman"/>
          <w:color w:val="1B1C20"/>
          <w:spacing w:val="-1"/>
          <w:lang w:val="tr-TR"/>
        </w:rPr>
        <w:t>i</w:t>
      </w:r>
      <w:r w:rsidR="0066351F" w:rsidRPr="00351E41">
        <w:rPr>
          <w:rFonts w:ascii="Times New Roman" w:eastAsia="Helvetica Neue" w:hAnsi="Times New Roman" w:cs="Times New Roman"/>
          <w:color w:val="1B1C20"/>
          <w:lang w:val="tr-TR"/>
        </w:rPr>
        <w:t>klerine dair bu belgeyi imzalayarak ve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ecekle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di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rsidR="00BF44D7" w:rsidRPr="00351E41" w:rsidRDefault="00081A62">
      <w:pPr>
        <w:pStyle w:val="Balk5"/>
        <w:spacing w:before="51"/>
        <w:ind w:right="5703"/>
        <w:jc w:val="both"/>
        <w:rPr>
          <w:rFonts w:ascii="Times New Roman" w:hAnsi="Times New Roman" w:cs="Times New Roman"/>
          <w:b w:val="0"/>
          <w:bCs w:val="0"/>
          <w:sz w:val="15"/>
          <w:szCs w:val="15"/>
          <w:lang w:val="tr-TR"/>
        </w:rPr>
      </w:pPr>
      <w:r w:rsidRPr="00081A62">
        <w:rPr>
          <w:rFonts w:ascii="Times New Roman" w:hAnsi="Times New Roman" w:cs="Times New Roman"/>
          <w:noProof/>
          <w:lang w:val="tr-TR" w:eastAsia="tr-TR"/>
        </w:rPr>
        <w:lastRenderedPageBreak/>
        <w:pict>
          <v:group id="Group 231" o:spid="_x0000_s1220" style="position:absolute;left:0;text-align:left;margin-left:85pt;margin-top:21.6pt;width:453.5pt;height:.1pt;z-index:-166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rsidR="00BF44D7" w:rsidRPr="00351E41" w:rsidRDefault="00BF44D7">
      <w:pPr>
        <w:spacing w:before="6" w:line="150" w:lineRule="exact"/>
        <w:rPr>
          <w:rFonts w:ascii="Times New Roman" w:hAnsi="Times New Roman" w:cs="Times New Roman"/>
          <w:sz w:val="15"/>
          <w:szCs w:val="15"/>
          <w:lang w:val="tr-TR"/>
        </w:rPr>
      </w:pPr>
    </w:p>
    <w:p w:rsidR="00BF44D7" w:rsidRDefault="0066351F" w:rsidP="008F3507">
      <w:pPr>
        <w:pStyle w:val="Balk8"/>
        <w:tabs>
          <w:tab w:val="left" w:pos="6521"/>
        </w:tabs>
        <w:ind w:left="1380" w:right="3620"/>
        <w:jc w:val="both"/>
        <w:rPr>
          <w:rFonts w:ascii="Times New Roman" w:hAnsi="Times New Roman" w:cs="Times New Roman"/>
          <w:color w:val="1B1C20"/>
          <w:sz w:val="20"/>
          <w:szCs w:val="20"/>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u w:val="single" w:color="1A1B1F"/>
          <w:lang w:val="tr-TR"/>
        </w:rPr>
        <w:t xml:space="preserve"> </w:t>
      </w:r>
      <w:r w:rsidR="008F3507">
        <w:rPr>
          <w:rFonts w:ascii="Times New Roman" w:hAnsi="Times New Roman" w:cs="Times New Roman"/>
          <w:color w:val="1B1C20"/>
          <w:sz w:val="20"/>
          <w:szCs w:val="20"/>
          <w:lang w:val="tr-TR"/>
        </w:rPr>
        <w:t>TR81/15/KOBİ-D/0008 LOT 2</w:t>
      </w:r>
    </w:p>
    <w:p w:rsidR="008F3507" w:rsidRPr="00351E41" w:rsidRDefault="008F3507" w:rsidP="00664261">
      <w:pPr>
        <w:pStyle w:val="Balk8"/>
        <w:tabs>
          <w:tab w:val="left" w:pos="5132"/>
        </w:tabs>
        <w:ind w:left="1380" w:right="5433"/>
        <w:jc w:val="both"/>
        <w:rPr>
          <w:rFonts w:ascii="Times New Roman" w:hAnsi="Times New Roman" w:cs="Times New Roman"/>
          <w:sz w:val="12"/>
          <w:szCs w:val="12"/>
          <w:lang w:val="tr-TR"/>
        </w:rPr>
      </w:pPr>
    </w:p>
    <w:p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proofErr w:type="gramStart"/>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proofErr w:type="gramEnd"/>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proofErr w:type="gramStart"/>
      <w:r w:rsidRPr="00351E41">
        <w:rPr>
          <w:rFonts w:ascii="Times New Roman" w:eastAsia="Helvetica Neue" w:hAnsi="Times New Roman" w:cs="Times New Roman"/>
          <w:color w:val="1B1C20"/>
          <w:sz w:val="18"/>
          <w:szCs w:val="18"/>
          <w:lang w:val="tr-TR"/>
        </w:rPr>
        <w:t>dahil</w:t>
      </w:r>
      <w:proofErr w:type="gramEnd"/>
      <w:r w:rsidRPr="00351E41">
        <w:rPr>
          <w:rFonts w:ascii="Times New Roman" w:eastAsia="Helvetica Neue" w:hAnsi="Times New Roman" w:cs="Times New Roman"/>
          <w:color w:val="1B1C20"/>
          <w:sz w:val="18"/>
          <w:szCs w:val="18"/>
          <w:lang w:val="tr-TR"/>
        </w:rPr>
        <w:t xml:space="preserve">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rsidR="00BF44D7" w:rsidRPr="00351E41" w:rsidRDefault="00BF44D7">
      <w:pPr>
        <w:spacing w:before="9" w:line="130" w:lineRule="exact"/>
        <w:rPr>
          <w:rFonts w:ascii="Times New Roman" w:hAnsi="Times New Roman" w:cs="Times New Roman"/>
          <w:sz w:val="13"/>
          <w:szCs w:val="13"/>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proofErr w:type="gramStart"/>
      <w:r w:rsidRPr="00351E41">
        <w:rPr>
          <w:rFonts w:ascii="Times New Roman" w:eastAsia="Helvetica Neue" w:hAnsi="Times New Roman" w:cs="Times New Roman"/>
          <w:color w:val="1B1C20"/>
          <w:sz w:val="18"/>
          <w:szCs w:val="18"/>
          <w:lang w:val="tr-TR"/>
        </w:rPr>
        <w:t>konsorsiyum</w:t>
      </w:r>
      <w:proofErr w:type="gramEnd"/>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tblPr>
      <w:tblGrid>
        <w:gridCol w:w="1101"/>
        <w:gridCol w:w="7909"/>
      </w:tblGrid>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081A62">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sidRPr="00081A62">
        <w:rPr>
          <w:rFonts w:ascii="Times New Roman" w:hAnsi="Times New Roman" w:cs="Times New Roman"/>
          <w:noProof/>
          <w:lang w:val="tr-TR" w:eastAsia="tr-TR"/>
        </w:rPr>
        <w:pict>
          <v:group id="Group 229" o:spid="_x0000_s1218" style="position:absolute;left:0;text-align:left;margin-left:85pt;margin-top:1.1pt;width:453.5pt;height:.1pt;z-index:-16671;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 xml:space="preserve">değerlendirme komitesinin üyeleri ve herhangi bir gözlemci </w:t>
      </w:r>
      <w:proofErr w:type="gramStart"/>
      <w:r w:rsidR="0066351F" w:rsidRPr="00351E41">
        <w:rPr>
          <w:rFonts w:ascii="Times New Roman" w:eastAsia="Helvetica Neue" w:hAnsi="Times New Roman" w:cs="Times New Roman"/>
          <w:color w:val="1B1C20"/>
          <w:sz w:val="18"/>
          <w:szCs w:val="18"/>
          <w:lang w:val="tr-TR"/>
        </w:rPr>
        <w:t>dahil</w:t>
      </w:r>
      <w:proofErr w:type="gramEnd"/>
      <w:r w:rsidR="0066351F" w:rsidRPr="00351E41">
        <w:rPr>
          <w:rFonts w:ascii="Times New Roman" w:eastAsia="Helvetica Neue" w:hAnsi="Times New Roman" w:cs="Times New Roman"/>
          <w:color w:val="1B1C20"/>
          <w:sz w:val="18"/>
          <w:szCs w:val="18"/>
          <w:lang w:val="tr-TR"/>
        </w:rPr>
        <w:t xml:space="preserve">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proofErr w:type="gramStart"/>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proofErr w:type="gramEnd"/>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proofErr w:type="gramStart"/>
      <w:r w:rsidRPr="00351E41">
        <w:rPr>
          <w:rFonts w:ascii="Times New Roman" w:eastAsia="Helvetica Neue" w:hAnsi="Times New Roman" w:cs="Times New Roman"/>
          <w:color w:val="1B1C20"/>
          <w:sz w:val="18"/>
          <w:szCs w:val="18"/>
          <w:lang w:val="tr-TR"/>
        </w:rPr>
        <w:t>konsorsiyumun</w:t>
      </w:r>
      <w:proofErr w:type="gramEnd"/>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73C29" w:rsidRDefault="00173C29">
      <w:pPr>
        <w:pStyle w:val="Balk5"/>
        <w:spacing w:before="51"/>
        <w:ind w:left="113"/>
        <w:rPr>
          <w:rFonts w:ascii="Times New Roman" w:hAnsi="Times New Roman" w:cs="Times New Roman"/>
          <w:color w:val="B0292C"/>
          <w:lang w:val="tr-TR"/>
        </w:rPr>
      </w:pPr>
    </w:p>
    <w:p w:rsidR="00BF44D7" w:rsidRPr="00351E41" w:rsidRDefault="00081A62">
      <w:pPr>
        <w:pStyle w:val="Balk5"/>
        <w:spacing w:before="51"/>
        <w:ind w:left="113"/>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227" o:spid="_x0000_s1216" style="position:absolute;left:0;text-align:left;margin-left:56.65pt;margin-top:21.6pt;width:453.5pt;height:.1pt;z-index:-1666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1497"/>
        <w:gridCol w:w="4535"/>
        <w:gridCol w:w="3060"/>
      </w:tblGrid>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081A62" w:rsidP="00CC28B4">
      <w:pPr>
        <w:pStyle w:val="Balk5"/>
        <w:spacing w:before="51"/>
        <w:ind w:right="5322"/>
        <w:jc w:val="both"/>
        <w:rPr>
          <w:rFonts w:ascii="Times New Roman" w:hAnsi="Times New Roman" w:cs="Times New Roman"/>
          <w:b w:val="0"/>
          <w:bCs w:val="0"/>
          <w:lang w:val="tr-TR"/>
        </w:rPr>
      </w:pPr>
      <w:r w:rsidRPr="00081A62">
        <w:rPr>
          <w:rFonts w:ascii="Times New Roman" w:hAnsi="Times New Roman" w:cs="Times New Roman"/>
          <w:noProof/>
          <w:lang w:val="tr-TR" w:eastAsia="tr-TR"/>
        </w:rPr>
        <w:pict>
          <v:group id="Group 41" o:spid="_x0000_s1214" style="position:absolute;left:0;text-align:left;margin-left:85pt;margin-top:21.6pt;width:453.5pt;height:.1pt;z-index:-1250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351E41">
        <w:rPr>
          <w:rFonts w:ascii="Times New Roman" w:hAnsi="Times New Roman" w:cs="Times New Roman"/>
          <w:color w:val="B0292C"/>
          <w:lang w:val="tr-TR"/>
        </w:rPr>
        <w:t>Sözleşmeye Davet Mektubu (D)</w:t>
      </w:r>
    </w:p>
    <w:p w:rsidR="00CC28B4" w:rsidRPr="00351E41" w:rsidRDefault="00CC28B4" w:rsidP="00CC28B4">
      <w:pPr>
        <w:spacing w:before="5" w:line="190" w:lineRule="exact"/>
        <w:rPr>
          <w:rFonts w:ascii="Times New Roman" w:hAnsi="Times New Roman" w:cs="Times New Roman"/>
          <w:sz w:val="19"/>
          <w:szCs w:val="19"/>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ind w:left="4498" w:right="40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Makamının </w:t>
      </w:r>
      <w:proofErr w:type="spellStart"/>
      <w:r w:rsidRPr="00351E41">
        <w:rPr>
          <w:rFonts w:ascii="Times New Roman" w:eastAsia="Helvetica Neue" w:hAnsi="Times New Roman" w:cs="Times New Roman"/>
          <w:color w:val="1B1C20"/>
          <w:lang w:val="tr-TR"/>
        </w:rPr>
        <w:t>Anteti</w:t>
      </w:r>
      <w:proofErr w:type="spellEnd"/>
      <w:r w:rsidRPr="00351E41">
        <w:rPr>
          <w:rFonts w:ascii="Times New Roman" w:eastAsia="Helvetica Neue" w:hAnsi="Times New Roman" w:cs="Times New Roman"/>
          <w:color w:val="1B1C20"/>
          <w:lang w:val="tr-TR"/>
        </w:rPr>
        <w:t>]</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80" w:lineRule="exact"/>
        <w:rPr>
          <w:rFonts w:ascii="Times New Roman" w:hAnsi="Times New Roman" w:cs="Times New Roman"/>
          <w:sz w:val="28"/>
          <w:szCs w:val="28"/>
          <w:lang w:val="tr-TR"/>
        </w:rPr>
      </w:pPr>
    </w:p>
    <w:p w:rsidR="00CC28B4" w:rsidRPr="00351E41" w:rsidRDefault="00CC28B4" w:rsidP="00CC28B4">
      <w:pPr>
        <w:ind w:left="1450" w:right="5538"/>
        <w:jc w:val="both"/>
        <w:rPr>
          <w:rFonts w:ascii="Times New Roman" w:eastAsia="Helvetica Neue" w:hAnsi="Times New Roman" w:cs="Times New Roman"/>
          <w:lang w:val="tr-TR"/>
        </w:rPr>
      </w:pPr>
      <w:proofErr w:type="gramStart"/>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roofErr w:type="gramEnd"/>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3684"/>
        <w:jc w:val="both"/>
        <w:rPr>
          <w:rFonts w:ascii="Times New Roman" w:eastAsia="Helvetica Neue" w:hAnsi="Times New Roman" w:cs="Times New Roman"/>
          <w:lang w:val="tr-TR"/>
        </w:rPr>
      </w:pPr>
      <w:proofErr w:type="gramStart"/>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w:t>
      </w:r>
      <w:proofErr w:type="gramEnd"/>
      <w:r w:rsidRPr="00351E41">
        <w:rPr>
          <w:rFonts w:ascii="Times New Roman" w:eastAsia="Helvetica Neue" w:hAnsi="Times New Roman" w:cs="Times New Roman"/>
          <w:color w:val="1B1C20"/>
          <w:lang w:val="tr-TR"/>
        </w:rPr>
        <w:t xml:space="preserve"> davet</w:t>
      </w:r>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14" w:line="200" w:lineRule="exact"/>
        <w:rPr>
          <w:rFonts w:ascii="Times New Roman" w:hAnsi="Times New Roman" w:cs="Times New Roman"/>
          <w:sz w:val="20"/>
          <w:szCs w:val="20"/>
          <w:lang w:val="tr-TR"/>
        </w:rPr>
      </w:pPr>
    </w:p>
    <w:p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rsidR="00CC28B4" w:rsidRPr="00351E41" w:rsidRDefault="00CC28B4" w:rsidP="00CC28B4">
      <w:pPr>
        <w:spacing w:before="3" w:line="180" w:lineRule="exact"/>
        <w:rPr>
          <w:rFonts w:ascii="Times New Roman" w:hAnsi="Times New Roman" w:cs="Times New Roman"/>
          <w:sz w:val="18"/>
          <w:szCs w:val="18"/>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rsidR="00CC28B4" w:rsidRPr="00351E41" w:rsidRDefault="00CC28B4" w:rsidP="00CC28B4">
      <w:pPr>
        <w:spacing w:before="6" w:line="150" w:lineRule="exact"/>
        <w:rPr>
          <w:rFonts w:ascii="Times New Roman" w:hAnsi="Times New Roman" w:cs="Times New Roman"/>
          <w:sz w:val="15"/>
          <w:szCs w:val="15"/>
          <w:lang w:val="tr-TR"/>
        </w:rPr>
      </w:pPr>
    </w:p>
    <w:p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proofErr w:type="gramStart"/>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proofErr w:type="gramEnd"/>
      <w:r w:rsidRPr="00351E41">
        <w:rPr>
          <w:rFonts w:ascii="Times New Roman" w:eastAsia="Helvetica Neue" w:hAnsi="Times New Roman" w:cs="Times New Roman"/>
          <w:color w:val="1B1C20"/>
          <w:spacing w:val="-22"/>
          <w:lang w:val="tr-TR"/>
        </w:rPr>
        <w:t xml:space="preserve"> </w:t>
      </w:r>
      <w:proofErr w:type="gramStart"/>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proofErr w:type="gramEnd"/>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rsidR="00CC28B4" w:rsidRPr="00351E41" w:rsidRDefault="00CC28B4" w:rsidP="00CC28B4">
      <w:pPr>
        <w:spacing w:before="3" w:line="130" w:lineRule="exact"/>
        <w:rPr>
          <w:rFonts w:ascii="Times New Roman" w:hAnsi="Times New Roman" w:cs="Times New Roman"/>
          <w:sz w:val="13"/>
          <w:szCs w:val="13"/>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1367D2" w:rsidP="00CC28B4">
      <w:pPr>
        <w:spacing w:line="291" w:lineRule="auto"/>
        <w:ind w:left="1380" w:right="110"/>
        <w:jc w:val="both"/>
        <w:rPr>
          <w:rFonts w:ascii="Times New Roman" w:eastAsia="Helvetica Neue" w:hAnsi="Times New Roman" w:cs="Times New Roman"/>
          <w:lang w:val="tr-TR"/>
        </w:rPr>
      </w:pPr>
      <w:r w:rsidRPr="001367D2">
        <w:rPr>
          <w:rFonts w:ascii="Times New Roman" w:eastAsia="Helvetica Neue" w:hAnsi="Times New Roman" w:cs="Times New Roman"/>
          <w:color w:val="1B1C20"/>
          <w:lang w:val="tr-TR"/>
        </w:rPr>
        <w:t>Panel Temizleme Makinesi için mal alımı</w:t>
      </w:r>
      <w:r w:rsidR="00664261" w:rsidRPr="001367D2">
        <w:rPr>
          <w:rFonts w:ascii="Times New Roman" w:eastAsia="Helvetica Neue" w:hAnsi="Times New Roman" w:cs="Times New Roman"/>
          <w:color w:val="1B1C20"/>
          <w:lang w:val="tr-TR"/>
        </w:rPr>
        <w:t xml:space="preserve"> </w:t>
      </w:r>
      <w:r w:rsidR="00CC28B4" w:rsidRPr="001367D2">
        <w:rPr>
          <w:rFonts w:ascii="Times New Roman" w:eastAsia="Helvetica Neue" w:hAnsi="Times New Roman" w:cs="Times New Roman"/>
          <w:color w:val="1B1C20"/>
          <w:lang w:val="tr-TR"/>
        </w:rPr>
        <w:t>işin</w:t>
      </w:r>
      <w:r w:rsidR="00CC28B4" w:rsidRPr="00351E41">
        <w:rPr>
          <w:rFonts w:ascii="Times New Roman" w:eastAsia="Helvetica Neue" w:hAnsi="Times New Roman" w:cs="Times New Roman"/>
          <w:color w:val="1B1C20"/>
          <w:lang w:val="tr-TR"/>
        </w:rPr>
        <w:t>e</w:t>
      </w:r>
      <w:r w:rsidR="00CC28B4" w:rsidRPr="001367D2">
        <w:rPr>
          <w:rFonts w:ascii="Times New Roman" w:eastAsia="Helvetica Neue" w:hAnsi="Times New Roman" w:cs="Times New Roman"/>
          <w:color w:val="1B1C20"/>
          <w:lang w:val="tr-TR"/>
        </w:rPr>
        <w:t xml:space="preserve"> 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rsidR="00CC28B4" w:rsidRPr="00351E41" w:rsidRDefault="00CC28B4" w:rsidP="00CC28B4">
      <w:pPr>
        <w:spacing w:before="6" w:line="110" w:lineRule="exact"/>
        <w:rPr>
          <w:rFonts w:ascii="Times New Roman" w:hAnsi="Times New Roman" w:cs="Times New Roman"/>
          <w:sz w:val="11"/>
          <w:szCs w:val="11"/>
          <w:lang w:val="tr-TR"/>
        </w:rPr>
      </w:pPr>
    </w:p>
    <w:p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CC28B4" w:rsidRPr="00351E41" w:rsidRDefault="00CC28B4" w:rsidP="00CC28B4">
      <w:pPr>
        <w:spacing w:before="5" w:line="110" w:lineRule="exact"/>
        <w:rPr>
          <w:rFonts w:ascii="Times New Roman" w:hAnsi="Times New Roman" w:cs="Times New Roman"/>
          <w:sz w:val="11"/>
          <w:szCs w:val="11"/>
          <w:lang w:val="tr-TR"/>
        </w:rPr>
      </w:pPr>
    </w:p>
    <w:p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rsidR="00CC28B4" w:rsidRPr="00351E41" w:rsidRDefault="00CC28B4" w:rsidP="00CC28B4">
      <w:pPr>
        <w:spacing w:before="1" w:line="170" w:lineRule="exact"/>
        <w:rPr>
          <w:rFonts w:ascii="Times New Roman" w:hAnsi="Times New Roman" w:cs="Times New Roman"/>
          <w:sz w:val="17"/>
          <w:szCs w:val="17"/>
          <w:lang w:val="tr-TR"/>
        </w:rPr>
      </w:pPr>
    </w:p>
    <w:p w:rsidR="00CC28B4" w:rsidRPr="00351E41"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rsidR="00CC28B4" w:rsidRPr="00351E41"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rsidR="00CC28B4" w:rsidRPr="00351E41"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20" w:lineRule="exact"/>
        <w:rPr>
          <w:rFonts w:ascii="Times New Roman" w:hAnsi="Times New Roman" w:cs="Times New Roman"/>
          <w:lang w:val="tr-TR"/>
        </w:rPr>
      </w:pPr>
    </w:p>
    <w:p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rsidR="00CC28B4" w:rsidRPr="00351E41" w:rsidRDefault="00CC28B4" w:rsidP="00CC28B4">
      <w:pPr>
        <w:spacing w:line="200" w:lineRule="exact"/>
        <w:rPr>
          <w:rFonts w:ascii="Times New Roman" w:hAnsi="Times New Roman" w:cs="Times New Roman"/>
          <w:lang w:val="tr-TR"/>
        </w:rPr>
      </w:pPr>
    </w:p>
    <w:p w:rsidR="00CC28B4" w:rsidRPr="00351E41" w:rsidRDefault="00CC28B4" w:rsidP="00CC28B4">
      <w:pPr>
        <w:spacing w:line="200" w:lineRule="exact"/>
        <w:rPr>
          <w:rFonts w:ascii="Times New Roman" w:hAnsi="Times New Roman" w:cs="Times New Roman"/>
          <w:lang w:val="tr-TR"/>
        </w:rPr>
      </w:pPr>
    </w:p>
    <w:p w:rsidR="00CC28B4" w:rsidRPr="00351E41" w:rsidRDefault="00081A62" w:rsidP="00CC28B4">
      <w:pPr>
        <w:spacing w:line="200" w:lineRule="exact"/>
        <w:rPr>
          <w:rFonts w:ascii="Times New Roman" w:hAnsi="Times New Roman" w:cs="Times New Roman"/>
          <w:sz w:val="20"/>
          <w:szCs w:val="20"/>
          <w:lang w:val="tr-TR"/>
        </w:rPr>
      </w:pPr>
      <w:r w:rsidRPr="00081A62">
        <w:rPr>
          <w:rFonts w:ascii="Times New Roman" w:hAnsi="Times New Roman" w:cs="Times New Roman"/>
          <w:noProof/>
          <w:lang w:val="tr-TR" w:eastAsia="tr-TR"/>
        </w:rPr>
        <w:pict>
          <v:group id="Group 39" o:spid="_x0000_s1212" style="position:absolute;margin-left:85pt;margin-top:19.55pt;width:453.5pt;height:.1pt;z-index:-1148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351E41">
        <w:rPr>
          <w:rFonts w:ascii="Times New Roman" w:hAnsi="Times New Roman" w:cs="Times New Roman"/>
          <w:lang w:val="tr-TR"/>
        </w:rPr>
        <w:br w:type="column"/>
      </w:r>
    </w:p>
    <w:p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04473E" w:rsidRPr="00351E41" w:rsidRDefault="0004473E" w:rsidP="00CC28B4">
      <w:pPr>
        <w:spacing w:line="234" w:lineRule="exact"/>
        <w:jc w:val="center"/>
        <w:rPr>
          <w:rFonts w:ascii="Times New Roman" w:eastAsia="Helvetica Neue" w:hAnsi="Times New Roman" w:cs="Times New Roman"/>
          <w:lang w:val="tr-TR"/>
        </w:rPr>
      </w:pPr>
      <w:bookmarkStart w:id="0" w:name="_GoBack"/>
      <w:bookmarkEnd w:id="0"/>
    </w:p>
    <w:p w:rsidR="00CC28B4" w:rsidRPr="00351E41" w:rsidRDefault="00CC28B4" w:rsidP="0004473E">
      <w:pPr>
        <w:spacing w:line="234" w:lineRule="exact"/>
        <w:ind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 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rsidR="00CC28B4" w:rsidRPr="00351E41" w:rsidRDefault="00081A62" w:rsidP="00CC28B4">
      <w:pPr>
        <w:spacing w:before="1" w:line="140" w:lineRule="exact"/>
        <w:rPr>
          <w:rFonts w:ascii="Times New Roman" w:hAnsi="Times New Roman" w:cs="Times New Roman"/>
          <w:sz w:val="14"/>
          <w:szCs w:val="14"/>
          <w:lang w:val="tr-TR"/>
        </w:rPr>
      </w:pPr>
      <w:r w:rsidRPr="00081A62">
        <w:rPr>
          <w:rFonts w:ascii="Times New Roman" w:hAnsi="Times New Roman" w:cs="Times New Roman"/>
          <w:noProof/>
          <w:lang w:val="tr-TR" w:eastAsia="tr-TR"/>
        </w:rPr>
        <w:lastRenderedPageBreak/>
        <w:pict>
          <v:group id="Group 2" o:spid="_x0000_s1207" style="position:absolute;margin-left:0;margin-top:0;width:595.25pt;height:841.85pt;z-index:-166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fT1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4rQF0rtmTAwoN08HvH/BmOgbzLpUOV/AmPiPjYajWYDZ5OKgMArG7YuR&#10;552+F/0/Hr5qPOxeJw1emLdz0wWaXxLo9b+/N1Td7x03v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AX6fT1&#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211"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5" o:title=""/>
            </v:shape>
            <v:group id="Group 3" o:spid="_x0000_s120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210"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209" type="#_x0000_t75" style="position:absolute;left:3845;top:6150;width:3456;height:1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LCAAAA2gAAAA8AAABkcnMvZG93bnJldi54bWxEj9FqAjEURN8L/kO4gm81a5Eqq1G0okiL&#10;D7p+wGVz3Q1ubpYkrtu/bwqFPg4zc4ZZrnvbiI58MI4VTMYZCOLSacOVgmuxf52DCBFZY+OYFHxT&#10;gPVq8LLEXLsnn6m7xEokCIccFdQxtrmUoazJYhi7ljh5N+ctxiR9JbXHZ4LbRr5l2bu0aDgt1NjS&#10;R03l/fKwCtpp8YjF8WvXfHYbPzuY3fZkCqVGw36zABGpj//hv/ZRK5jB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f6BiwgAAANoAAAAPAAAAAAAAAAAAAAAAAJ8C&#10;AABkcnMvZG93bnJldi54bWxQSwUGAAAAAAQABAD3AAAAjgMAAAAA&#10;">
                <v:imagedata r:id="rId16" o:title=""/>
              </v:shape>
            </v:group>
            <w10:wrap anchorx="page" anchory="page"/>
          </v:group>
        </w:pict>
      </w:r>
    </w:p>
    <w:p w:rsidR="00CC28B4" w:rsidRPr="00351E41" w:rsidRDefault="00CC28B4" w:rsidP="00CC28B4">
      <w:pPr>
        <w:spacing w:before="10" w:line="100" w:lineRule="exact"/>
        <w:rPr>
          <w:rFonts w:ascii="Times New Roman" w:hAnsi="Times New Roman" w:cs="Times New Roman"/>
          <w:sz w:val="10"/>
          <w:szCs w:val="10"/>
          <w:lang w:val="tr-TR"/>
        </w:rPr>
      </w:pPr>
    </w:p>
    <w:p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rsidR="00CC28B4" w:rsidRPr="00351E41" w:rsidRDefault="00CC28B4" w:rsidP="00CC28B4">
      <w:pPr>
        <w:spacing w:before="7" w:line="130" w:lineRule="exact"/>
        <w:rPr>
          <w:rFonts w:ascii="Times New Roman" w:hAnsi="Times New Roman" w:cs="Times New Roman"/>
          <w:sz w:val="13"/>
          <w:szCs w:val="13"/>
          <w:lang w:val="tr-TR"/>
        </w:rPr>
      </w:pPr>
    </w:p>
    <w:p w:rsidR="00BF44D7" w:rsidRPr="00351E41" w:rsidRDefault="00BF44D7" w:rsidP="00CC28B4">
      <w:pPr>
        <w:pStyle w:val="GvdeMetni"/>
        <w:tabs>
          <w:tab w:val="left" w:pos="1314"/>
        </w:tabs>
        <w:ind w:left="110"/>
        <w:rPr>
          <w:rFonts w:ascii="Times New Roman" w:hAnsi="Times New Roman" w:cs="Times New Roman"/>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6" w:line="240" w:lineRule="exact"/>
        <w:rPr>
          <w:rFonts w:ascii="Times New Roman" w:hAnsi="Times New Roman" w:cs="Times New Roman"/>
          <w:sz w:val="24"/>
          <w:szCs w:val="24"/>
          <w:lang w:val="tr-TR"/>
        </w:rPr>
      </w:pPr>
    </w:p>
    <w:p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Balk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7">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rsidR="00BF44D7" w:rsidRPr="00351E41" w:rsidRDefault="00BF44D7">
      <w:pPr>
        <w:spacing w:line="140" w:lineRule="exact"/>
        <w:rPr>
          <w:rFonts w:ascii="Times New Roman" w:hAnsi="Times New Roman" w:cs="Times New Roman"/>
          <w:sz w:val="14"/>
          <w:szCs w:val="14"/>
          <w:lang w:val="tr-TR"/>
        </w:rPr>
      </w:pPr>
    </w:p>
    <w:p w:rsidR="00BF44D7" w:rsidRPr="00351E41" w:rsidRDefault="00081A62">
      <w:pPr>
        <w:spacing w:before="64"/>
        <w:jc w:val="center"/>
        <w:rPr>
          <w:rFonts w:ascii="Times New Roman" w:eastAsia="Helvetica Neue" w:hAnsi="Times New Roman" w:cs="Times New Roman"/>
          <w:lang w:val="tr-TR"/>
        </w:rPr>
      </w:pPr>
      <w:hyperlink r:id="rId18">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24C" w:rsidRDefault="00CE624C" w:rsidP="00AC3B89">
      <w:r>
        <w:separator/>
      </w:r>
    </w:p>
  </w:endnote>
  <w:endnote w:type="continuationSeparator" w:id="0">
    <w:p w:rsidR="00CE624C" w:rsidRDefault="00CE624C" w:rsidP="00AC3B89">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sig w:usb0="00000000" w:usb1="00000000" w:usb2="00000000" w:usb3="00000000" w:csb0="00000000" w:csb1="00000000"/>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193213"/>
      <w:docPartObj>
        <w:docPartGallery w:val="Page Numbers (Bottom of Page)"/>
        <w:docPartUnique/>
      </w:docPartObj>
    </w:sdtPr>
    <w:sdtContent>
      <w:p w:rsidR="00663798" w:rsidRDefault="00081A62">
        <w:pPr>
          <w:pStyle w:val="Altbilgi"/>
          <w:jc w:val="center"/>
        </w:pPr>
        <w:r>
          <w:fldChar w:fldCharType="begin"/>
        </w:r>
        <w:r w:rsidR="00663798">
          <w:instrText>PAGE   \* MERGEFORMAT</w:instrText>
        </w:r>
        <w:r>
          <w:fldChar w:fldCharType="separate"/>
        </w:r>
        <w:r w:rsidR="00DD2AF5" w:rsidRPr="00DD2AF5">
          <w:rPr>
            <w:noProof/>
            <w:lang w:val="tr-TR"/>
          </w:rPr>
          <w:t>62</w:t>
        </w:r>
        <w:r>
          <w:fldChar w:fldCharType="end"/>
        </w:r>
      </w:p>
    </w:sdtContent>
  </w:sdt>
  <w:p w:rsidR="00663798" w:rsidRDefault="0066379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24C" w:rsidRDefault="00CE624C" w:rsidP="00AC3B89">
      <w:r>
        <w:separator/>
      </w:r>
    </w:p>
  </w:footnote>
  <w:footnote w:type="continuationSeparator" w:id="0">
    <w:p w:rsidR="00CE624C" w:rsidRDefault="00CE624C" w:rsidP="00AC3B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4">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5">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7">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8">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3">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4">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6">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7">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1">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3">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5">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6">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7">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9">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0">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1">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3">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4">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5">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6">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8">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79">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0">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1">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2">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3">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4">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5">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6">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7">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88">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89">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0">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1">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3">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4">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5">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6">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7">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98">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99">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0">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1">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2">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3">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4">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5">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7">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08">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09">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0">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1">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2">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3">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4">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5">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6">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7">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18">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19">
    <w:nsid w:val="6C0D7228"/>
    <w:multiLevelType w:val="hybridMultilevel"/>
    <w:tmpl w:val="939663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0">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1">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2">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3">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4">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5">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6">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8">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29">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0">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1">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2">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3">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4">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5">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6">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7">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8">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9">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3"/>
  </w:num>
  <w:num w:numId="2">
    <w:abstractNumId w:val="123"/>
  </w:num>
  <w:num w:numId="3">
    <w:abstractNumId w:val="21"/>
  </w:num>
  <w:num w:numId="4">
    <w:abstractNumId w:val="126"/>
  </w:num>
  <w:num w:numId="5">
    <w:abstractNumId w:val="61"/>
  </w:num>
  <w:num w:numId="6">
    <w:abstractNumId w:val="34"/>
  </w:num>
  <w:num w:numId="7">
    <w:abstractNumId w:val="8"/>
  </w:num>
  <w:num w:numId="8">
    <w:abstractNumId w:val="48"/>
  </w:num>
  <w:num w:numId="9">
    <w:abstractNumId w:val="13"/>
  </w:num>
  <w:num w:numId="10">
    <w:abstractNumId w:val="90"/>
  </w:num>
  <w:num w:numId="11">
    <w:abstractNumId w:val="36"/>
  </w:num>
  <w:num w:numId="12">
    <w:abstractNumId w:val="124"/>
  </w:num>
  <w:num w:numId="13">
    <w:abstractNumId w:val="86"/>
  </w:num>
  <w:num w:numId="14">
    <w:abstractNumId w:val="112"/>
  </w:num>
  <w:num w:numId="15">
    <w:abstractNumId w:val="121"/>
  </w:num>
  <w:num w:numId="16">
    <w:abstractNumId w:val="17"/>
  </w:num>
  <w:num w:numId="17">
    <w:abstractNumId w:val="64"/>
  </w:num>
  <w:num w:numId="18">
    <w:abstractNumId w:val="107"/>
  </w:num>
  <w:num w:numId="19">
    <w:abstractNumId w:val="57"/>
  </w:num>
  <w:num w:numId="20">
    <w:abstractNumId w:val="45"/>
  </w:num>
  <w:num w:numId="21">
    <w:abstractNumId w:val="51"/>
  </w:num>
  <w:num w:numId="22">
    <w:abstractNumId w:val="88"/>
  </w:num>
  <w:num w:numId="23">
    <w:abstractNumId w:val="25"/>
  </w:num>
  <w:num w:numId="24">
    <w:abstractNumId w:val="87"/>
  </w:num>
  <w:num w:numId="25">
    <w:abstractNumId w:val="53"/>
  </w:num>
  <w:num w:numId="26">
    <w:abstractNumId w:val="74"/>
  </w:num>
  <w:num w:numId="27">
    <w:abstractNumId w:val="72"/>
  </w:num>
  <w:num w:numId="28">
    <w:abstractNumId w:val="47"/>
  </w:num>
  <w:num w:numId="29">
    <w:abstractNumId w:val="9"/>
  </w:num>
  <w:num w:numId="30">
    <w:abstractNumId w:val="80"/>
  </w:num>
  <w:num w:numId="31">
    <w:abstractNumId w:val="115"/>
  </w:num>
  <w:num w:numId="32">
    <w:abstractNumId w:val="106"/>
  </w:num>
  <w:num w:numId="33">
    <w:abstractNumId w:val="22"/>
  </w:num>
  <w:num w:numId="34">
    <w:abstractNumId w:val="54"/>
  </w:num>
  <w:num w:numId="35">
    <w:abstractNumId w:val="19"/>
  </w:num>
  <w:num w:numId="36">
    <w:abstractNumId w:val="109"/>
  </w:num>
  <w:num w:numId="37">
    <w:abstractNumId w:val="32"/>
  </w:num>
  <w:num w:numId="38">
    <w:abstractNumId w:val="122"/>
  </w:num>
  <w:num w:numId="39">
    <w:abstractNumId w:val="94"/>
  </w:num>
  <w:num w:numId="40">
    <w:abstractNumId w:val="114"/>
  </w:num>
  <w:num w:numId="41">
    <w:abstractNumId w:val="1"/>
  </w:num>
  <w:num w:numId="42">
    <w:abstractNumId w:val="26"/>
  </w:num>
  <w:num w:numId="43">
    <w:abstractNumId w:val="93"/>
  </w:num>
  <w:num w:numId="44">
    <w:abstractNumId w:val="73"/>
  </w:num>
  <w:num w:numId="45">
    <w:abstractNumId w:val="118"/>
  </w:num>
  <w:num w:numId="46">
    <w:abstractNumId w:val="56"/>
  </w:num>
  <w:num w:numId="47">
    <w:abstractNumId w:val="16"/>
  </w:num>
  <w:num w:numId="48">
    <w:abstractNumId w:val="55"/>
  </w:num>
  <w:num w:numId="49">
    <w:abstractNumId w:val="110"/>
  </w:num>
  <w:num w:numId="50">
    <w:abstractNumId w:val="101"/>
  </w:num>
  <w:num w:numId="51">
    <w:abstractNumId w:val="92"/>
  </w:num>
  <w:num w:numId="52">
    <w:abstractNumId w:val="120"/>
  </w:num>
  <w:num w:numId="53">
    <w:abstractNumId w:val="81"/>
  </w:num>
  <w:num w:numId="54">
    <w:abstractNumId w:val="79"/>
  </w:num>
  <w:num w:numId="55">
    <w:abstractNumId w:val="85"/>
  </w:num>
  <w:num w:numId="56">
    <w:abstractNumId w:val="96"/>
  </w:num>
  <w:num w:numId="57">
    <w:abstractNumId w:val="111"/>
  </w:num>
  <w:num w:numId="58">
    <w:abstractNumId w:val="136"/>
  </w:num>
  <w:num w:numId="59">
    <w:abstractNumId w:val="104"/>
  </w:num>
  <w:num w:numId="60">
    <w:abstractNumId w:val="39"/>
  </w:num>
  <w:num w:numId="61">
    <w:abstractNumId w:val="69"/>
  </w:num>
  <w:num w:numId="62">
    <w:abstractNumId w:val="27"/>
  </w:num>
  <w:num w:numId="63">
    <w:abstractNumId w:val="59"/>
  </w:num>
  <w:num w:numId="64">
    <w:abstractNumId w:val="37"/>
  </w:num>
  <w:num w:numId="65">
    <w:abstractNumId w:val="132"/>
  </w:num>
  <w:num w:numId="66">
    <w:abstractNumId w:val="49"/>
  </w:num>
  <w:num w:numId="67">
    <w:abstractNumId w:val="52"/>
  </w:num>
  <w:num w:numId="68">
    <w:abstractNumId w:val="20"/>
  </w:num>
  <w:num w:numId="69">
    <w:abstractNumId w:val="6"/>
  </w:num>
  <w:num w:numId="70">
    <w:abstractNumId w:val="41"/>
  </w:num>
  <w:num w:numId="71">
    <w:abstractNumId w:val="70"/>
  </w:num>
  <w:num w:numId="72">
    <w:abstractNumId w:val="58"/>
  </w:num>
  <w:num w:numId="73">
    <w:abstractNumId w:val="84"/>
  </w:num>
  <w:num w:numId="74">
    <w:abstractNumId w:val="12"/>
  </w:num>
  <w:num w:numId="75">
    <w:abstractNumId w:val="5"/>
  </w:num>
  <w:num w:numId="76">
    <w:abstractNumId w:val="11"/>
  </w:num>
  <w:num w:numId="77">
    <w:abstractNumId w:val="43"/>
  </w:num>
  <w:num w:numId="78">
    <w:abstractNumId w:val="40"/>
  </w:num>
  <w:num w:numId="79">
    <w:abstractNumId w:val="67"/>
  </w:num>
  <w:num w:numId="80">
    <w:abstractNumId w:val="46"/>
  </w:num>
  <w:num w:numId="81">
    <w:abstractNumId w:val="127"/>
  </w:num>
  <w:num w:numId="82">
    <w:abstractNumId w:val="0"/>
  </w:num>
  <w:num w:numId="83">
    <w:abstractNumId w:val="50"/>
  </w:num>
  <w:num w:numId="84">
    <w:abstractNumId w:val="30"/>
  </w:num>
  <w:num w:numId="85">
    <w:abstractNumId w:val="42"/>
  </w:num>
  <w:num w:numId="86">
    <w:abstractNumId w:val="66"/>
  </w:num>
  <w:num w:numId="87">
    <w:abstractNumId w:val="38"/>
  </w:num>
  <w:num w:numId="88">
    <w:abstractNumId w:val="14"/>
  </w:num>
  <w:num w:numId="89">
    <w:abstractNumId w:val="24"/>
  </w:num>
  <w:num w:numId="90">
    <w:abstractNumId w:val="63"/>
  </w:num>
  <w:num w:numId="91">
    <w:abstractNumId w:val="62"/>
  </w:num>
  <w:num w:numId="92">
    <w:abstractNumId w:val="10"/>
  </w:num>
  <w:num w:numId="93">
    <w:abstractNumId w:val="102"/>
  </w:num>
  <w:num w:numId="94">
    <w:abstractNumId w:val="82"/>
  </w:num>
  <w:num w:numId="95">
    <w:abstractNumId w:val="68"/>
  </w:num>
  <w:num w:numId="96">
    <w:abstractNumId w:val="95"/>
  </w:num>
  <w:num w:numId="97">
    <w:abstractNumId w:val="129"/>
  </w:num>
  <w:num w:numId="98">
    <w:abstractNumId w:val="99"/>
  </w:num>
  <w:num w:numId="99">
    <w:abstractNumId w:val="77"/>
  </w:num>
  <w:num w:numId="100">
    <w:abstractNumId w:val="130"/>
  </w:num>
  <w:num w:numId="101">
    <w:abstractNumId w:val="125"/>
  </w:num>
  <w:num w:numId="102">
    <w:abstractNumId w:val="65"/>
  </w:num>
  <w:num w:numId="103">
    <w:abstractNumId w:val="134"/>
  </w:num>
  <w:num w:numId="104">
    <w:abstractNumId w:val="89"/>
  </w:num>
  <w:num w:numId="105">
    <w:abstractNumId w:val="60"/>
  </w:num>
  <w:num w:numId="106">
    <w:abstractNumId w:val="98"/>
  </w:num>
  <w:num w:numId="107">
    <w:abstractNumId w:val="113"/>
  </w:num>
  <w:num w:numId="108">
    <w:abstractNumId w:val="135"/>
  </w:num>
  <w:num w:numId="109">
    <w:abstractNumId w:val="31"/>
  </w:num>
  <w:num w:numId="110">
    <w:abstractNumId w:val="3"/>
  </w:num>
  <w:num w:numId="111">
    <w:abstractNumId w:val="75"/>
  </w:num>
  <w:num w:numId="112">
    <w:abstractNumId w:val="139"/>
  </w:num>
  <w:num w:numId="113">
    <w:abstractNumId w:val="2"/>
  </w:num>
  <w:num w:numId="114">
    <w:abstractNumId w:val="35"/>
  </w:num>
  <w:num w:numId="115">
    <w:abstractNumId w:val="44"/>
  </w:num>
  <w:num w:numId="116">
    <w:abstractNumId w:val="7"/>
  </w:num>
  <w:num w:numId="117">
    <w:abstractNumId w:val="103"/>
  </w:num>
  <w:num w:numId="118">
    <w:abstractNumId w:val="117"/>
  </w:num>
  <w:num w:numId="119">
    <w:abstractNumId w:val="76"/>
  </w:num>
  <w:num w:numId="120">
    <w:abstractNumId w:val="100"/>
  </w:num>
  <w:num w:numId="121">
    <w:abstractNumId w:val="131"/>
  </w:num>
  <w:num w:numId="122">
    <w:abstractNumId w:val="97"/>
  </w:num>
  <w:num w:numId="123">
    <w:abstractNumId w:val="128"/>
  </w:num>
  <w:num w:numId="124">
    <w:abstractNumId w:val="15"/>
  </w:num>
  <w:num w:numId="125">
    <w:abstractNumId w:val="78"/>
  </w:num>
  <w:num w:numId="126">
    <w:abstractNumId w:val="116"/>
  </w:num>
  <w:num w:numId="127">
    <w:abstractNumId w:val="28"/>
  </w:num>
  <w:num w:numId="128">
    <w:abstractNumId w:val="4"/>
  </w:num>
  <w:num w:numId="129">
    <w:abstractNumId w:val="18"/>
  </w:num>
  <w:num w:numId="130">
    <w:abstractNumId w:val="133"/>
  </w:num>
  <w:num w:numId="131">
    <w:abstractNumId w:val="137"/>
  </w:num>
  <w:num w:numId="132">
    <w:abstractNumId w:val="29"/>
  </w:num>
  <w:num w:numId="133">
    <w:abstractNumId w:val="23"/>
  </w:num>
  <w:num w:numId="134">
    <w:abstractNumId w:val="105"/>
  </w:num>
  <w:num w:numId="135">
    <w:abstractNumId w:val="33"/>
  </w:num>
  <w:num w:numId="136">
    <w:abstractNumId w:val="71"/>
  </w:num>
  <w:num w:numId="137">
    <w:abstractNumId w:val="138"/>
  </w:num>
  <w:num w:numId="138">
    <w:abstractNumId w:val="108"/>
  </w:num>
  <w:num w:numId="139">
    <w:abstractNumId w:val="91"/>
  </w:num>
  <w:num w:numId="140">
    <w:abstractNumId w:val="119"/>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compat>
  <w:rsids>
    <w:rsidRoot w:val="00BF44D7"/>
    <w:rsid w:val="000145AA"/>
    <w:rsid w:val="00025916"/>
    <w:rsid w:val="00026426"/>
    <w:rsid w:val="0004473E"/>
    <w:rsid w:val="0004521F"/>
    <w:rsid w:val="00065785"/>
    <w:rsid w:val="00081A62"/>
    <w:rsid w:val="00085EE4"/>
    <w:rsid w:val="00091C0A"/>
    <w:rsid w:val="000A3AB4"/>
    <w:rsid w:val="000B05D8"/>
    <w:rsid w:val="000B6FA0"/>
    <w:rsid w:val="000F2908"/>
    <w:rsid w:val="00103DB9"/>
    <w:rsid w:val="0010434A"/>
    <w:rsid w:val="001073AD"/>
    <w:rsid w:val="00112C78"/>
    <w:rsid w:val="001367D2"/>
    <w:rsid w:val="00141F62"/>
    <w:rsid w:val="00146190"/>
    <w:rsid w:val="00152766"/>
    <w:rsid w:val="00173C29"/>
    <w:rsid w:val="00176262"/>
    <w:rsid w:val="00187AF2"/>
    <w:rsid w:val="001A63C6"/>
    <w:rsid w:val="001B2622"/>
    <w:rsid w:val="001D3E50"/>
    <w:rsid w:val="001E2126"/>
    <w:rsid w:val="00222E97"/>
    <w:rsid w:val="00223216"/>
    <w:rsid w:val="00225C09"/>
    <w:rsid w:val="002279E9"/>
    <w:rsid w:val="00236B11"/>
    <w:rsid w:val="002434C0"/>
    <w:rsid w:val="0025642F"/>
    <w:rsid w:val="00277DF8"/>
    <w:rsid w:val="00277EC6"/>
    <w:rsid w:val="0028569F"/>
    <w:rsid w:val="002917B2"/>
    <w:rsid w:val="00292E48"/>
    <w:rsid w:val="002A0037"/>
    <w:rsid w:val="002F4E29"/>
    <w:rsid w:val="003044DF"/>
    <w:rsid w:val="0030594F"/>
    <w:rsid w:val="00333561"/>
    <w:rsid w:val="00341ADF"/>
    <w:rsid w:val="00345569"/>
    <w:rsid w:val="00351E41"/>
    <w:rsid w:val="00352D0D"/>
    <w:rsid w:val="003537FF"/>
    <w:rsid w:val="00357ACB"/>
    <w:rsid w:val="00361031"/>
    <w:rsid w:val="003634EC"/>
    <w:rsid w:val="00373E01"/>
    <w:rsid w:val="00375846"/>
    <w:rsid w:val="00385C0B"/>
    <w:rsid w:val="003957CF"/>
    <w:rsid w:val="003D0217"/>
    <w:rsid w:val="00405BEA"/>
    <w:rsid w:val="00444B9D"/>
    <w:rsid w:val="00445F62"/>
    <w:rsid w:val="004656E5"/>
    <w:rsid w:val="00484A15"/>
    <w:rsid w:val="004869F1"/>
    <w:rsid w:val="00491243"/>
    <w:rsid w:val="004B13D2"/>
    <w:rsid w:val="004E6C92"/>
    <w:rsid w:val="004F60AF"/>
    <w:rsid w:val="0051233A"/>
    <w:rsid w:val="0054525D"/>
    <w:rsid w:val="005521AE"/>
    <w:rsid w:val="00553B57"/>
    <w:rsid w:val="00556513"/>
    <w:rsid w:val="00557978"/>
    <w:rsid w:val="005901B1"/>
    <w:rsid w:val="005C18B2"/>
    <w:rsid w:val="005D18E6"/>
    <w:rsid w:val="005D4A8A"/>
    <w:rsid w:val="005E37FE"/>
    <w:rsid w:val="005F3886"/>
    <w:rsid w:val="005F5D38"/>
    <w:rsid w:val="00600A45"/>
    <w:rsid w:val="00600E31"/>
    <w:rsid w:val="0063244E"/>
    <w:rsid w:val="00645F0B"/>
    <w:rsid w:val="0066351F"/>
    <w:rsid w:val="00663798"/>
    <w:rsid w:val="00664261"/>
    <w:rsid w:val="00676EC0"/>
    <w:rsid w:val="0068521D"/>
    <w:rsid w:val="006948BD"/>
    <w:rsid w:val="006955D6"/>
    <w:rsid w:val="00695FC1"/>
    <w:rsid w:val="006D2588"/>
    <w:rsid w:val="006F0A7B"/>
    <w:rsid w:val="006F70DC"/>
    <w:rsid w:val="00711C34"/>
    <w:rsid w:val="007302F1"/>
    <w:rsid w:val="00731416"/>
    <w:rsid w:val="007463D8"/>
    <w:rsid w:val="0074772E"/>
    <w:rsid w:val="007646B3"/>
    <w:rsid w:val="0076596F"/>
    <w:rsid w:val="00782BC4"/>
    <w:rsid w:val="00795BCF"/>
    <w:rsid w:val="00796758"/>
    <w:rsid w:val="007B1417"/>
    <w:rsid w:val="007C3725"/>
    <w:rsid w:val="007D31CD"/>
    <w:rsid w:val="007E1E56"/>
    <w:rsid w:val="007E4D1A"/>
    <w:rsid w:val="007E65BF"/>
    <w:rsid w:val="00804A74"/>
    <w:rsid w:val="008237B9"/>
    <w:rsid w:val="00827CA8"/>
    <w:rsid w:val="00851EF5"/>
    <w:rsid w:val="008F3507"/>
    <w:rsid w:val="00902A2F"/>
    <w:rsid w:val="009167EF"/>
    <w:rsid w:val="00921C3B"/>
    <w:rsid w:val="009731EE"/>
    <w:rsid w:val="00976613"/>
    <w:rsid w:val="00977AAC"/>
    <w:rsid w:val="00982DA7"/>
    <w:rsid w:val="009A4535"/>
    <w:rsid w:val="009B1288"/>
    <w:rsid w:val="009D6379"/>
    <w:rsid w:val="00A01F9B"/>
    <w:rsid w:val="00A17453"/>
    <w:rsid w:val="00A20D6E"/>
    <w:rsid w:val="00A35000"/>
    <w:rsid w:val="00A422FF"/>
    <w:rsid w:val="00A47EAA"/>
    <w:rsid w:val="00A55EF1"/>
    <w:rsid w:val="00A628F7"/>
    <w:rsid w:val="00A64841"/>
    <w:rsid w:val="00A6549F"/>
    <w:rsid w:val="00A74E3C"/>
    <w:rsid w:val="00A75D60"/>
    <w:rsid w:val="00AA4654"/>
    <w:rsid w:val="00AB1F17"/>
    <w:rsid w:val="00AB3A59"/>
    <w:rsid w:val="00AC3B89"/>
    <w:rsid w:val="00AC7964"/>
    <w:rsid w:val="00AD28F6"/>
    <w:rsid w:val="00B1318A"/>
    <w:rsid w:val="00B271D7"/>
    <w:rsid w:val="00B37682"/>
    <w:rsid w:val="00B53297"/>
    <w:rsid w:val="00B576AC"/>
    <w:rsid w:val="00B95F68"/>
    <w:rsid w:val="00BA187B"/>
    <w:rsid w:val="00BF44D7"/>
    <w:rsid w:val="00C13AC6"/>
    <w:rsid w:val="00C30CEC"/>
    <w:rsid w:val="00C76C55"/>
    <w:rsid w:val="00C771EA"/>
    <w:rsid w:val="00C8650D"/>
    <w:rsid w:val="00C87D6D"/>
    <w:rsid w:val="00CB105C"/>
    <w:rsid w:val="00CC1EE1"/>
    <w:rsid w:val="00CC28B4"/>
    <w:rsid w:val="00CD7171"/>
    <w:rsid w:val="00CE01BD"/>
    <w:rsid w:val="00CE4249"/>
    <w:rsid w:val="00CE624C"/>
    <w:rsid w:val="00D447C3"/>
    <w:rsid w:val="00D551B5"/>
    <w:rsid w:val="00D671B7"/>
    <w:rsid w:val="00D752B3"/>
    <w:rsid w:val="00D95ED7"/>
    <w:rsid w:val="00DD2AF5"/>
    <w:rsid w:val="00DE2AFA"/>
    <w:rsid w:val="00DE2EC5"/>
    <w:rsid w:val="00DE6BFE"/>
    <w:rsid w:val="00DF3BC5"/>
    <w:rsid w:val="00E32410"/>
    <w:rsid w:val="00E3393B"/>
    <w:rsid w:val="00E34BC6"/>
    <w:rsid w:val="00E60B44"/>
    <w:rsid w:val="00E70113"/>
    <w:rsid w:val="00E7581F"/>
    <w:rsid w:val="00E81D59"/>
    <w:rsid w:val="00EB2B63"/>
    <w:rsid w:val="00EC0BC4"/>
    <w:rsid w:val="00EC2260"/>
    <w:rsid w:val="00F052B0"/>
    <w:rsid w:val="00F12E83"/>
    <w:rsid w:val="00F229CF"/>
    <w:rsid w:val="00F43FFB"/>
    <w:rsid w:val="00F46204"/>
    <w:rsid w:val="00F53409"/>
    <w:rsid w:val="00F62A24"/>
    <w:rsid w:val="00F903BC"/>
    <w:rsid w:val="00FE4A91"/>
    <w:rsid w:val="00FE7408"/>
    <w:rsid w:val="00FF30D6"/>
    <w:rsid w:val="00FF49B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D31CD"/>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34"/>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r="http://schemas.openxmlformats.org/officeDocument/2006/relationships" xmlns:w="http://schemas.openxmlformats.org/wordprocessingml/2006/main">
  <w:divs>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784546953">
      <w:bodyDiv w:val="1"/>
      <w:marLeft w:val="0"/>
      <w:marRight w:val="0"/>
      <w:marTop w:val="0"/>
      <w:marBottom w:val="0"/>
      <w:divBdr>
        <w:top w:val="none" w:sz="0" w:space="0" w:color="auto"/>
        <w:left w:val="none" w:sz="0" w:space="0" w:color="auto"/>
        <w:bottom w:val="none" w:sz="0" w:space="0" w:color="auto"/>
        <w:right w:val="none" w:sz="0" w:space="0" w:color="auto"/>
      </w:divBdr>
      <w:divsChild>
        <w:div w:id="221211033">
          <w:marLeft w:val="0"/>
          <w:marRight w:val="0"/>
          <w:marTop w:val="0"/>
          <w:marBottom w:val="0"/>
          <w:divBdr>
            <w:top w:val="none" w:sz="0" w:space="0" w:color="auto"/>
            <w:left w:val="none" w:sz="0" w:space="0" w:color="auto"/>
            <w:bottom w:val="none" w:sz="0" w:space="0" w:color="auto"/>
            <w:right w:val="none" w:sz="0" w:space="0" w:color="auto"/>
          </w:divBdr>
        </w:div>
        <w:div w:id="985430810">
          <w:marLeft w:val="0"/>
          <w:marRight w:val="0"/>
          <w:marTop w:val="0"/>
          <w:marBottom w:val="0"/>
          <w:divBdr>
            <w:top w:val="none" w:sz="0" w:space="0" w:color="auto"/>
            <w:left w:val="none" w:sz="0" w:space="0" w:color="auto"/>
            <w:bottom w:val="none" w:sz="0" w:space="0" w:color="auto"/>
            <w:right w:val="none" w:sz="0" w:space="0" w:color="auto"/>
          </w:divBdr>
        </w:div>
      </w:divsChild>
    </w:div>
    <w:div w:id="1451165321">
      <w:bodyDiv w:val="1"/>
      <w:marLeft w:val="0"/>
      <w:marRight w:val="0"/>
      <w:marTop w:val="0"/>
      <w:marBottom w:val="0"/>
      <w:divBdr>
        <w:top w:val="none" w:sz="0" w:space="0" w:color="auto"/>
        <w:left w:val="none" w:sz="0" w:space="0" w:color="auto"/>
        <w:bottom w:val="none" w:sz="0" w:space="0" w:color="auto"/>
        <w:right w:val="none" w:sz="0" w:space="0" w:color="auto"/>
      </w:divBdr>
      <w:divsChild>
        <w:div w:id="186411987">
          <w:marLeft w:val="0"/>
          <w:marRight w:val="0"/>
          <w:marTop w:val="0"/>
          <w:marBottom w:val="0"/>
          <w:divBdr>
            <w:top w:val="none" w:sz="0" w:space="0" w:color="auto"/>
            <w:left w:val="none" w:sz="0" w:space="0" w:color="auto"/>
            <w:bottom w:val="none" w:sz="0" w:space="0" w:color="auto"/>
            <w:right w:val="none" w:sz="0" w:space="0" w:color="auto"/>
          </w:divBdr>
        </w:div>
        <w:div w:id="326439205">
          <w:marLeft w:val="0"/>
          <w:marRight w:val="0"/>
          <w:marTop w:val="0"/>
          <w:marBottom w:val="0"/>
          <w:divBdr>
            <w:top w:val="none" w:sz="0" w:space="0" w:color="auto"/>
            <w:left w:val="none" w:sz="0" w:space="0" w:color="auto"/>
            <w:bottom w:val="none" w:sz="0" w:space="0" w:color="auto"/>
            <w:right w:val="none" w:sz="0" w:space="0" w:color="auto"/>
          </w:divBdr>
        </w:div>
      </w:divsChild>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akka.gov.tr/" TargetMode="External"/><Relationship Id="rId18" Type="http://schemas.openxmlformats.org/officeDocument/2006/relationships/hyperlink" Target="http://www.bakka.gov.tr/"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bakka.gov.tr" TargetMode="External"/><Relationship Id="rId17" Type="http://schemas.openxmlformats.org/officeDocument/2006/relationships/hyperlink" Target="mailto:bilgi@bakka.gov.t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vssena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C4B88-5EE1-4B4F-886D-6F944D398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72</Pages>
  <Words>21636</Words>
  <Characters>123326</Characters>
  <Application>Microsoft Office Word</Application>
  <DocSecurity>0</DocSecurity>
  <Lines>1027</Lines>
  <Paragraphs>289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ODS10</cp:lastModifiedBy>
  <cp:revision>136</cp:revision>
  <dcterms:created xsi:type="dcterms:W3CDTF">2015-09-15T06:41:00Z</dcterms:created>
  <dcterms:modified xsi:type="dcterms:W3CDTF">2015-11-06T14:50:00Z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