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B7" w:rsidRPr="006A0C7F" w:rsidRDefault="00A1174B" w:rsidP="001955B7">
      <w:pPr>
        <w:pStyle w:val="Balk1"/>
        <w:spacing w:before="240" w:after="240"/>
        <w:jc w:val="center"/>
        <w:rPr>
          <w:rFonts w:eastAsiaTheme="minorHAnsi"/>
          <w:b w:val="0"/>
          <w:sz w:val="28"/>
        </w:rPr>
      </w:pPr>
      <w:r>
        <w:rPr>
          <w:rFonts w:eastAsiaTheme="minorHAnsi"/>
          <w:sz w:val="28"/>
        </w:rPr>
        <w:t xml:space="preserve">MALZEMELİ </w:t>
      </w:r>
      <w:r w:rsidR="001955B7" w:rsidRPr="006A0C7F">
        <w:rPr>
          <w:rFonts w:eastAsiaTheme="minorHAnsi"/>
          <w:sz w:val="28"/>
        </w:rPr>
        <w:t>TEMİZLİK HİZMET</w:t>
      </w:r>
      <w:r>
        <w:rPr>
          <w:rFonts w:eastAsiaTheme="minorHAnsi"/>
          <w:sz w:val="28"/>
        </w:rPr>
        <w:t>İ VE MOTORLU ARAÇ SÜRÜCÜSÜ HİZMETİ</w:t>
      </w:r>
      <w:r w:rsidR="001955B7" w:rsidRPr="006A0C7F">
        <w:rPr>
          <w:rFonts w:eastAsiaTheme="minorHAnsi"/>
          <w:sz w:val="28"/>
        </w:rPr>
        <w:t xml:space="preserve"> ALIMI</w:t>
      </w:r>
    </w:p>
    <w:p w:rsidR="000E6550" w:rsidRPr="00634B47" w:rsidRDefault="000E6550" w:rsidP="006A6033">
      <w:pPr>
        <w:pStyle w:val="Default"/>
        <w:spacing w:line="360" w:lineRule="auto"/>
        <w:ind w:left="-567" w:right="-284"/>
        <w:jc w:val="center"/>
        <w:rPr>
          <w:sz w:val="28"/>
          <w:szCs w:val="28"/>
        </w:rPr>
      </w:pPr>
      <w:r w:rsidRPr="00634B47">
        <w:rPr>
          <w:b/>
          <w:bCs/>
          <w:sz w:val="28"/>
          <w:szCs w:val="28"/>
        </w:rPr>
        <w:t>İHALE İLANI</w:t>
      </w:r>
    </w:p>
    <w:p w:rsidR="008E6670" w:rsidRDefault="00C659D5" w:rsidP="00FA71BB">
      <w:pPr>
        <w:pStyle w:val="Default"/>
        <w:spacing w:line="360" w:lineRule="auto"/>
        <w:jc w:val="both"/>
      </w:pPr>
      <w:r>
        <w:t>Malzemeli Genel Temizlik Hizmeti</w:t>
      </w:r>
      <w:r w:rsidR="00A1174B">
        <w:t xml:space="preserve"> ve Motorlu Araç Sürücüsü Hizmet</w:t>
      </w:r>
      <w:r>
        <w:t xml:space="preserve"> A</w:t>
      </w:r>
      <w:r w:rsidRPr="00C659D5">
        <w:t>lımı</w:t>
      </w:r>
      <w:r w:rsidR="003E21E6">
        <w:t xml:space="preserve"> işi</w:t>
      </w:r>
      <w:r w:rsidR="008E6670">
        <w:t>, Herkese Açık İhale Usulü ile</w:t>
      </w:r>
      <w:r w:rsidR="003E21E6">
        <w:t xml:space="preserve"> ihale edilecektir.</w:t>
      </w:r>
    </w:p>
    <w:p w:rsidR="008E6670" w:rsidRPr="008E6670" w:rsidRDefault="008E6670" w:rsidP="00FA71BB">
      <w:pPr>
        <w:pStyle w:val="Default"/>
        <w:spacing w:line="360" w:lineRule="auto"/>
        <w:jc w:val="both"/>
        <w:rPr>
          <w:b/>
        </w:rPr>
      </w:pPr>
      <w:r w:rsidRPr="008E6670">
        <w:rPr>
          <w:b/>
        </w:rPr>
        <w:t>1</w:t>
      </w:r>
      <w:r w:rsidR="00C659D5">
        <w:rPr>
          <w:b/>
        </w:rPr>
        <w:t xml:space="preserve"> </w:t>
      </w:r>
      <w:r w:rsidRPr="008E6670">
        <w:rPr>
          <w:b/>
        </w:rPr>
        <w:t>-</w:t>
      </w:r>
      <w:r w:rsidR="00C234C8">
        <w:rPr>
          <w:b/>
        </w:rPr>
        <w:t xml:space="preserve"> </w:t>
      </w:r>
      <w:r w:rsidR="00087470" w:rsidRPr="003E21E6">
        <w:rPr>
          <w:b/>
          <w:u w:val="single"/>
        </w:rPr>
        <w:t>Ajansın İrtibat Bilgileri</w:t>
      </w:r>
      <w:r w:rsidR="003E21E6" w:rsidRPr="003E21E6">
        <w:rPr>
          <w:b/>
          <w:u w:val="single"/>
        </w:rPr>
        <w:t>:</w:t>
      </w:r>
    </w:p>
    <w:p w:rsidR="008E6670" w:rsidRPr="008E6670" w:rsidRDefault="00BB70C2" w:rsidP="00C659D5">
      <w:pPr>
        <w:pStyle w:val="Default"/>
        <w:numPr>
          <w:ilvl w:val="0"/>
          <w:numId w:val="2"/>
        </w:numPr>
        <w:spacing w:line="360" w:lineRule="auto"/>
        <w:jc w:val="both"/>
        <w:rPr>
          <w:b/>
        </w:rPr>
      </w:pPr>
      <w:r w:rsidRPr="00C659D5">
        <w:rPr>
          <w:b/>
        </w:rPr>
        <w:t>Adresi</w:t>
      </w:r>
      <w:r w:rsidR="008E6670" w:rsidRPr="00C659D5">
        <w:rPr>
          <w:b/>
        </w:rPr>
        <w:t>:</w:t>
      </w:r>
      <w:r w:rsidR="008E6670" w:rsidRPr="008E6670">
        <w:t xml:space="preserve"> </w:t>
      </w:r>
      <w:r w:rsidR="008E6670" w:rsidRPr="008E6670">
        <w:rPr>
          <w:rFonts w:eastAsia="Calibri"/>
        </w:rPr>
        <w:t>Cumhuriyet Mah. Hayme Ana Cad. METEM Tesisleri Kat: 4 Merkez</w:t>
      </w:r>
      <w:r w:rsidR="00C659D5">
        <w:rPr>
          <w:rFonts w:eastAsia="Calibri"/>
        </w:rPr>
        <w:t xml:space="preserve"> </w:t>
      </w:r>
      <w:r w:rsidR="008E6670" w:rsidRPr="008E6670">
        <w:rPr>
          <w:rFonts w:eastAsia="Calibri"/>
        </w:rPr>
        <w:t>/</w:t>
      </w:r>
      <w:r w:rsidR="00C659D5">
        <w:rPr>
          <w:rFonts w:eastAsia="Calibri"/>
        </w:rPr>
        <w:t xml:space="preserve"> </w:t>
      </w:r>
      <w:r w:rsidR="008E6670" w:rsidRPr="008E6670">
        <w:rPr>
          <w:rFonts w:eastAsia="Calibri"/>
        </w:rPr>
        <w:t>K</w:t>
      </w:r>
      <w:r w:rsidR="00C659D5">
        <w:rPr>
          <w:rFonts w:eastAsia="Calibri"/>
        </w:rPr>
        <w:t>ÜTAHYA</w:t>
      </w:r>
    </w:p>
    <w:p w:rsidR="008E6670" w:rsidRPr="008E6670" w:rsidRDefault="00BB70C2" w:rsidP="00C659D5">
      <w:pPr>
        <w:pStyle w:val="Default"/>
        <w:numPr>
          <w:ilvl w:val="0"/>
          <w:numId w:val="2"/>
        </w:numPr>
        <w:spacing w:line="360" w:lineRule="auto"/>
        <w:jc w:val="both"/>
        <w:rPr>
          <w:b/>
        </w:rPr>
      </w:pPr>
      <w:r w:rsidRPr="00C659D5">
        <w:rPr>
          <w:b/>
        </w:rPr>
        <w:t>Telefon ve faks numarası</w:t>
      </w:r>
      <w:r w:rsidR="00873192" w:rsidRPr="00C659D5">
        <w:rPr>
          <w:b/>
        </w:rPr>
        <w:t>:</w:t>
      </w:r>
      <w:r w:rsidR="00873192">
        <w:t xml:space="preserve"> Tel : (274) 271 77 61</w:t>
      </w:r>
      <w:r w:rsidR="00C659D5">
        <w:t xml:space="preserve"> Faks : (274) 271 77 63</w:t>
      </w:r>
    </w:p>
    <w:p w:rsidR="008E6670" w:rsidRPr="008E6670" w:rsidRDefault="008E6670" w:rsidP="00C659D5">
      <w:pPr>
        <w:pStyle w:val="Default"/>
        <w:numPr>
          <w:ilvl w:val="0"/>
          <w:numId w:val="2"/>
        </w:numPr>
        <w:spacing w:line="360" w:lineRule="auto"/>
        <w:jc w:val="both"/>
        <w:rPr>
          <w:b/>
        </w:rPr>
      </w:pPr>
      <w:r w:rsidRPr="00C659D5">
        <w:rPr>
          <w:b/>
        </w:rPr>
        <w:t>Elektronik posta adres</w:t>
      </w:r>
      <w:r w:rsidR="00BB70C2" w:rsidRPr="00C659D5">
        <w:rPr>
          <w:b/>
        </w:rPr>
        <w:t>i</w:t>
      </w:r>
      <w:r w:rsidRPr="00C659D5">
        <w:rPr>
          <w:b/>
        </w:rPr>
        <w:t xml:space="preserve">: </w:t>
      </w:r>
      <w:r w:rsidR="00C659D5">
        <w:t>im</w:t>
      </w:r>
      <w:r w:rsidR="00865B80">
        <w:t>i</w:t>
      </w:r>
      <w:r w:rsidR="00C659D5">
        <w:t>b</w:t>
      </w:r>
      <w:r w:rsidR="00873192">
        <w:t>@zafer.</w:t>
      </w:r>
      <w:r w:rsidRPr="008E6670">
        <w:t xml:space="preserve">org.tr </w:t>
      </w:r>
    </w:p>
    <w:p w:rsidR="008E6670" w:rsidRPr="008E6670" w:rsidRDefault="008E6670" w:rsidP="00FA71BB">
      <w:pPr>
        <w:pStyle w:val="Default"/>
        <w:spacing w:line="360" w:lineRule="auto"/>
        <w:jc w:val="both"/>
        <w:rPr>
          <w:b/>
        </w:rPr>
      </w:pPr>
      <w:r w:rsidRPr="008E6670">
        <w:rPr>
          <w:b/>
        </w:rPr>
        <w:t>2</w:t>
      </w:r>
      <w:r w:rsidR="00C659D5">
        <w:rPr>
          <w:b/>
        </w:rPr>
        <w:t xml:space="preserve"> </w:t>
      </w:r>
      <w:r w:rsidRPr="008E6670">
        <w:rPr>
          <w:b/>
        </w:rPr>
        <w:t>-</w:t>
      </w:r>
      <w:r w:rsidR="00C234C8">
        <w:rPr>
          <w:b/>
        </w:rPr>
        <w:t xml:space="preserve"> </w:t>
      </w:r>
      <w:r w:rsidR="003E21E6" w:rsidRPr="003E21E6">
        <w:rPr>
          <w:b/>
          <w:u w:val="single"/>
        </w:rPr>
        <w:t>İhale Konusu İşin:</w:t>
      </w:r>
    </w:p>
    <w:p w:rsidR="008E6670" w:rsidRPr="008E6670" w:rsidRDefault="00BB70C2" w:rsidP="00C659D5">
      <w:pPr>
        <w:pStyle w:val="Default"/>
        <w:numPr>
          <w:ilvl w:val="0"/>
          <w:numId w:val="4"/>
        </w:numPr>
        <w:spacing w:line="360" w:lineRule="auto"/>
        <w:jc w:val="both"/>
        <w:rPr>
          <w:b/>
        </w:rPr>
      </w:pPr>
      <w:r w:rsidRPr="00C659D5">
        <w:rPr>
          <w:b/>
        </w:rPr>
        <w:t>Niteliği, türü ve miktarı</w:t>
      </w:r>
      <w:r w:rsidR="008E6670" w:rsidRPr="00C659D5">
        <w:rPr>
          <w:b/>
        </w:rPr>
        <w:t>:</w:t>
      </w:r>
      <w:r w:rsidR="00C659D5">
        <w:t xml:space="preserve"> Ajans</w:t>
      </w:r>
      <w:r w:rsidR="001953E5">
        <w:t>ın</w:t>
      </w:r>
      <w:r w:rsidR="0057492C">
        <w:t xml:space="preserve"> </w:t>
      </w:r>
      <w:r w:rsidR="00D61444">
        <w:t>Kü</w:t>
      </w:r>
      <w:r w:rsidR="00C659D5">
        <w:t>tahya m</w:t>
      </w:r>
      <w:r w:rsidR="00D61444">
        <w:t xml:space="preserve">erkez ofisi ile Afyonkarahisar, Manisa ve Uşak Yatırım Destek Ofislerinde </w:t>
      </w:r>
      <w:r w:rsidR="001953E5">
        <w:t xml:space="preserve">toplam </w:t>
      </w:r>
      <w:r w:rsidR="00D61444">
        <w:t xml:space="preserve">5 </w:t>
      </w:r>
      <w:r w:rsidR="00C659D5">
        <w:t xml:space="preserve">(beş) </w:t>
      </w:r>
      <w:r w:rsidR="00D61444">
        <w:t>işçi ile</w:t>
      </w:r>
      <w:r w:rsidR="001953E5">
        <w:t xml:space="preserve"> yapılacak </w:t>
      </w:r>
      <w:r w:rsidR="00A1174B">
        <w:t xml:space="preserve">malzemeli </w:t>
      </w:r>
      <w:r w:rsidR="00D61444">
        <w:t>genel temizlik işi</w:t>
      </w:r>
      <w:r w:rsidR="00A1174B">
        <w:t xml:space="preserve"> ve Ajans Genel Sekreterliğinde 1 (bir) işçi ile yapılacak motorlu araç sürücüsü hizmeti alımı işi</w:t>
      </w:r>
      <w:r w:rsidR="00D61444">
        <w:t>.</w:t>
      </w:r>
    </w:p>
    <w:p w:rsidR="008E6670" w:rsidRPr="008E6670" w:rsidRDefault="00BB70C2" w:rsidP="00C659D5">
      <w:pPr>
        <w:pStyle w:val="Default"/>
        <w:numPr>
          <w:ilvl w:val="0"/>
          <w:numId w:val="4"/>
        </w:numPr>
        <w:spacing w:line="360" w:lineRule="auto"/>
        <w:jc w:val="both"/>
        <w:rPr>
          <w:b/>
        </w:rPr>
      </w:pPr>
      <w:r w:rsidRPr="00C659D5">
        <w:rPr>
          <w:b/>
        </w:rPr>
        <w:t>Yapılacağı yer</w:t>
      </w:r>
      <w:r w:rsidR="008E6670" w:rsidRPr="00C659D5">
        <w:rPr>
          <w:b/>
        </w:rPr>
        <w:t>:</w:t>
      </w:r>
      <w:r w:rsidR="008E6670" w:rsidRPr="008E6670">
        <w:t xml:space="preserve"> </w:t>
      </w:r>
      <w:r w:rsidR="00D61444">
        <w:t>Kütahya, Afyonkarahisar, Uşak ve Manisa illerinde birer adet ofis.</w:t>
      </w:r>
    </w:p>
    <w:p w:rsidR="008E6670" w:rsidRPr="002B06C9" w:rsidRDefault="00BB70C2" w:rsidP="00C659D5">
      <w:pPr>
        <w:pStyle w:val="Default"/>
        <w:numPr>
          <w:ilvl w:val="0"/>
          <w:numId w:val="4"/>
        </w:numPr>
        <w:spacing w:line="360" w:lineRule="auto"/>
        <w:jc w:val="both"/>
        <w:rPr>
          <w:b/>
        </w:rPr>
      </w:pPr>
      <w:r w:rsidRPr="00C659D5">
        <w:rPr>
          <w:b/>
        </w:rPr>
        <w:t>Süresi</w:t>
      </w:r>
      <w:r w:rsidR="00D61444" w:rsidRPr="00C659D5">
        <w:rPr>
          <w:b/>
        </w:rPr>
        <w:t>:</w:t>
      </w:r>
      <w:r w:rsidR="00D61444">
        <w:t xml:space="preserve"> </w:t>
      </w:r>
      <w:r w:rsidR="00E025C1">
        <w:t>01.01.2014</w:t>
      </w:r>
      <w:r w:rsidR="00A1174B">
        <w:t xml:space="preserve"> – 31.12.201</w:t>
      </w:r>
      <w:r w:rsidR="00E025C1">
        <w:t>4</w:t>
      </w:r>
      <w:r w:rsidR="00D61444" w:rsidRPr="002B06C9">
        <w:t xml:space="preserve"> tarihleri arası.</w:t>
      </w:r>
    </w:p>
    <w:p w:rsidR="008E6670" w:rsidRPr="008E6670" w:rsidRDefault="008E6670" w:rsidP="00FA71BB">
      <w:pPr>
        <w:pStyle w:val="Default"/>
        <w:spacing w:line="360" w:lineRule="auto"/>
        <w:jc w:val="both"/>
        <w:rPr>
          <w:b/>
        </w:rPr>
      </w:pPr>
      <w:r w:rsidRPr="008E6670">
        <w:rPr>
          <w:b/>
        </w:rPr>
        <w:t>3</w:t>
      </w:r>
      <w:r w:rsidR="00C659D5">
        <w:rPr>
          <w:b/>
        </w:rPr>
        <w:t xml:space="preserve"> </w:t>
      </w:r>
      <w:r w:rsidR="003E21E6">
        <w:rPr>
          <w:b/>
        </w:rPr>
        <w:t>–</w:t>
      </w:r>
      <w:r w:rsidR="00C234C8">
        <w:rPr>
          <w:b/>
        </w:rPr>
        <w:t xml:space="preserve"> </w:t>
      </w:r>
      <w:r w:rsidR="003E21E6" w:rsidRPr="003E21E6">
        <w:rPr>
          <w:b/>
          <w:u w:val="single"/>
        </w:rPr>
        <w:t>İhalenin:</w:t>
      </w:r>
    </w:p>
    <w:p w:rsidR="008E6670" w:rsidRPr="008E6670" w:rsidRDefault="008E6670" w:rsidP="00C659D5">
      <w:pPr>
        <w:pStyle w:val="Default"/>
        <w:numPr>
          <w:ilvl w:val="0"/>
          <w:numId w:val="6"/>
        </w:numPr>
        <w:spacing w:line="360" w:lineRule="auto"/>
        <w:jc w:val="both"/>
        <w:rPr>
          <w:b/>
        </w:rPr>
      </w:pPr>
      <w:r w:rsidRPr="00C659D5">
        <w:rPr>
          <w:b/>
        </w:rPr>
        <w:t>Usulü:</w:t>
      </w:r>
      <w:r w:rsidRPr="008E6670">
        <w:t xml:space="preserve"> Herkese Açık İhale Usulü</w:t>
      </w:r>
    </w:p>
    <w:p w:rsidR="008E6670" w:rsidRPr="0048274D" w:rsidRDefault="008E6670" w:rsidP="00C659D5">
      <w:pPr>
        <w:pStyle w:val="Default"/>
        <w:numPr>
          <w:ilvl w:val="0"/>
          <w:numId w:val="6"/>
        </w:numPr>
        <w:spacing w:line="360" w:lineRule="auto"/>
        <w:jc w:val="both"/>
        <w:rPr>
          <w:rFonts w:eastAsia="Calibri"/>
          <w:sz w:val="23"/>
          <w:szCs w:val="23"/>
        </w:rPr>
      </w:pPr>
      <w:r w:rsidRPr="00C659D5">
        <w:rPr>
          <w:b/>
          <w:sz w:val="23"/>
          <w:szCs w:val="23"/>
        </w:rPr>
        <w:t>Yapılacağı yer:</w:t>
      </w:r>
      <w:r w:rsidRPr="0048274D">
        <w:rPr>
          <w:sz w:val="23"/>
          <w:szCs w:val="23"/>
        </w:rPr>
        <w:t xml:space="preserve"> </w:t>
      </w:r>
      <w:r w:rsidRPr="0048274D">
        <w:rPr>
          <w:rFonts w:eastAsia="Calibri"/>
          <w:sz w:val="23"/>
          <w:szCs w:val="23"/>
        </w:rPr>
        <w:t>Cumhuriyet Mah. Hayme Ana Cad. METEM Tesisleri Kat:4 Merkez</w:t>
      </w:r>
      <w:r w:rsidR="00C659D5">
        <w:rPr>
          <w:rFonts w:eastAsia="Calibri"/>
          <w:sz w:val="23"/>
          <w:szCs w:val="23"/>
        </w:rPr>
        <w:t xml:space="preserve"> </w:t>
      </w:r>
      <w:r w:rsidRPr="0048274D">
        <w:rPr>
          <w:rFonts w:eastAsia="Calibri"/>
          <w:sz w:val="23"/>
          <w:szCs w:val="23"/>
        </w:rPr>
        <w:t>/</w:t>
      </w:r>
      <w:r w:rsidR="00C659D5">
        <w:rPr>
          <w:rFonts w:eastAsia="Calibri"/>
          <w:sz w:val="23"/>
          <w:szCs w:val="23"/>
        </w:rPr>
        <w:t xml:space="preserve"> </w:t>
      </w:r>
      <w:r w:rsidRPr="0048274D">
        <w:rPr>
          <w:rFonts w:eastAsia="Calibri"/>
          <w:sz w:val="23"/>
          <w:szCs w:val="23"/>
        </w:rPr>
        <w:t>K</w:t>
      </w:r>
      <w:r w:rsidR="00C659D5">
        <w:rPr>
          <w:rFonts w:eastAsia="Calibri"/>
          <w:sz w:val="23"/>
          <w:szCs w:val="23"/>
        </w:rPr>
        <w:t>ÜTAHYA</w:t>
      </w:r>
    </w:p>
    <w:p w:rsidR="00367CFD" w:rsidRPr="00C234C8" w:rsidRDefault="00BB70C2" w:rsidP="00C659D5">
      <w:pPr>
        <w:pStyle w:val="Default"/>
        <w:numPr>
          <w:ilvl w:val="0"/>
          <w:numId w:val="6"/>
        </w:numPr>
        <w:spacing w:line="360" w:lineRule="auto"/>
        <w:jc w:val="both"/>
      </w:pPr>
      <w:r w:rsidRPr="00C659D5">
        <w:rPr>
          <w:b/>
        </w:rPr>
        <w:t xml:space="preserve">Tarihi ve </w:t>
      </w:r>
      <w:r w:rsidRPr="00AD59EF">
        <w:rPr>
          <w:b/>
        </w:rPr>
        <w:t>saati</w:t>
      </w:r>
      <w:r w:rsidR="0057492C" w:rsidRPr="00AD59EF">
        <w:t xml:space="preserve">: </w:t>
      </w:r>
      <w:bookmarkStart w:id="0" w:name="_GoBack"/>
      <w:r w:rsidR="00865B80">
        <w:t>10.12.2013</w:t>
      </w:r>
      <w:r w:rsidR="0005178F">
        <w:t xml:space="preserve"> – 10:00</w:t>
      </w:r>
      <w:bookmarkEnd w:id="0"/>
    </w:p>
    <w:p w:rsidR="00297777" w:rsidRDefault="000E6550" w:rsidP="00FA71BB">
      <w:pPr>
        <w:pStyle w:val="Default"/>
        <w:spacing w:line="360" w:lineRule="auto"/>
        <w:ind w:right="-284"/>
        <w:jc w:val="both"/>
        <w:rPr>
          <w:b/>
        </w:rPr>
      </w:pPr>
      <w:r w:rsidRPr="008E6670">
        <w:rPr>
          <w:b/>
        </w:rPr>
        <w:t>4-</w:t>
      </w:r>
      <w:r w:rsidR="00BB70C2">
        <w:rPr>
          <w:b/>
        </w:rPr>
        <w:t xml:space="preserve"> </w:t>
      </w:r>
      <w:r w:rsidRPr="008E6670">
        <w:rPr>
          <w:b/>
        </w:rPr>
        <w:t xml:space="preserve">İhaleye </w:t>
      </w:r>
      <w:r w:rsidR="00C659D5">
        <w:rPr>
          <w:b/>
        </w:rPr>
        <w:t>Katılabilme Şartları v</w:t>
      </w:r>
      <w:r w:rsidR="00C659D5" w:rsidRPr="008E6670">
        <w:rPr>
          <w:b/>
        </w:rPr>
        <w:t>e İstenilen Belgeler İle Yeterlik Değerlendirmesinde Uygulanacak Kriterler</w:t>
      </w:r>
      <w:r w:rsidR="00C659D5">
        <w:rPr>
          <w:b/>
        </w:rPr>
        <w:t>:</w:t>
      </w:r>
    </w:p>
    <w:p w:rsidR="00D61444" w:rsidRPr="00D61444" w:rsidRDefault="00D61444" w:rsidP="00FA71B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sidRPr="00D61444">
        <w:rPr>
          <w:rFonts w:ascii="Times New Roman" w:hAnsi="Times New Roman" w:cs="Times New Roman"/>
          <w:b/>
          <w:sz w:val="24"/>
          <w:szCs w:val="24"/>
        </w:rPr>
        <w:t xml:space="preserve">.1. </w:t>
      </w:r>
      <w:r w:rsidRPr="00D61444">
        <w:rPr>
          <w:rFonts w:ascii="Times New Roman" w:hAnsi="Times New Roman" w:cs="Times New Roman"/>
          <w:sz w:val="24"/>
          <w:szCs w:val="24"/>
        </w:rPr>
        <w:t>Bu ihaleye sadece yerli istekliler katılabilir.</w:t>
      </w:r>
    </w:p>
    <w:p w:rsidR="00D61444" w:rsidRPr="00D61444" w:rsidRDefault="00D61444" w:rsidP="00FA71BB">
      <w:pPr>
        <w:spacing w:after="0" w:line="360" w:lineRule="auto"/>
        <w:jc w:val="both"/>
        <w:rPr>
          <w:rFonts w:ascii="Times New Roman" w:hAnsi="Times New Roman" w:cs="Times New Roman"/>
          <w:b/>
          <w:sz w:val="24"/>
          <w:szCs w:val="24"/>
        </w:rPr>
      </w:pPr>
      <w:r w:rsidRPr="00C659D5">
        <w:rPr>
          <w:rFonts w:ascii="Times New Roman" w:hAnsi="Times New Roman" w:cs="Times New Roman"/>
          <w:b/>
          <w:sz w:val="24"/>
          <w:szCs w:val="24"/>
        </w:rPr>
        <w:t xml:space="preserve">4.2. </w:t>
      </w:r>
      <w:r w:rsidRPr="00C659D5">
        <w:rPr>
          <w:rFonts w:ascii="Times New Roman" w:hAnsi="Times New Roman" w:cs="Times New Roman"/>
          <w:sz w:val="24"/>
          <w:szCs w:val="24"/>
        </w:rPr>
        <w:t xml:space="preserve">Bu ihaleye </w:t>
      </w:r>
      <w:r w:rsidR="00D333E6" w:rsidRPr="00C659D5">
        <w:rPr>
          <w:rFonts w:ascii="Times New Roman" w:hAnsi="Times New Roman" w:cs="Times New Roman"/>
          <w:sz w:val="24"/>
          <w:szCs w:val="24"/>
        </w:rPr>
        <w:t xml:space="preserve">konsorsiyumlar </w:t>
      </w:r>
      <w:r w:rsidRPr="00C659D5">
        <w:rPr>
          <w:rFonts w:ascii="Times New Roman" w:hAnsi="Times New Roman" w:cs="Times New Roman"/>
          <w:sz w:val="24"/>
          <w:szCs w:val="24"/>
        </w:rPr>
        <w:t>teklif veremez.</w:t>
      </w:r>
    </w:p>
    <w:p w:rsidR="00D61444" w:rsidRDefault="00D61444" w:rsidP="00FA71B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sidRPr="00D61444">
        <w:rPr>
          <w:rFonts w:ascii="Times New Roman" w:hAnsi="Times New Roman" w:cs="Times New Roman"/>
          <w:b/>
          <w:sz w:val="24"/>
          <w:szCs w:val="24"/>
        </w:rPr>
        <w:t>.3</w:t>
      </w:r>
      <w:r>
        <w:rPr>
          <w:rFonts w:ascii="Times New Roman" w:hAnsi="Times New Roman" w:cs="Times New Roman"/>
          <w:b/>
          <w:sz w:val="24"/>
          <w:szCs w:val="24"/>
        </w:rPr>
        <w:t xml:space="preserve">. </w:t>
      </w:r>
      <w:r w:rsidRPr="00D61444">
        <w:rPr>
          <w:rFonts w:ascii="Times New Roman" w:hAnsi="Times New Roman" w:cs="Times New Roman"/>
          <w:sz w:val="24"/>
          <w:szCs w:val="24"/>
        </w:rPr>
        <w:t>İsteklilerin ihaleye katılabilmeleri için aşağıda sayılan belgeleri teklif kapsamında sunmaları gerekir:</w:t>
      </w:r>
    </w:p>
    <w:p w:rsidR="003B1FF3" w:rsidRPr="003B1FF3" w:rsidRDefault="003B1FF3" w:rsidP="003B1FF3">
      <w:pPr>
        <w:numPr>
          <w:ilvl w:val="0"/>
          <w:numId w:val="1"/>
        </w:numPr>
        <w:spacing w:after="0" w:line="360" w:lineRule="auto"/>
        <w:ind w:left="644"/>
        <w:contextualSpacing/>
        <w:jc w:val="both"/>
        <w:rPr>
          <w:rFonts w:ascii="Times New Roman" w:hAnsi="Times New Roman" w:cs="Times New Roman"/>
          <w:sz w:val="24"/>
          <w:szCs w:val="24"/>
        </w:rPr>
      </w:pPr>
      <w:r w:rsidRPr="003B1FF3">
        <w:rPr>
          <w:rFonts w:ascii="Times New Roman" w:hAnsi="Times New Roman" w:cs="Times New Roman"/>
          <w:sz w:val="24"/>
          <w:szCs w:val="24"/>
        </w:rPr>
        <w:t>Mevzuatı gereği kayıtlı olduğu ticaret ve/veya sanayi odası veya ilgili meslek odası belgesi;</w:t>
      </w:r>
    </w:p>
    <w:p w:rsidR="003B1FF3" w:rsidRPr="003B1FF3" w:rsidRDefault="003B1FF3" w:rsidP="003B1FF3">
      <w:pPr>
        <w:spacing w:after="0" w:line="360" w:lineRule="auto"/>
        <w:ind w:left="644"/>
        <w:contextualSpacing/>
        <w:jc w:val="both"/>
        <w:rPr>
          <w:rFonts w:ascii="Times New Roman" w:hAnsi="Times New Roman" w:cs="Times New Roman"/>
          <w:sz w:val="24"/>
          <w:szCs w:val="24"/>
        </w:rPr>
      </w:pPr>
      <w:r w:rsidRPr="003B1FF3">
        <w:rPr>
          <w:rFonts w:ascii="Times New Roman" w:hAnsi="Times New Roman" w:cs="Times New Roman"/>
          <w:sz w:val="24"/>
          <w:szCs w:val="24"/>
        </w:rPr>
        <w:t>1) Gerçek kişi olması halinde, kayıtlı olduğu ticaret ve/veya sanayi odasından ya da ilgili meslek odasından, ilk ilan veya ihale tarihinin içinde bulunduğu yılda alınmış, odaya kayıtlı olduğunu gösterir belge,</w:t>
      </w:r>
    </w:p>
    <w:p w:rsidR="003B1FF3" w:rsidRPr="003B1FF3" w:rsidRDefault="003B1FF3" w:rsidP="003B1FF3">
      <w:pPr>
        <w:spacing w:after="0" w:line="360" w:lineRule="auto"/>
        <w:ind w:left="644"/>
        <w:contextualSpacing/>
        <w:jc w:val="both"/>
        <w:rPr>
          <w:rFonts w:ascii="Times New Roman" w:hAnsi="Times New Roman" w:cs="Times New Roman"/>
          <w:sz w:val="24"/>
          <w:szCs w:val="24"/>
        </w:rPr>
      </w:pPr>
      <w:r w:rsidRPr="003B1FF3">
        <w:rPr>
          <w:rFonts w:ascii="Times New Roman" w:hAnsi="Times New Roman" w:cs="Times New Roman"/>
          <w:sz w:val="24"/>
          <w:szCs w:val="24"/>
        </w:rPr>
        <w:lastRenderedPageBreak/>
        <w:t>2) Tüzel kişi olması halinde, ilgili mevzuatı gereği kayıtlı bulunduğu ticaret ve/veya sanayi odasından, ilk ilan veya ihale tarihinin içinde bulunduğu yılda alınmış, tüzel kişiliğin odaya kayıtlı olduğunu gösterir belge,</w:t>
      </w:r>
    </w:p>
    <w:p w:rsidR="003B1FF3" w:rsidRPr="003B1FF3" w:rsidRDefault="003B1FF3" w:rsidP="003B1FF3">
      <w:pPr>
        <w:numPr>
          <w:ilvl w:val="0"/>
          <w:numId w:val="1"/>
        </w:numPr>
        <w:spacing w:after="0" w:line="360" w:lineRule="auto"/>
        <w:ind w:left="644"/>
        <w:contextualSpacing/>
        <w:jc w:val="both"/>
        <w:rPr>
          <w:rFonts w:ascii="Times New Roman" w:hAnsi="Times New Roman" w:cs="Times New Roman"/>
          <w:sz w:val="24"/>
          <w:szCs w:val="24"/>
        </w:rPr>
      </w:pPr>
      <w:r w:rsidRPr="003B1FF3">
        <w:rPr>
          <w:rFonts w:ascii="Times New Roman" w:hAnsi="Times New Roman" w:cs="Times New Roman"/>
          <w:sz w:val="24"/>
          <w:szCs w:val="24"/>
        </w:rPr>
        <w:t>Teklif vermeye yetkili olduğunu gösteren imza beyannamesi veya imza sirküleri;</w:t>
      </w:r>
    </w:p>
    <w:p w:rsidR="003B1FF3" w:rsidRPr="003B1FF3" w:rsidRDefault="003B1FF3" w:rsidP="003B1FF3">
      <w:pPr>
        <w:spacing w:after="0" w:line="360" w:lineRule="auto"/>
        <w:ind w:left="644"/>
        <w:contextualSpacing/>
        <w:jc w:val="both"/>
        <w:rPr>
          <w:rFonts w:ascii="Times New Roman" w:hAnsi="Times New Roman" w:cs="Times New Roman"/>
          <w:sz w:val="24"/>
          <w:szCs w:val="24"/>
        </w:rPr>
      </w:pPr>
      <w:r w:rsidRPr="003B1FF3">
        <w:rPr>
          <w:rFonts w:ascii="Times New Roman" w:hAnsi="Times New Roman" w:cs="Times New Roman"/>
          <w:sz w:val="24"/>
          <w:szCs w:val="24"/>
        </w:rPr>
        <w:t>1) Gerçek kişi olması halinde, noter tasdikli imza beyannamesi,</w:t>
      </w:r>
    </w:p>
    <w:p w:rsidR="003B1FF3" w:rsidRPr="003B1FF3" w:rsidRDefault="003B1FF3" w:rsidP="003B1FF3">
      <w:pPr>
        <w:spacing w:after="0" w:line="360" w:lineRule="auto"/>
        <w:ind w:left="644"/>
        <w:contextualSpacing/>
        <w:jc w:val="both"/>
        <w:rPr>
          <w:rFonts w:ascii="Times New Roman" w:hAnsi="Times New Roman" w:cs="Times New Roman"/>
          <w:sz w:val="24"/>
          <w:szCs w:val="24"/>
        </w:rPr>
      </w:pPr>
      <w:r w:rsidRPr="003B1FF3">
        <w:rPr>
          <w:rFonts w:ascii="Times New Roman" w:hAnsi="Times New Roman" w:cs="Times New Roman"/>
          <w:sz w:val="24"/>
          <w:szCs w:val="24"/>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3B1FF3" w:rsidRPr="003B1FF3" w:rsidRDefault="003B1FF3" w:rsidP="003B1FF3">
      <w:pPr>
        <w:numPr>
          <w:ilvl w:val="0"/>
          <w:numId w:val="1"/>
        </w:numPr>
        <w:spacing w:after="0" w:line="360" w:lineRule="auto"/>
        <w:ind w:left="567" w:hanging="283"/>
        <w:contextualSpacing/>
        <w:jc w:val="both"/>
        <w:rPr>
          <w:rFonts w:ascii="Times New Roman" w:hAnsi="Times New Roman" w:cs="Times New Roman"/>
          <w:sz w:val="24"/>
          <w:szCs w:val="24"/>
        </w:rPr>
      </w:pPr>
      <w:r w:rsidRPr="003B1FF3">
        <w:rPr>
          <w:rFonts w:ascii="Times New Roman" w:hAnsi="Times New Roman" w:cs="Times New Roman"/>
          <w:sz w:val="24"/>
          <w:szCs w:val="24"/>
        </w:rPr>
        <w:t>Tebligat için adres beyanı ve ayrıca irtibat için telefon ve varsa faks numarası ile elektronik posta adresi,</w:t>
      </w:r>
    </w:p>
    <w:p w:rsidR="003B1FF3" w:rsidRPr="003B1FF3" w:rsidRDefault="003B1FF3" w:rsidP="003B1FF3">
      <w:pPr>
        <w:numPr>
          <w:ilvl w:val="0"/>
          <w:numId w:val="1"/>
        </w:numPr>
        <w:spacing w:after="0" w:line="360" w:lineRule="auto"/>
        <w:ind w:left="567" w:hanging="283"/>
        <w:contextualSpacing/>
        <w:jc w:val="both"/>
        <w:rPr>
          <w:rFonts w:ascii="Times New Roman" w:hAnsi="Times New Roman" w:cs="Times New Roman"/>
          <w:sz w:val="24"/>
          <w:szCs w:val="24"/>
        </w:rPr>
      </w:pPr>
      <w:r w:rsidRPr="003B1FF3">
        <w:rPr>
          <w:rFonts w:ascii="Times New Roman" w:hAnsi="Times New Roman" w:cs="Times New Roman"/>
          <w:sz w:val="24"/>
          <w:szCs w:val="24"/>
        </w:rPr>
        <w:t>Vekâleten ihaleye katılma halinde, istekli adına katılan kişinin ihaleye katılmaya ilişkin noter onaylı vekâletnamesi ile noter onaylı imza beyannamesi,</w:t>
      </w:r>
    </w:p>
    <w:p w:rsidR="003B1FF3" w:rsidRPr="003B1FF3" w:rsidRDefault="003B1FF3" w:rsidP="003B1FF3">
      <w:pPr>
        <w:numPr>
          <w:ilvl w:val="0"/>
          <w:numId w:val="1"/>
        </w:numPr>
        <w:spacing w:after="0" w:line="360" w:lineRule="auto"/>
        <w:ind w:left="567" w:hanging="283"/>
        <w:contextualSpacing/>
        <w:jc w:val="both"/>
        <w:rPr>
          <w:rFonts w:ascii="Times New Roman" w:hAnsi="Times New Roman" w:cs="Times New Roman"/>
          <w:sz w:val="24"/>
          <w:szCs w:val="24"/>
        </w:rPr>
      </w:pPr>
      <w:r w:rsidRPr="003B1FF3">
        <w:rPr>
          <w:rFonts w:ascii="Times New Roman" w:hAnsi="Times New Roman" w:cs="Times New Roman"/>
          <w:sz w:val="24"/>
          <w:szCs w:val="24"/>
        </w:rPr>
        <w:t>İsteklinin ihale konusu işlerde, Ajansa verdiği teklif bedelinin en az %50`si oranında gerçekleştirdiği benzeri işlerle ilgili deneyimini gösteren bilgi ve belgeler (Standart Form EK-6c), gerekirse ortaklık durum belgesi (Standart Form EK-6b)</w:t>
      </w:r>
    </w:p>
    <w:p w:rsidR="003B1FF3" w:rsidRPr="003B1FF3" w:rsidRDefault="003B1FF3" w:rsidP="003B1FF3">
      <w:pPr>
        <w:numPr>
          <w:ilvl w:val="0"/>
          <w:numId w:val="1"/>
        </w:numPr>
        <w:spacing w:after="0" w:line="360" w:lineRule="auto"/>
        <w:ind w:left="567" w:hanging="283"/>
        <w:contextualSpacing/>
        <w:jc w:val="both"/>
        <w:rPr>
          <w:rFonts w:ascii="Times New Roman" w:hAnsi="Times New Roman" w:cs="Times New Roman"/>
          <w:sz w:val="24"/>
          <w:szCs w:val="24"/>
        </w:rPr>
      </w:pPr>
      <w:r w:rsidRPr="003B1FF3">
        <w:rPr>
          <w:rFonts w:ascii="Times New Roman" w:hAnsi="Times New Roman" w:cs="Times New Roman"/>
          <w:sz w:val="24"/>
          <w:szCs w:val="24"/>
        </w:rPr>
        <w:t xml:space="preserve"> Teklif bedelinin %3’ünden az olmamak üzere istekli tarafından belirlenecek geçici teminat. Teminat mektuplarının standart forma uygun olması zorunludur. (Standart Form EK-5ş)</w:t>
      </w:r>
    </w:p>
    <w:p w:rsidR="003B1FF3" w:rsidRPr="003B1FF3" w:rsidRDefault="003B1FF3" w:rsidP="003B1FF3">
      <w:pPr>
        <w:numPr>
          <w:ilvl w:val="0"/>
          <w:numId w:val="1"/>
        </w:numPr>
        <w:spacing w:after="0" w:line="360" w:lineRule="auto"/>
        <w:ind w:left="567" w:hanging="283"/>
        <w:contextualSpacing/>
        <w:jc w:val="both"/>
        <w:rPr>
          <w:rFonts w:ascii="Times New Roman" w:hAnsi="Times New Roman" w:cs="Times New Roman"/>
          <w:sz w:val="24"/>
          <w:szCs w:val="24"/>
        </w:rPr>
      </w:pPr>
      <w:r w:rsidRPr="003B1FF3">
        <w:rPr>
          <w:rFonts w:ascii="Times New Roman" w:hAnsi="Times New Roman" w:cs="Times New Roman"/>
          <w:sz w:val="24"/>
          <w:szCs w:val="24"/>
        </w:rPr>
        <w:t>Standart forma uygun birim fiyat teklif mektubu ve eki birim fiyat teklif cetveli (Standart Form EK-5k).</w:t>
      </w:r>
    </w:p>
    <w:p w:rsidR="003B1FF3" w:rsidRPr="003B1FF3" w:rsidRDefault="003B1FF3" w:rsidP="003B1FF3">
      <w:pPr>
        <w:numPr>
          <w:ilvl w:val="0"/>
          <w:numId w:val="1"/>
        </w:numPr>
        <w:spacing w:after="0" w:line="360" w:lineRule="auto"/>
        <w:ind w:left="567" w:hanging="283"/>
        <w:contextualSpacing/>
        <w:jc w:val="both"/>
        <w:rPr>
          <w:rFonts w:ascii="Times New Roman" w:hAnsi="Times New Roman" w:cs="Times New Roman"/>
          <w:sz w:val="24"/>
          <w:szCs w:val="24"/>
        </w:rPr>
      </w:pPr>
      <w:r w:rsidRPr="003B1FF3">
        <w:rPr>
          <w:rFonts w:ascii="Times New Roman" w:eastAsia="Calibri" w:hAnsi="Times New Roman" w:cs="Times New Roman"/>
          <w:sz w:val="24"/>
          <w:szCs w:val="24"/>
        </w:rPr>
        <w:t>İsteklinin iş ortaklığı olması halinde iş ortaklığı beyannamesi (Standart Form EK-6a),</w:t>
      </w:r>
    </w:p>
    <w:p w:rsidR="003B1FF3" w:rsidRPr="00D61444" w:rsidRDefault="003B1FF3" w:rsidP="003B1FF3">
      <w:pPr>
        <w:spacing w:after="0" w:line="360" w:lineRule="auto"/>
        <w:jc w:val="both"/>
        <w:rPr>
          <w:rFonts w:ascii="Times New Roman" w:hAnsi="Times New Roman" w:cs="Times New Roman"/>
          <w:sz w:val="24"/>
          <w:szCs w:val="24"/>
        </w:rPr>
      </w:pPr>
      <w:r w:rsidRPr="003B1FF3">
        <w:rPr>
          <w:rFonts w:ascii="Times New Roman" w:eastAsia="Calibri" w:hAnsi="Times New Roman" w:cs="Times New Roman"/>
          <w:sz w:val="24"/>
          <w:szCs w:val="24"/>
        </w:rPr>
        <w:t xml:space="preserve"> </w:t>
      </w:r>
      <w:r w:rsidRPr="003B1FF3">
        <w:rPr>
          <w:rFonts w:ascii="Times New Roman" w:hAnsi="Times New Roman" w:cs="Times New Roman"/>
          <w:sz w:val="24"/>
          <w:szCs w:val="24"/>
        </w:rPr>
        <w:t>İhale dokümanının satın alındığına dair belge.</w:t>
      </w:r>
    </w:p>
    <w:p w:rsidR="00AD346B" w:rsidRPr="00B05EB0" w:rsidRDefault="00AD346B" w:rsidP="00AD346B">
      <w:pPr>
        <w:spacing w:after="0" w:line="360" w:lineRule="auto"/>
        <w:contextualSpacing/>
        <w:jc w:val="both"/>
        <w:rPr>
          <w:rFonts w:ascii="Times New Roman" w:hAnsi="Times New Roman" w:cs="Times New Roman"/>
          <w:sz w:val="24"/>
          <w:szCs w:val="24"/>
        </w:rPr>
      </w:pPr>
      <w:r w:rsidRPr="00B05EB0">
        <w:rPr>
          <w:rFonts w:ascii="Times New Roman" w:hAnsi="Times New Roman" w:cs="Times New Roman"/>
          <w:b/>
          <w:sz w:val="24"/>
          <w:szCs w:val="24"/>
        </w:rPr>
        <w:t xml:space="preserve">4.4. </w:t>
      </w:r>
      <w:r w:rsidRPr="00B05EB0">
        <w:rPr>
          <w:rFonts w:ascii="Times New Roman" w:hAnsi="Times New Roman" w:cs="Times New Roman"/>
          <w:sz w:val="24"/>
          <w:szCs w:val="24"/>
        </w:rPr>
        <w:t>İş ortaklığının her bir ortağı tarafından 4.3. m</w:t>
      </w:r>
      <w:r w:rsidR="00B05EB0" w:rsidRPr="00B05EB0">
        <w:rPr>
          <w:rFonts w:ascii="Times New Roman" w:hAnsi="Times New Roman" w:cs="Times New Roman"/>
          <w:sz w:val="24"/>
          <w:szCs w:val="24"/>
        </w:rPr>
        <w:t xml:space="preserve">addesinin </w:t>
      </w:r>
      <w:r w:rsidR="00940B2A">
        <w:rPr>
          <w:rFonts w:ascii="Times New Roman" w:hAnsi="Times New Roman" w:cs="Times New Roman"/>
          <w:sz w:val="24"/>
          <w:szCs w:val="24"/>
        </w:rPr>
        <w:t>(a) ve (b)</w:t>
      </w:r>
      <w:r w:rsidRPr="00B05EB0">
        <w:rPr>
          <w:rFonts w:ascii="Times New Roman" w:hAnsi="Times New Roman" w:cs="Times New Roman"/>
          <w:sz w:val="24"/>
          <w:szCs w:val="24"/>
        </w:rPr>
        <w:t xml:space="preserve"> bentlerinde yer alan belgelerin ayrı ayrı sunulması zorunludur.</w:t>
      </w:r>
    </w:p>
    <w:p w:rsidR="000E6550" w:rsidRPr="008E6670" w:rsidRDefault="000E6550" w:rsidP="00B05EB0">
      <w:pPr>
        <w:pStyle w:val="Default"/>
        <w:spacing w:line="360" w:lineRule="auto"/>
        <w:ind w:right="-2"/>
        <w:jc w:val="both"/>
      </w:pPr>
      <w:r w:rsidRPr="00BB70C2">
        <w:rPr>
          <w:b/>
        </w:rPr>
        <w:t>5</w:t>
      </w:r>
      <w:r w:rsidR="00C659D5">
        <w:rPr>
          <w:b/>
        </w:rPr>
        <w:t xml:space="preserve"> </w:t>
      </w:r>
      <w:r w:rsidRPr="00BB70C2">
        <w:rPr>
          <w:b/>
        </w:rPr>
        <w:t>-</w:t>
      </w:r>
      <w:r w:rsidR="00BB70C2">
        <w:t xml:space="preserve"> </w:t>
      </w:r>
      <w:r w:rsidR="00CE1920" w:rsidRPr="00F645A4">
        <w:t>İhale</w:t>
      </w:r>
      <w:r w:rsidR="00CE1920">
        <w:t xml:space="preserve">, </w:t>
      </w:r>
      <w:r w:rsidR="00CE1920" w:rsidRPr="00F645A4">
        <w:t>ekonomik açıdan en avantajlı teklifi veren isteklinin üzerinde bır</w:t>
      </w:r>
      <w:r w:rsidR="00CE1920">
        <w:t>akılır.</w:t>
      </w:r>
    </w:p>
    <w:p w:rsidR="000E6550" w:rsidRDefault="000E6550" w:rsidP="00B05EB0">
      <w:pPr>
        <w:pStyle w:val="Default"/>
        <w:spacing w:line="360" w:lineRule="auto"/>
        <w:ind w:right="-2"/>
        <w:jc w:val="both"/>
      </w:pPr>
      <w:r w:rsidRPr="00BB70C2">
        <w:rPr>
          <w:b/>
        </w:rPr>
        <w:t>6</w:t>
      </w:r>
      <w:r w:rsidR="00C659D5">
        <w:rPr>
          <w:b/>
        </w:rPr>
        <w:t xml:space="preserve"> </w:t>
      </w:r>
      <w:r w:rsidRPr="00BB70C2">
        <w:rPr>
          <w:b/>
        </w:rPr>
        <w:t>-</w:t>
      </w:r>
      <w:r w:rsidR="00BB70C2">
        <w:t xml:space="preserve"> </w:t>
      </w:r>
      <w:r w:rsidRPr="008E6670">
        <w:t>İhale dokümanı</w:t>
      </w:r>
      <w:r w:rsidR="0029701F">
        <w:t>,</w:t>
      </w:r>
      <w:r w:rsidRPr="008E6670">
        <w:t xml:space="preserve"> </w:t>
      </w:r>
      <w:r w:rsidR="0029701F">
        <w:t xml:space="preserve">T.C. </w:t>
      </w:r>
      <w:r w:rsidRPr="008E6670">
        <w:t xml:space="preserve">Zafer Kalkınma Ajansı Genel Sekreterliği, </w:t>
      </w:r>
      <w:r w:rsidR="00B20892" w:rsidRPr="008E6670">
        <w:rPr>
          <w:rFonts w:eastAsia="Calibri"/>
        </w:rPr>
        <w:t>Cumhuriyet Mah. Hayme Ana Cad. METEM Tesisleri Kat: 4 Merkez</w:t>
      </w:r>
      <w:r w:rsidR="0029701F">
        <w:rPr>
          <w:rFonts w:eastAsia="Calibri"/>
        </w:rPr>
        <w:t xml:space="preserve"> </w:t>
      </w:r>
      <w:r w:rsidR="00B20892" w:rsidRPr="008E6670">
        <w:rPr>
          <w:rFonts w:eastAsia="Calibri"/>
        </w:rPr>
        <w:t>/</w:t>
      </w:r>
      <w:r w:rsidR="0029701F">
        <w:rPr>
          <w:rFonts w:eastAsia="Calibri"/>
        </w:rPr>
        <w:t xml:space="preserve"> </w:t>
      </w:r>
      <w:r w:rsidR="00B20892" w:rsidRPr="008E6670">
        <w:rPr>
          <w:rFonts w:eastAsia="Calibri"/>
        </w:rPr>
        <w:t>K</w:t>
      </w:r>
      <w:r w:rsidR="00CE1920" w:rsidRPr="008E6670">
        <w:rPr>
          <w:rFonts w:eastAsia="Calibri"/>
        </w:rPr>
        <w:t>ÜTAHYA</w:t>
      </w:r>
      <w:r w:rsidR="00B20892" w:rsidRPr="008E6670">
        <w:t xml:space="preserve"> </w:t>
      </w:r>
      <w:r w:rsidRPr="008E6670">
        <w:t>adresinde ve Ajansın internet sitesinde</w:t>
      </w:r>
      <w:r w:rsidR="00CE1920">
        <w:t xml:space="preserve"> </w:t>
      </w:r>
      <w:r w:rsidR="00CE1920" w:rsidRPr="004C7F22">
        <w:rPr>
          <w:b/>
        </w:rPr>
        <w:t>(www.zafer.org.tr)</w:t>
      </w:r>
      <w:r w:rsidRPr="008E6670">
        <w:t xml:space="preserve"> görülebilir. İhaleye katılmak için ihale dokümanını satın</w:t>
      </w:r>
      <w:r w:rsidR="00B20892" w:rsidRPr="008E6670">
        <w:t xml:space="preserve"> almak zorunludur.</w:t>
      </w:r>
      <w:r w:rsidR="00CE1920">
        <w:t xml:space="preserve"> </w:t>
      </w:r>
      <w:r w:rsidR="00530A48">
        <w:t>Bunun için 10</w:t>
      </w:r>
      <w:r w:rsidRPr="008E6670">
        <w:t>0</w:t>
      </w:r>
      <w:r w:rsidR="00CE1920">
        <w:t>.-</w:t>
      </w:r>
      <w:r w:rsidRPr="008E6670">
        <w:t>TL</w:t>
      </w:r>
      <w:r w:rsidR="00CE1920">
        <w:t xml:space="preserve"> (Yüz Türk Lirası)</w:t>
      </w:r>
      <w:r w:rsidR="00CF5DDB" w:rsidRPr="008E6670">
        <w:t xml:space="preserve">’lik ihale doküman bedelinin </w:t>
      </w:r>
      <w:r w:rsidR="00CE1920" w:rsidRPr="008E6670">
        <w:t>Ajans</w:t>
      </w:r>
      <w:r w:rsidR="00CE1920">
        <w:t xml:space="preserve">ın </w:t>
      </w:r>
      <w:r w:rsidR="0029701F">
        <w:t xml:space="preserve">T.C. </w:t>
      </w:r>
      <w:r w:rsidR="00CF5DDB" w:rsidRPr="008E6670">
        <w:t>Ziraat Bankası</w:t>
      </w:r>
      <w:r w:rsidRPr="008E6670">
        <w:t xml:space="preserve"> </w:t>
      </w:r>
      <w:r w:rsidR="00CF5DDB" w:rsidRPr="008E6670">
        <w:t>Kütahya Şubesi</w:t>
      </w:r>
      <w:r w:rsidR="00CE1920">
        <w:t xml:space="preserve"> nezdindeki I</w:t>
      </w:r>
      <w:r w:rsidR="00CE1920" w:rsidRPr="008E6670">
        <w:t>BAN</w:t>
      </w:r>
      <w:r w:rsidR="00CF5DDB" w:rsidRPr="008E6670">
        <w:t xml:space="preserve"> </w:t>
      </w:r>
      <w:r w:rsidR="00CF5DDB" w:rsidRPr="008E6670">
        <w:rPr>
          <w:b/>
        </w:rPr>
        <w:t>TR49 0001 0001 7952 8849 4750 14</w:t>
      </w:r>
      <w:r w:rsidR="00CF5DDB" w:rsidRPr="008E6670">
        <w:t xml:space="preserve"> </w:t>
      </w:r>
      <w:r w:rsidRPr="008E6670">
        <w:t>hesabına ya</w:t>
      </w:r>
      <w:r w:rsidR="00CE1920">
        <w:t>tırılması ve dekontun Ajansa ulaştırılması gerekmektedir.</w:t>
      </w:r>
    </w:p>
    <w:p w:rsidR="00E50911" w:rsidRPr="008E6670" w:rsidRDefault="009D0B72" w:rsidP="00B05EB0">
      <w:pPr>
        <w:pStyle w:val="Default"/>
        <w:spacing w:line="360" w:lineRule="auto"/>
        <w:ind w:right="-2"/>
        <w:jc w:val="both"/>
      </w:pPr>
      <w:r>
        <w:rPr>
          <w:b/>
        </w:rPr>
        <w:lastRenderedPageBreak/>
        <w:t>7</w:t>
      </w:r>
      <w:r w:rsidR="00C659D5">
        <w:rPr>
          <w:b/>
        </w:rPr>
        <w:t xml:space="preserve"> </w:t>
      </w:r>
      <w:r>
        <w:rPr>
          <w:b/>
        </w:rPr>
        <w:t xml:space="preserve">- </w:t>
      </w:r>
      <w:r w:rsidRPr="009D7614">
        <w:t xml:space="preserve">İstekliler teklifleriyle birlikte, </w:t>
      </w:r>
      <w:r w:rsidR="00E50911" w:rsidRPr="009D7614">
        <w:t xml:space="preserve">teklif bedelinin %3’ünden az olmamak üzere geçici teminat mektubu sunacaklar veya </w:t>
      </w:r>
      <w:r w:rsidR="009D7614">
        <w:t xml:space="preserve">Ajansın </w:t>
      </w:r>
      <w:r w:rsidR="00E50911" w:rsidRPr="009D7614">
        <w:t>T.C. Ziraat Bankası Kütahya Şubesi</w:t>
      </w:r>
      <w:r w:rsidR="009D7614">
        <w:t xml:space="preserve"> nezdindeki IBAN</w:t>
      </w:r>
      <w:r w:rsidR="00E50911" w:rsidRPr="009D7614">
        <w:t xml:space="preserve"> </w:t>
      </w:r>
      <w:r w:rsidR="00E50911" w:rsidRPr="009D7614">
        <w:rPr>
          <w:b/>
        </w:rPr>
        <w:t>TR49 0001 0001 7952 8849 4750 14</w:t>
      </w:r>
      <w:r w:rsidR="00E50911" w:rsidRPr="009D7614">
        <w:t xml:space="preserve"> </w:t>
      </w:r>
      <w:r w:rsidR="009D7614">
        <w:t>h</w:t>
      </w:r>
      <w:r w:rsidRPr="009D7614">
        <w:t>esabına nakit olarak yatırarak dekontunu sunacaklardır.</w:t>
      </w:r>
    </w:p>
    <w:p w:rsidR="000E6550" w:rsidRPr="008E6670" w:rsidRDefault="00E50911" w:rsidP="00B05EB0">
      <w:pPr>
        <w:pStyle w:val="Default"/>
        <w:spacing w:line="360" w:lineRule="auto"/>
        <w:ind w:right="-2"/>
        <w:jc w:val="both"/>
      </w:pPr>
      <w:r>
        <w:rPr>
          <w:b/>
        </w:rPr>
        <w:t>8</w:t>
      </w:r>
      <w:r w:rsidR="00C659D5">
        <w:rPr>
          <w:b/>
        </w:rPr>
        <w:t xml:space="preserve"> </w:t>
      </w:r>
      <w:r w:rsidR="000E6550" w:rsidRPr="00BB70C2">
        <w:rPr>
          <w:b/>
        </w:rPr>
        <w:t>-</w:t>
      </w:r>
      <w:r w:rsidR="00BB70C2">
        <w:t xml:space="preserve"> </w:t>
      </w:r>
      <w:r w:rsidR="000E6550" w:rsidRPr="008E6670">
        <w:t>Teklifler, teklif açılış günü ve saa</w:t>
      </w:r>
      <w:r w:rsidR="003C62C8">
        <w:t>ti olan (ihale gü</w:t>
      </w:r>
      <w:r w:rsidR="00530A48">
        <w:t xml:space="preserve">nü ve </w:t>
      </w:r>
      <w:r w:rsidR="00AC2832">
        <w:t xml:space="preserve">saati) </w:t>
      </w:r>
      <w:r w:rsidR="00940B2A">
        <w:t>10.12.2013 tarihi</w:t>
      </w:r>
      <w:r w:rsidR="00AC2832" w:rsidRPr="00715353">
        <w:t xml:space="preserve"> saat 10</w:t>
      </w:r>
      <w:r w:rsidR="00530A48" w:rsidRPr="00715353">
        <w:t>.00’</w:t>
      </w:r>
      <w:r w:rsidR="000E6550" w:rsidRPr="00715353">
        <w:t>a</w:t>
      </w:r>
      <w:r w:rsidR="000E6550" w:rsidRPr="008E6670">
        <w:t xml:space="preserve"> kadar </w:t>
      </w:r>
      <w:r w:rsidR="0029701F">
        <w:t xml:space="preserve">T.C. </w:t>
      </w:r>
      <w:r w:rsidR="000E6550" w:rsidRPr="008E6670">
        <w:t xml:space="preserve">Zafer Kalkınma Ajansı Genel Sekreterliği, </w:t>
      </w:r>
      <w:r w:rsidR="00367CFD" w:rsidRPr="008E6670">
        <w:rPr>
          <w:rFonts w:eastAsia="Calibri"/>
        </w:rPr>
        <w:t>Cumhuriyet Mah. Haym</w:t>
      </w:r>
      <w:r w:rsidR="009D7614">
        <w:rPr>
          <w:rFonts w:eastAsia="Calibri"/>
        </w:rPr>
        <w:t>e Ana Cad. METEM Tesisleri Kat:</w:t>
      </w:r>
      <w:r w:rsidR="005E3DEB">
        <w:rPr>
          <w:rFonts w:eastAsia="Calibri"/>
        </w:rPr>
        <w:t xml:space="preserve"> </w:t>
      </w:r>
      <w:r w:rsidR="00367CFD" w:rsidRPr="008E6670">
        <w:rPr>
          <w:rFonts w:eastAsia="Calibri"/>
        </w:rPr>
        <w:t>4 Merkez</w:t>
      </w:r>
      <w:r w:rsidR="0029701F">
        <w:rPr>
          <w:rFonts w:eastAsia="Calibri"/>
        </w:rPr>
        <w:t xml:space="preserve"> </w:t>
      </w:r>
      <w:r w:rsidR="00367CFD" w:rsidRPr="008E6670">
        <w:rPr>
          <w:rFonts w:eastAsia="Calibri"/>
        </w:rPr>
        <w:t>/</w:t>
      </w:r>
      <w:r w:rsidR="0029701F">
        <w:rPr>
          <w:rFonts w:eastAsia="Calibri"/>
        </w:rPr>
        <w:t xml:space="preserve"> </w:t>
      </w:r>
      <w:r w:rsidR="00367CFD" w:rsidRPr="008E6670">
        <w:rPr>
          <w:rFonts w:eastAsia="Calibri"/>
        </w:rPr>
        <w:t>K</w:t>
      </w:r>
      <w:r w:rsidR="009D7614">
        <w:rPr>
          <w:rFonts w:eastAsia="Calibri"/>
        </w:rPr>
        <w:t>ÜTAHYA</w:t>
      </w:r>
      <w:r w:rsidR="000E6550" w:rsidRPr="008E6670">
        <w:t xml:space="preserve"> (ihalenin yapılacağı yer) adresine elden verilebileceği gibi, iadeli taahhütlü posta</w:t>
      </w:r>
      <w:r w:rsidR="005E3DEB">
        <w:t xml:space="preserve"> vasıtasıyla da gönderilebilir. </w:t>
      </w:r>
      <w:r w:rsidR="000E6550" w:rsidRPr="008E6670">
        <w:t>Postada yaşanacak gecikm</w:t>
      </w:r>
      <w:r w:rsidR="00100DF8">
        <w:t>elerden Ajans sorumlu değildir.</w:t>
      </w:r>
    </w:p>
    <w:p w:rsidR="000E6550" w:rsidRPr="008E6670" w:rsidRDefault="00E50911" w:rsidP="00B05EB0">
      <w:pPr>
        <w:pStyle w:val="Default"/>
        <w:spacing w:line="360" w:lineRule="auto"/>
        <w:ind w:right="-2"/>
        <w:jc w:val="both"/>
      </w:pPr>
      <w:r>
        <w:rPr>
          <w:b/>
        </w:rPr>
        <w:t>9</w:t>
      </w:r>
      <w:r w:rsidR="00C659D5">
        <w:rPr>
          <w:b/>
        </w:rPr>
        <w:t xml:space="preserve"> </w:t>
      </w:r>
      <w:r w:rsidR="000E6550" w:rsidRPr="00BB70C2">
        <w:rPr>
          <w:b/>
        </w:rPr>
        <w:t>-</w:t>
      </w:r>
      <w:r w:rsidR="00BB70C2">
        <w:t xml:space="preserve"> </w:t>
      </w:r>
      <w:r w:rsidR="000E6550" w:rsidRPr="008E6670">
        <w:t>İstekliler tekliflerini,</w:t>
      </w:r>
      <w:r w:rsidR="005346FD">
        <w:t xml:space="preserve"> işin tamamı için</w:t>
      </w:r>
      <w:r w:rsidR="000E6550" w:rsidRPr="008E6670">
        <w:t xml:space="preserve"> birim fiyat üzerinden vereceklerdir.</w:t>
      </w:r>
      <w:r w:rsidR="005346FD">
        <w:t xml:space="preserve"> Kısmi teklif verilemez.</w:t>
      </w:r>
      <w:r w:rsidR="000E6550" w:rsidRPr="008E6670">
        <w:t xml:space="preserve"> İhale sonucu, ihale üzerine bırakılan istekliyle her bir iş kaleminin miktarı ile iş kalemleri için teklif edilen birim fiyatların çarpımı sonucu bulunan toplam bedel üzerinden birim fiyat sözleşme</w:t>
      </w:r>
      <w:r w:rsidR="00873192">
        <w:t>si</w:t>
      </w:r>
      <w:r w:rsidR="005E3DEB">
        <w:t xml:space="preserve"> imzalanacaktır.</w:t>
      </w:r>
    </w:p>
    <w:p w:rsidR="000E6550" w:rsidRPr="005E3DEB" w:rsidRDefault="00E50911" w:rsidP="00B05EB0">
      <w:pPr>
        <w:pStyle w:val="Default"/>
        <w:spacing w:line="360" w:lineRule="auto"/>
        <w:ind w:right="-2"/>
        <w:jc w:val="both"/>
      </w:pPr>
      <w:r>
        <w:rPr>
          <w:b/>
        </w:rPr>
        <w:t>10</w:t>
      </w:r>
      <w:r w:rsidR="00C659D5">
        <w:rPr>
          <w:b/>
        </w:rPr>
        <w:t xml:space="preserve"> </w:t>
      </w:r>
      <w:r w:rsidR="000E6550" w:rsidRPr="00BB70C2">
        <w:rPr>
          <w:b/>
        </w:rPr>
        <w:t>-</w:t>
      </w:r>
      <w:r w:rsidR="00BB70C2">
        <w:t xml:space="preserve"> </w:t>
      </w:r>
      <w:r w:rsidR="000E6550" w:rsidRPr="008E6670">
        <w:t>Verilen tekliflerin geçer</w:t>
      </w:r>
      <w:r w:rsidR="00646BF3" w:rsidRPr="008E6670">
        <w:t>li</w:t>
      </w:r>
      <w:r w:rsidR="000E6550" w:rsidRPr="008E6670">
        <w:t>lik süresi, i</w:t>
      </w:r>
      <w:r w:rsidR="00646BF3" w:rsidRPr="008E6670">
        <w:t xml:space="preserve">hale </w:t>
      </w:r>
      <w:r w:rsidR="00646BF3" w:rsidRPr="005E3DEB">
        <w:t xml:space="preserve">tarihinden itibaren en az </w:t>
      </w:r>
      <w:r w:rsidR="00530A48" w:rsidRPr="005E3DEB">
        <w:t>6</w:t>
      </w:r>
      <w:r w:rsidR="0029701F" w:rsidRPr="005E3DEB">
        <w:t>0</w:t>
      </w:r>
      <w:r w:rsidR="00646BF3" w:rsidRPr="005E3DEB">
        <w:t xml:space="preserve"> (</w:t>
      </w:r>
      <w:r w:rsidR="00530A48" w:rsidRPr="005E3DEB">
        <w:t>altmış</w:t>
      </w:r>
      <w:r w:rsidR="000E6550" w:rsidRPr="005E3DEB">
        <w:t xml:space="preserve">) takvim günü olmalıdır. </w:t>
      </w:r>
    </w:p>
    <w:p w:rsidR="00BB70C2" w:rsidRPr="00246A1A" w:rsidRDefault="00E50911" w:rsidP="00B05EB0">
      <w:pPr>
        <w:pStyle w:val="Default"/>
        <w:spacing w:line="360" w:lineRule="auto"/>
        <w:ind w:right="-2"/>
        <w:jc w:val="both"/>
        <w:rPr>
          <w:b/>
          <w:i/>
          <w:u w:val="single"/>
        </w:rPr>
      </w:pPr>
      <w:r w:rsidRPr="005E3DEB">
        <w:rPr>
          <w:b/>
        </w:rPr>
        <w:t>11</w:t>
      </w:r>
      <w:r w:rsidR="00C659D5" w:rsidRPr="005E3DEB">
        <w:rPr>
          <w:b/>
        </w:rPr>
        <w:t xml:space="preserve"> </w:t>
      </w:r>
      <w:r w:rsidR="000E6550" w:rsidRPr="005E3DEB">
        <w:rPr>
          <w:b/>
        </w:rPr>
        <w:t>-</w:t>
      </w:r>
      <w:r w:rsidR="00BB70C2" w:rsidRPr="005E3DEB">
        <w:t xml:space="preserve"> </w:t>
      </w:r>
      <w:r w:rsidR="0029701F" w:rsidRPr="00246A1A">
        <w:rPr>
          <w:b/>
          <w:i/>
          <w:u w:val="single"/>
        </w:rPr>
        <w:t>T.C.</w:t>
      </w:r>
      <w:r w:rsidR="00012327" w:rsidRPr="00246A1A">
        <w:rPr>
          <w:b/>
          <w:i/>
          <w:u w:val="single"/>
        </w:rPr>
        <w:t xml:space="preserve"> </w:t>
      </w:r>
      <w:r w:rsidR="000E6550" w:rsidRPr="00246A1A">
        <w:rPr>
          <w:b/>
          <w:i/>
          <w:u w:val="single"/>
        </w:rPr>
        <w:t>Zafer Kalkınma Ajansı, 2886 sayılı Devlet İhale Kanunu ile 4734 sayılı Kamu İhale Kanunu hükümlerine tabi olmadığından, mal ve hizmet alımı ile yapım işlerine ilişkin işi ihale edip etmemekte, kısmen ihale etmekte veya dilediğine kısmen veya tamamen vermekte serbesttir. İhalenin tamamen veya kısmen iptal edilmesi nedeniyle isteklilerce Ajanstan herhangi</w:t>
      </w:r>
      <w:r w:rsidR="005E3DEB" w:rsidRPr="00246A1A">
        <w:rPr>
          <w:b/>
          <w:i/>
          <w:u w:val="single"/>
        </w:rPr>
        <w:t xml:space="preserve"> bir hak talebinde bulunulamaz.</w:t>
      </w:r>
    </w:p>
    <w:p w:rsidR="005A50DF" w:rsidRPr="008E6670" w:rsidRDefault="000E6550" w:rsidP="00A0332A">
      <w:pPr>
        <w:spacing w:before="200" w:line="360" w:lineRule="auto"/>
        <w:jc w:val="both"/>
        <w:rPr>
          <w:rFonts w:ascii="Times New Roman" w:hAnsi="Times New Roman" w:cs="Times New Roman"/>
          <w:sz w:val="24"/>
          <w:szCs w:val="24"/>
        </w:rPr>
      </w:pPr>
      <w:r w:rsidRPr="008E6670">
        <w:rPr>
          <w:rFonts w:ascii="Times New Roman" w:hAnsi="Times New Roman" w:cs="Times New Roman"/>
          <w:sz w:val="24"/>
          <w:szCs w:val="24"/>
        </w:rPr>
        <w:t>Kamuoyuna</w:t>
      </w:r>
      <w:r w:rsidR="008A1758">
        <w:rPr>
          <w:rFonts w:ascii="Times New Roman" w:hAnsi="Times New Roman" w:cs="Times New Roman"/>
          <w:sz w:val="24"/>
          <w:szCs w:val="24"/>
        </w:rPr>
        <w:t xml:space="preserve"> saygıyla</w:t>
      </w:r>
      <w:r w:rsidRPr="008E6670">
        <w:rPr>
          <w:rFonts w:ascii="Times New Roman" w:hAnsi="Times New Roman" w:cs="Times New Roman"/>
          <w:sz w:val="24"/>
          <w:szCs w:val="24"/>
        </w:rPr>
        <w:t xml:space="preserve"> duyurulur.</w:t>
      </w:r>
    </w:p>
    <w:p w:rsidR="00B03CED" w:rsidRPr="008E6670" w:rsidRDefault="00B03CED" w:rsidP="00FA71BB">
      <w:pPr>
        <w:spacing w:line="360" w:lineRule="auto"/>
        <w:ind w:right="-284"/>
        <w:jc w:val="both"/>
        <w:rPr>
          <w:rFonts w:ascii="Times New Roman" w:hAnsi="Times New Roman" w:cs="Times New Roman"/>
          <w:b/>
          <w:sz w:val="24"/>
          <w:szCs w:val="24"/>
        </w:rPr>
      </w:pPr>
      <w:r w:rsidRPr="008E6670">
        <w:rPr>
          <w:rFonts w:ascii="Times New Roman" w:hAnsi="Times New Roman" w:cs="Times New Roman"/>
          <w:sz w:val="24"/>
          <w:szCs w:val="24"/>
        </w:rPr>
        <w:t xml:space="preserve">                                                                      </w:t>
      </w:r>
      <w:r w:rsidR="00BB70C2">
        <w:rPr>
          <w:rFonts w:ascii="Times New Roman" w:hAnsi="Times New Roman" w:cs="Times New Roman"/>
          <w:b/>
          <w:sz w:val="24"/>
          <w:szCs w:val="24"/>
        </w:rPr>
        <w:t xml:space="preserve">T.C. </w:t>
      </w:r>
      <w:r w:rsidRPr="008E6670">
        <w:rPr>
          <w:rFonts w:ascii="Times New Roman" w:hAnsi="Times New Roman" w:cs="Times New Roman"/>
          <w:b/>
          <w:sz w:val="24"/>
          <w:szCs w:val="24"/>
        </w:rPr>
        <w:t>Zafer Kalkınma Ajansı Genel Sekreterliği</w:t>
      </w:r>
    </w:p>
    <w:sectPr w:rsidR="00B03CED" w:rsidRPr="008E6670" w:rsidSect="0067486C">
      <w:headerReference w:type="default" r:id="rId8"/>
      <w:footerReference w:type="default" r:id="rId9"/>
      <w:pgSz w:w="11906" w:h="16838"/>
      <w:pgMar w:top="1134" w:right="851" w:bottom="851"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85" w:rsidRDefault="007A1785" w:rsidP="000E6550">
      <w:pPr>
        <w:spacing w:after="0" w:line="240" w:lineRule="auto"/>
      </w:pPr>
      <w:r>
        <w:separator/>
      </w:r>
    </w:p>
  </w:endnote>
  <w:endnote w:type="continuationSeparator" w:id="0">
    <w:p w:rsidR="007A1785" w:rsidRDefault="007A1785" w:rsidP="000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70961030"/>
      <w:docPartObj>
        <w:docPartGallery w:val="Page Numbers (Bottom of Page)"/>
        <w:docPartUnique/>
      </w:docPartObj>
    </w:sdtPr>
    <w:sdtEndPr/>
    <w:sdtContent>
      <w:p w:rsidR="008653AC" w:rsidRDefault="008653AC">
        <w:pPr>
          <w:pStyle w:val="Altbilgi"/>
          <w:jc w:val="right"/>
          <w:rPr>
            <w:rFonts w:ascii="Times New Roman" w:hAnsi="Times New Roman" w:cs="Times New Roman"/>
            <w:sz w:val="24"/>
            <w:szCs w:val="24"/>
          </w:rPr>
        </w:pPr>
      </w:p>
      <w:p w:rsidR="0067486C" w:rsidRPr="0067486C" w:rsidRDefault="008653AC" w:rsidP="008653AC">
        <w:pPr>
          <w:pStyle w:val="Altbilgi"/>
          <w:rPr>
            <w:rFonts w:ascii="Times New Roman" w:hAnsi="Times New Roman" w:cs="Times New Roman"/>
            <w:sz w:val="24"/>
            <w:szCs w:val="24"/>
          </w:rPr>
        </w:pPr>
        <w:r>
          <w:rPr>
            <w:rFonts w:ascii="Times New Roman" w:hAnsi="Times New Roman" w:cs="Times New Roman"/>
            <w:sz w:val="24"/>
            <w:szCs w:val="24"/>
          </w:rPr>
          <w:t>İHALE İLANI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860082579"/>
            <w:docPartObj>
              <w:docPartGallery w:val="Page Numbers (Top of Page)"/>
              <w:docPartUnique/>
            </w:docPartObj>
          </w:sdtPr>
          <w:sdtEndPr/>
          <w:sdtContent>
            <w:r w:rsidR="0067486C" w:rsidRPr="0067486C">
              <w:rPr>
                <w:rFonts w:ascii="Times New Roman" w:hAnsi="Times New Roman" w:cs="Times New Roman"/>
                <w:bCs/>
                <w:sz w:val="24"/>
                <w:szCs w:val="24"/>
              </w:rPr>
              <w:fldChar w:fldCharType="begin"/>
            </w:r>
            <w:r w:rsidR="0067486C" w:rsidRPr="0067486C">
              <w:rPr>
                <w:rFonts w:ascii="Times New Roman" w:hAnsi="Times New Roman" w:cs="Times New Roman"/>
                <w:bCs/>
                <w:sz w:val="24"/>
                <w:szCs w:val="24"/>
              </w:rPr>
              <w:instrText>PAGE</w:instrText>
            </w:r>
            <w:r w:rsidR="0067486C" w:rsidRPr="0067486C">
              <w:rPr>
                <w:rFonts w:ascii="Times New Roman" w:hAnsi="Times New Roman" w:cs="Times New Roman"/>
                <w:bCs/>
                <w:sz w:val="24"/>
                <w:szCs w:val="24"/>
              </w:rPr>
              <w:fldChar w:fldCharType="separate"/>
            </w:r>
            <w:r w:rsidR="00F5164C">
              <w:rPr>
                <w:rFonts w:ascii="Times New Roman" w:hAnsi="Times New Roman" w:cs="Times New Roman"/>
                <w:bCs/>
                <w:noProof/>
                <w:sz w:val="24"/>
                <w:szCs w:val="24"/>
              </w:rPr>
              <w:t>2</w:t>
            </w:r>
            <w:r w:rsidR="0067486C" w:rsidRPr="0067486C">
              <w:rPr>
                <w:rFonts w:ascii="Times New Roman" w:hAnsi="Times New Roman" w:cs="Times New Roman"/>
                <w:bCs/>
                <w:sz w:val="24"/>
                <w:szCs w:val="24"/>
              </w:rPr>
              <w:fldChar w:fldCharType="end"/>
            </w:r>
            <w:r w:rsidR="0067486C" w:rsidRPr="0067486C">
              <w:rPr>
                <w:rFonts w:ascii="Times New Roman" w:hAnsi="Times New Roman" w:cs="Times New Roman"/>
                <w:sz w:val="24"/>
                <w:szCs w:val="24"/>
              </w:rPr>
              <w:t xml:space="preserve"> / </w:t>
            </w:r>
            <w:r w:rsidR="0067486C" w:rsidRPr="0067486C">
              <w:rPr>
                <w:rFonts w:ascii="Times New Roman" w:hAnsi="Times New Roman" w:cs="Times New Roman"/>
                <w:bCs/>
                <w:sz w:val="24"/>
                <w:szCs w:val="24"/>
              </w:rPr>
              <w:fldChar w:fldCharType="begin"/>
            </w:r>
            <w:r w:rsidR="0067486C" w:rsidRPr="0067486C">
              <w:rPr>
                <w:rFonts w:ascii="Times New Roman" w:hAnsi="Times New Roman" w:cs="Times New Roman"/>
                <w:bCs/>
                <w:sz w:val="24"/>
                <w:szCs w:val="24"/>
              </w:rPr>
              <w:instrText>NUMPAGES</w:instrText>
            </w:r>
            <w:r w:rsidR="0067486C" w:rsidRPr="0067486C">
              <w:rPr>
                <w:rFonts w:ascii="Times New Roman" w:hAnsi="Times New Roman" w:cs="Times New Roman"/>
                <w:bCs/>
                <w:sz w:val="24"/>
                <w:szCs w:val="24"/>
              </w:rPr>
              <w:fldChar w:fldCharType="separate"/>
            </w:r>
            <w:r w:rsidR="00F5164C">
              <w:rPr>
                <w:rFonts w:ascii="Times New Roman" w:hAnsi="Times New Roman" w:cs="Times New Roman"/>
                <w:bCs/>
                <w:noProof/>
                <w:sz w:val="24"/>
                <w:szCs w:val="24"/>
              </w:rPr>
              <w:t>3</w:t>
            </w:r>
            <w:r w:rsidR="0067486C" w:rsidRPr="0067486C">
              <w:rPr>
                <w:rFonts w:ascii="Times New Roman" w:hAnsi="Times New Roman" w:cs="Times New Roman"/>
                <w:bCs/>
                <w:sz w:val="24"/>
                <w:szCs w:val="24"/>
              </w:rPr>
              <w:fldChar w:fldCharType="end"/>
            </w:r>
          </w:sdtContent>
        </w:sdt>
      </w:p>
    </w:sdtContent>
  </w:sdt>
  <w:p w:rsidR="0067486C" w:rsidRDefault="006748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85" w:rsidRDefault="007A1785" w:rsidP="000E6550">
      <w:pPr>
        <w:spacing w:after="0" w:line="240" w:lineRule="auto"/>
      </w:pPr>
      <w:r>
        <w:separator/>
      </w:r>
    </w:p>
  </w:footnote>
  <w:footnote w:type="continuationSeparator" w:id="0">
    <w:p w:rsidR="007A1785" w:rsidRDefault="007A1785" w:rsidP="000E6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12" w:rsidRDefault="00833112" w:rsidP="00833112">
    <w:pPr>
      <w:pStyle w:val="stbilgi"/>
      <w:rPr>
        <w:noProof/>
      </w:rPr>
    </w:pPr>
    <w:r>
      <w:rPr>
        <w:noProof/>
      </w:rPr>
      <w:drawing>
        <wp:anchor distT="0" distB="0" distL="114300" distR="114300" simplePos="0" relativeHeight="251659264" behindDoc="0" locked="0" layoutInCell="1" allowOverlap="1" wp14:anchorId="133FCD24" wp14:editId="11ADA018">
          <wp:simplePos x="0" y="0"/>
          <wp:positionH relativeFrom="column">
            <wp:posOffset>-28575</wp:posOffset>
          </wp:positionH>
          <wp:positionV relativeFrom="paragraph">
            <wp:posOffset>106680</wp:posOffset>
          </wp:positionV>
          <wp:extent cx="1488440" cy="668655"/>
          <wp:effectExtent l="0" t="0" r="0" b="0"/>
          <wp:wrapSquare wrapText="bothSides"/>
          <wp:docPr id="2" name="Resim 2" descr="C:\Users\USER03\Desktop\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03\Desktop\GetAttachment.jpg"/>
                  <pic:cNvPicPr>
                    <a:picLocks noChangeAspect="1" noChangeArrowheads="1"/>
                  </pic:cNvPicPr>
                </pic:nvPicPr>
                <pic:blipFill>
                  <a:blip r:embed="rId1"/>
                  <a:srcRect/>
                  <a:stretch>
                    <a:fillRect/>
                  </a:stretch>
                </pic:blipFill>
                <pic:spPr bwMode="auto">
                  <a:xfrm>
                    <a:off x="0" y="0"/>
                    <a:ext cx="1488440" cy="668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p>
  <w:p w:rsidR="00833112" w:rsidRPr="00833112" w:rsidRDefault="00833112" w:rsidP="00833112">
    <w:pPr>
      <w:pStyle w:val="stbilgi"/>
      <w:jc w:val="center"/>
      <w:rPr>
        <w:rFonts w:ascii="Times New Roman" w:hAnsi="Times New Roman" w:cs="Times New Roman"/>
        <w:b/>
        <w:sz w:val="24"/>
        <w:szCs w:val="24"/>
      </w:rPr>
    </w:pPr>
    <w:r w:rsidRPr="00833112">
      <w:rPr>
        <w:rFonts w:ascii="Times New Roman" w:hAnsi="Times New Roman" w:cs="Times New Roman"/>
        <w:b/>
        <w:sz w:val="24"/>
        <w:szCs w:val="24"/>
      </w:rPr>
      <w:t>T.C.</w:t>
    </w:r>
  </w:p>
  <w:p w:rsidR="00833112" w:rsidRPr="00833112" w:rsidRDefault="00833112" w:rsidP="00833112">
    <w:pPr>
      <w:pStyle w:val="stbilgi"/>
      <w:jc w:val="center"/>
      <w:rPr>
        <w:rFonts w:ascii="Times New Roman" w:hAnsi="Times New Roman" w:cs="Times New Roman"/>
        <w:b/>
        <w:sz w:val="24"/>
        <w:szCs w:val="24"/>
      </w:rPr>
    </w:pPr>
    <w:r w:rsidRPr="00833112">
      <w:rPr>
        <w:rFonts w:ascii="Times New Roman" w:hAnsi="Times New Roman" w:cs="Times New Roman"/>
        <w:b/>
        <w:sz w:val="24"/>
        <w:szCs w:val="24"/>
      </w:rPr>
      <w:t>ZAFER KALKINMA AJANSI</w:t>
    </w:r>
  </w:p>
  <w:p w:rsidR="00833112" w:rsidRPr="00833112" w:rsidRDefault="00833112" w:rsidP="00833112">
    <w:pPr>
      <w:pStyle w:val="stbilgi"/>
      <w:jc w:val="center"/>
      <w:rPr>
        <w:rFonts w:ascii="Times New Roman" w:hAnsi="Times New Roman" w:cs="Times New Roman"/>
        <w:b/>
        <w:sz w:val="24"/>
        <w:szCs w:val="24"/>
      </w:rPr>
    </w:pPr>
    <w:r w:rsidRPr="00833112">
      <w:rPr>
        <w:rFonts w:ascii="Times New Roman" w:hAnsi="Times New Roman" w:cs="Times New Roman"/>
        <w:b/>
        <w:sz w:val="24"/>
        <w:szCs w:val="24"/>
      </w:rPr>
      <w:t>Genel Sekreterliği</w:t>
    </w:r>
  </w:p>
  <w:p w:rsidR="00833112" w:rsidRPr="00833112" w:rsidRDefault="00833112">
    <w:pPr>
      <w:pStyle w:val="stbilgi"/>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1C94"/>
    <w:multiLevelType w:val="hybridMultilevel"/>
    <w:tmpl w:val="1D7469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E360DD"/>
    <w:multiLevelType w:val="hybridMultilevel"/>
    <w:tmpl w:val="1478A5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417996"/>
    <w:multiLevelType w:val="hybridMultilevel"/>
    <w:tmpl w:val="AEDA7DD2"/>
    <w:lvl w:ilvl="0" w:tplc="69F2CDB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B7454B5"/>
    <w:multiLevelType w:val="hybridMultilevel"/>
    <w:tmpl w:val="890AB2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85F0D9E"/>
    <w:multiLevelType w:val="hybridMultilevel"/>
    <w:tmpl w:val="20F4989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23D5491"/>
    <w:multiLevelType w:val="hybridMultilevel"/>
    <w:tmpl w:val="11486B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C3F5185"/>
    <w:multiLevelType w:val="hybridMultilevel"/>
    <w:tmpl w:val="1BE463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550"/>
    <w:rsid w:val="00004BAF"/>
    <w:rsid w:val="00012327"/>
    <w:rsid w:val="0005178F"/>
    <w:rsid w:val="000655B6"/>
    <w:rsid w:val="00087470"/>
    <w:rsid w:val="00094793"/>
    <w:rsid w:val="000E6550"/>
    <w:rsid w:val="000E6A02"/>
    <w:rsid w:val="00100DF8"/>
    <w:rsid w:val="001947D0"/>
    <w:rsid w:val="001953E5"/>
    <w:rsid w:val="001955B7"/>
    <w:rsid w:val="001A0FCD"/>
    <w:rsid w:val="001A57BF"/>
    <w:rsid w:val="001F30F2"/>
    <w:rsid w:val="00246A1A"/>
    <w:rsid w:val="0025200B"/>
    <w:rsid w:val="00291831"/>
    <w:rsid w:val="0029701F"/>
    <w:rsid w:val="00297777"/>
    <w:rsid w:val="002B06C9"/>
    <w:rsid w:val="00310400"/>
    <w:rsid w:val="00310B4E"/>
    <w:rsid w:val="003242AF"/>
    <w:rsid w:val="00367CFD"/>
    <w:rsid w:val="00367D65"/>
    <w:rsid w:val="003B1FF3"/>
    <w:rsid w:val="003C0F35"/>
    <w:rsid w:val="003C62C8"/>
    <w:rsid w:val="003C6EE5"/>
    <w:rsid w:val="003E21E6"/>
    <w:rsid w:val="00471F1D"/>
    <w:rsid w:val="0048274D"/>
    <w:rsid w:val="004C7F22"/>
    <w:rsid w:val="004E7AEA"/>
    <w:rsid w:val="00523AB2"/>
    <w:rsid w:val="00530A48"/>
    <w:rsid w:val="005346FD"/>
    <w:rsid w:val="0057492C"/>
    <w:rsid w:val="005A50DF"/>
    <w:rsid w:val="005E3DEB"/>
    <w:rsid w:val="005F6A62"/>
    <w:rsid w:val="00604588"/>
    <w:rsid w:val="00614E8E"/>
    <w:rsid w:val="00621EC3"/>
    <w:rsid w:val="00634B47"/>
    <w:rsid w:val="00646BF3"/>
    <w:rsid w:val="00654BB8"/>
    <w:rsid w:val="00655085"/>
    <w:rsid w:val="0067486C"/>
    <w:rsid w:val="00676AEE"/>
    <w:rsid w:val="0068019F"/>
    <w:rsid w:val="006A567F"/>
    <w:rsid w:val="006A6033"/>
    <w:rsid w:val="006C5EE1"/>
    <w:rsid w:val="006D5D78"/>
    <w:rsid w:val="007131A4"/>
    <w:rsid w:val="00713458"/>
    <w:rsid w:val="007143AF"/>
    <w:rsid w:val="00715353"/>
    <w:rsid w:val="00731488"/>
    <w:rsid w:val="007650ED"/>
    <w:rsid w:val="007701EB"/>
    <w:rsid w:val="007A0D6B"/>
    <w:rsid w:val="007A1785"/>
    <w:rsid w:val="007C10E4"/>
    <w:rsid w:val="00833112"/>
    <w:rsid w:val="00853FA0"/>
    <w:rsid w:val="00854A8C"/>
    <w:rsid w:val="008653AC"/>
    <w:rsid w:val="00865B80"/>
    <w:rsid w:val="00873192"/>
    <w:rsid w:val="008A1758"/>
    <w:rsid w:val="008E2706"/>
    <w:rsid w:val="008E6670"/>
    <w:rsid w:val="00940B2A"/>
    <w:rsid w:val="00940F5A"/>
    <w:rsid w:val="009624BE"/>
    <w:rsid w:val="009743A4"/>
    <w:rsid w:val="0098697E"/>
    <w:rsid w:val="009C1ADF"/>
    <w:rsid w:val="009D0B72"/>
    <w:rsid w:val="009D7614"/>
    <w:rsid w:val="009E0037"/>
    <w:rsid w:val="00A0332A"/>
    <w:rsid w:val="00A1174B"/>
    <w:rsid w:val="00A14636"/>
    <w:rsid w:val="00AA771F"/>
    <w:rsid w:val="00AC2832"/>
    <w:rsid w:val="00AD346B"/>
    <w:rsid w:val="00AD59EF"/>
    <w:rsid w:val="00B03CED"/>
    <w:rsid w:val="00B05EB0"/>
    <w:rsid w:val="00B20892"/>
    <w:rsid w:val="00B41743"/>
    <w:rsid w:val="00B43F1E"/>
    <w:rsid w:val="00B5796B"/>
    <w:rsid w:val="00B64931"/>
    <w:rsid w:val="00BA6742"/>
    <w:rsid w:val="00BB550A"/>
    <w:rsid w:val="00BB70C2"/>
    <w:rsid w:val="00C10FAE"/>
    <w:rsid w:val="00C234C8"/>
    <w:rsid w:val="00C659D5"/>
    <w:rsid w:val="00C94E7A"/>
    <w:rsid w:val="00CE1920"/>
    <w:rsid w:val="00CF5DDB"/>
    <w:rsid w:val="00D27D0F"/>
    <w:rsid w:val="00D333E6"/>
    <w:rsid w:val="00D53E31"/>
    <w:rsid w:val="00D61444"/>
    <w:rsid w:val="00DA0E00"/>
    <w:rsid w:val="00DA2532"/>
    <w:rsid w:val="00DF6992"/>
    <w:rsid w:val="00E025C1"/>
    <w:rsid w:val="00E50911"/>
    <w:rsid w:val="00EE7F02"/>
    <w:rsid w:val="00F21DB1"/>
    <w:rsid w:val="00F33FB7"/>
    <w:rsid w:val="00F44576"/>
    <w:rsid w:val="00F5164C"/>
    <w:rsid w:val="00F8551F"/>
    <w:rsid w:val="00FA71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1955B7"/>
    <w:pPr>
      <w:keepNext/>
      <w:spacing w:before="120" w:after="120" w:line="240" w:lineRule="auto"/>
      <w:jc w:val="both"/>
      <w:outlineLvl w:val="0"/>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E655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0E65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6550"/>
  </w:style>
  <w:style w:type="paragraph" w:styleId="Altbilgi">
    <w:name w:val="footer"/>
    <w:basedOn w:val="Normal"/>
    <w:link w:val="AltbilgiChar"/>
    <w:uiPriority w:val="99"/>
    <w:unhideWhenUsed/>
    <w:rsid w:val="000E65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6550"/>
  </w:style>
  <w:style w:type="table" w:styleId="TabloKlavuzu">
    <w:name w:val="Table Grid"/>
    <w:basedOn w:val="NormalTablo"/>
    <w:uiPriority w:val="59"/>
    <w:rsid w:val="00367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4">
    <w:name w:val="Light List Accent 4"/>
    <w:basedOn w:val="NormalTablo"/>
    <w:uiPriority w:val="61"/>
    <w:rsid w:val="00367CF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Klavuz-Vurgu2">
    <w:name w:val="Light Grid Accent 2"/>
    <w:basedOn w:val="NormalTablo"/>
    <w:uiPriority w:val="62"/>
    <w:rsid w:val="00367CF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eParagraf">
    <w:name w:val="List Paragraph"/>
    <w:basedOn w:val="Normal"/>
    <w:uiPriority w:val="34"/>
    <w:qFormat/>
    <w:rsid w:val="00B05EB0"/>
    <w:pPr>
      <w:ind w:left="720"/>
      <w:contextualSpacing/>
    </w:pPr>
    <w:rPr>
      <w:rFonts w:ascii="Calibri" w:eastAsia="Calibri" w:hAnsi="Calibri" w:cs="Times New Roman"/>
    </w:rPr>
  </w:style>
  <w:style w:type="character" w:customStyle="1" w:styleId="Balk1Char">
    <w:name w:val="Başlık 1 Char"/>
    <w:basedOn w:val="VarsaylanParagrafYazTipi"/>
    <w:link w:val="Balk1"/>
    <w:rsid w:val="001955B7"/>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unhideWhenUsed/>
    <w:rsid w:val="00D53E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1955B7"/>
    <w:pPr>
      <w:keepNext/>
      <w:spacing w:before="120" w:after="120" w:line="240" w:lineRule="auto"/>
      <w:jc w:val="both"/>
      <w:outlineLvl w:val="0"/>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E655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0E65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6550"/>
  </w:style>
  <w:style w:type="paragraph" w:styleId="Altbilgi">
    <w:name w:val="footer"/>
    <w:basedOn w:val="Normal"/>
    <w:link w:val="AltbilgiChar"/>
    <w:uiPriority w:val="99"/>
    <w:unhideWhenUsed/>
    <w:rsid w:val="000E65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6550"/>
  </w:style>
  <w:style w:type="table" w:styleId="TabloKlavuzu">
    <w:name w:val="Table Grid"/>
    <w:basedOn w:val="NormalTablo"/>
    <w:uiPriority w:val="59"/>
    <w:rsid w:val="00367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4">
    <w:name w:val="Light List Accent 4"/>
    <w:basedOn w:val="NormalTablo"/>
    <w:uiPriority w:val="61"/>
    <w:rsid w:val="00367CF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Klavuz-Vurgu2">
    <w:name w:val="Light Grid Accent 2"/>
    <w:basedOn w:val="NormalTablo"/>
    <w:uiPriority w:val="62"/>
    <w:rsid w:val="00367CF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eParagraf">
    <w:name w:val="List Paragraph"/>
    <w:basedOn w:val="Normal"/>
    <w:uiPriority w:val="34"/>
    <w:qFormat/>
    <w:rsid w:val="00B05EB0"/>
    <w:pPr>
      <w:ind w:left="720"/>
      <w:contextualSpacing/>
    </w:pPr>
    <w:rPr>
      <w:rFonts w:ascii="Calibri" w:eastAsia="Calibri" w:hAnsi="Calibri" w:cs="Times New Roman"/>
    </w:rPr>
  </w:style>
  <w:style w:type="character" w:customStyle="1" w:styleId="Balk1Char">
    <w:name w:val="Başlık 1 Char"/>
    <w:basedOn w:val="VarsaylanParagrafYazTipi"/>
    <w:link w:val="Balk1"/>
    <w:rsid w:val="001955B7"/>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unhideWhenUsed/>
    <w:rsid w:val="00D53E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4878</Characters>
  <Application>Microsoft Office Word</Application>
  <DocSecurity>4</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ZAFER - İMYB</dc:creator>
  <cp:lastModifiedBy>Muhammed TEMLİ</cp:lastModifiedBy>
  <cp:revision>2</cp:revision>
  <cp:lastPrinted>2013-11-15T13:54:00Z</cp:lastPrinted>
  <dcterms:created xsi:type="dcterms:W3CDTF">2013-11-20T13:37:00Z</dcterms:created>
  <dcterms:modified xsi:type="dcterms:W3CDTF">2013-11-20T13:37:00Z</dcterms:modified>
</cp:coreProperties>
</file>