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543552"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9"/>
          <w:pgSz w:w="11906" w:h="16840"/>
          <w:pgMar w:top="1560" w:right="440" w:bottom="0" w:left="1020" w:header="720" w:footer="720" w:gutter="0"/>
          <w:pgNumType w:start="1"/>
          <w:cols w:space="720"/>
          <w:titlePg/>
          <w:docGrid w:linePitch="299"/>
        </w:sect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6" w:line="240" w:lineRule="exact"/>
        <w:rPr>
          <w:rFonts w:ascii="Times New Roman" w:hAnsi="Times New Roman" w:cs="Times New Roman"/>
          <w:sz w:val="24"/>
          <w:szCs w:val="24"/>
          <w:lang w:val="tr-TR"/>
        </w:rPr>
      </w:pPr>
    </w:p>
    <w:p w:rsidR="00C154F7" w:rsidRPr="00E32410" w:rsidRDefault="00DF3141" w:rsidP="00C154F7">
      <w:pPr>
        <w:pStyle w:val="Balk1"/>
        <w:numPr>
          <w:ilvl w:val="0"/>
          <w:numId w:val="84"/>
        </w:numPr>
        <w:tabs>
          <w:tab w:val="left" w:pos="1783"/>
        </w:tabs>
        <w:ind w:left="1783"/>
        <w:jc w:val="left"/>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320" o:spid="_x0000_s1026" style="position:absolute;left:0;text-align:left;margin-left:85pt;margin-top:27.95pt;width:453.5pt;height:.1pt;z-index:-25157017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C154F7" w:rsidRPr="00E32410">
        <w:rPr>
          <w:rFonts w:ascii="Times New Roman" w:hAnsi="Times New Roman" w:cs="Times New Roman"/>
          <w:color w:val="B0292C"/>
          <w:spacing w:val="1"/>
          <w:lang w:val="tr-TR"/>
        </w:rPr>
        <w:t>EK</w:t>
      </w:r>
      <w:r w:rsidR="00C154F7" w:rsidRPr="00E32410">
        <w:rPr>
          <w:rFonts w:ascii="Times New Roman" w:hAnsi="Times New Roman" w:cs="Times New Roman"/>
          <w:color w:val="B0292C"/>
          <w:spacing w:val="-3"/>
          <w:lang w:val="tr-TR"/>
        </w:rPr>
        <w:t>L</w:t>
      </w:r>
      <w:r w:rsidR="00C154F7" w:rsidRPr="00E32410">
        <w:rPr>
          <w:rFonts w:ascii="Times New Roman" w:hAnsi="Times New Roman" w:cs="Times New Roman"/>
          <w:color w:val="B0292C"/>
          <w:spacing w:val="1"/>
          <w:lang w:val="tr-TR"/>
        </w:rPr>
        <w:t>E</w:t>
      </w:r>
      <w:r w:rsidR="00C154F7" w:rsidRPr="00E32410">
        <w:rPr>
          <w:rFonts w:ascii="Times New Roman" w:hAnsi="Times New Roman" w:cs="Times New Roman"/>
          <w:color w:val="B0292C"/>
          <w:lang w:val="tr-TR"/>
        </w:rPr>
        <w:t xml:space="preserve">R </w:t>
      </w:r>
      <w:r w:rsidR="00C154F7" w:rsidRPr="00E32410">
        <w:rPr>
          <w:rFonts w:ascii="Times New Roman" w:hAnsi="Times New Roman" w:cs="Times New Roman"/>
          <w:color w:val="B0292C"/>
          <w:spacing w:val="-3"/>
          <w:lang w:val="tr-TR"/>
        </w:rPr>
        <w:t>L</w:t>
      </w:r>
      <w:r w:rsidR="00C154F7" w:rsidRPr="00E32410">
        <w:rPr>
          <w:rFonts w:ascii="Times New Roman" w:hAnsi="Times New Roman" w:cs="Times New Roman"/>
          <w:color w:val="B0292C"/>
          <w:spacing w:val="1"/>
          <w:lang w:val="tr-TR"/>
        </w:rPr>
        <w:t>İ</w:t>
      </w:r>
      <w:r w:rsidR="00C154F7" w:rsidRPr="00E32410">
        <w:rPr>
          <w:rFonts w:ascii="Times New Roman" w:hAnsi="Times New Roman" w:cs="Times New Roman"/>
          <w:color w:val="B0292C"/>
          <w:lang w:val="tr-TR"/>
        </w:rPr>
        <w:t>S</w:t>
      </w:r>
      <w:r w:rsidR="00C154F7" w:rsidRPr="00E32410">
        <w:rPr>
          <w:rFonts w:ascii="Times New Roman" w:hAnsi="Times New Roman" w:cs="Times New Roman"/>
          <w:color w:val="B0292C"/>
          <w:spacing w:val="-2"/>
          <w:lang w:val="tr-TR"/>
        </w:rPr>
        <w:t>T</w:t>
      </w:r>
      <w:r w:rsidR="00C154F7" w:rsidRPr="00E32410">
        <w:rPr>
          <w:rFonts w:ascii="Times New Roman" w:hAnsi="Times New Roman" w:cs="Times New Roman"/>
          <w:color w:val="B0292C"/>
          <w:lang w:val="tr-TR"/>
        </w:rPr>
        <w:t>E</w:t>
      </w:r>
      <w:r w:rsidR="00C154F7" w:rsidRPr="00E32410">
        <w:rPr>
          <w:rFonts w:ascii="Times New Roman" w:hAnsi="Times New Roman" w:cs="Times New Roman"/>
          <w:color w:val="B0292C"/>
          <w:spacing w:val="2"/>
          <w:lang w:val="tr-TR"/>
        </w:rPr>
        <w:t>S</w:t>
      </w:r>
      <w:r w:rsidR="00C154F7" w:rsidRPr="00E32410">
        <w:rPr>
          <w:rFonts w:ascii="Times New Roman" w:hAnsi="Times New Roman" w:cs="Times New Roman"/>
          <w:color w:val="B0292C"/>
          <w:lang w:val="tr-TR"/>
        </w:rPr>
        <w:t>İ</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C154F7" w:rsidRPr="00E32410" w:rsidRDefault="00C154F7" w:rsidP="00C154F7">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C154F7" w:rsidRPr="00E32410" w:rsidRDefault="00C154F7" w:rsidP="00C154F7">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C154F7" w:rsidRPr="00E32410" w:rsidRDefault="00C154F7" w:rsidP="00C154F7">
      <w:pPr>
        <w:spacing w:line="170" w:lineRule="exact"/>
        <w:rPr>
          <w:rFonts w:ascii="Times New Roman" w:hAnsi="Times New Roman" w:cs="Times New Roman"/>
          <w:sz w:val="17"/>
          <w:szCs w:val="17"/>
          <w:lang w:val="tr-TR"/>
        </w:rPr>
      </w:pPr>
    </w:p>
    <w:p w:rsidR="00C154F7" w:rsidRPr="00E32410" w:rsidRDefault="00C154F7" w:rsidP="00C154F7">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C154F7" w:rsidRPr="00E32410" w:rsidRDefault="00C154F7" w:rsidP="00C154F7">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C154F7" w:rsidRPr="00E32410" w:rsidRDefault="00C154F7" w:rsidP="00C154F7">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C154F7" w:rsidRPr="00E32410" w:rsidRDefault="00C154F7" w:rsidP="00C154F7">
      <w:pPr>
        <w:spacing w:before="6" w:line="160" w:lineRule="exact"/>
        <w:rPr>
          <w:rFonts w:ascii="Times New Roman" w:hAnsi="Times New Roman" w:cs="Times New Roman"/>
          <w:sz w:val="16"/>
          <w:szCs w:val="16"/>
          <w:lang w:val="tr-TR"/>
        </w:rPr>
      </w:pPr>
    </w:p>
    <w:p w:rsidR="00C154F7" w:rsidRDefault="00C154F7" w:rsidP="00C154F7">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C154F7" w:rsidRPr="00E32410" w:rsidRDefault="00C154F7" w:rsidP="00C154F7">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C154F7" w:rsidRDefault="00C154F7" w:rsidP="00C154F7">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C154F7" w:rsidRPr="00E32410" w:rsidRDefault="00C154F7" w:rsidP="00C154F7">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C154F7" w:rsidRDefault="00C154F7" w:rsidP="00C154F7">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C154F7" w:rsidRPr="00E32410" w:rsidRDefault="00C154F7" w:rsidP="00C154F7">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C154F7" w:rsidRDefault="00C154F7" w:rsidP="00C154F7">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C154F7" w:rsidRPr="00E32410" w:rsidRDefault="00C154F7" w:rsidP="00C154F7">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C154F7" w:rsidRPr="00E32410" w:rsidRDefault="00C154F7" w:rsidP="00C154F7">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C154F7" w:rsidRPr="00E32410" w:rsidRDefault="00C154F7" w:rsidP="00C154F7">
      <w:pPr>
        <w:spacing w:before="8"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rPr>
          <w:rFonts w:ascii="Times New Roman" w:hAnsi="Times New Roman" w:cs="Times New Roman"/>
          <w:sz w:val="20"/>
          <w:szCs w:val="20"/>
          <w:lang w:val="tr-TR"/>
        </w:rPr>
        <w:sectPr w:rsidR="00C154F7" w:rsidSect="00663798">
          <w:pgSz w:w="11906" w:h="16840"/>
          <w:pgMar w:top="1560" w:right="440" w:bottom="0" w:left="1020" w:header="720" w:footer="720" w:gutter="0"/>
          <w:pgNumType w:start="1"/>
          <w:cols w:space="720"/>
          <w:titlePg/>
          <w:docGrid w:linePitch="299"/>
        </w:sectPr>
      </w:pPr>
    </w:p>
    <w:p w:rsidR="00C154F7" w:rsidRDefault="00C154F7" w:rsidP="00C154F7">
      <w:pPr>
        <w:rPr>
          <w:rFonts w:ascii="Times New Roman" w:hAnsi="Times New Roman" w:cs="Times New Roman"/>
          <w:sz w:val="20"/>
          <w:szCs w:val="20"/>
          <w:lang w:val="tr-TR"/>
        </w:rPr>
      </w:pPr>
    </w:p>
    <w:p w:rsidR="00C154F7" w:rsidRPr="00E32410" w:rsidRDefault="00DF3141" w:rsidP="00C154F7">
      <w:pPr>
        <w:rPr>
          <w:rFonts w:ascii="Times New Roman" w:eastAsia="Helvetica Neue" w:hAnsi="Times New Roman" w:cs="Times New Roman"/>
          <w:sz w:val="28"/>
          <w:szCs w:val="28"/>
          <w:lang w:val="tr-TR"/>
        </w:rPr>
      </w:pPr>
      <w:r w:rsidRPr="00DF3141">
        <w:rPr>
          <w:rFonts w:ascii="Times New Roman" w:hAnsi="Times New Roman" w:cs="Times New Roman"/>
          <w:noProof/>
          <w:lang w:val="tr-TR" w:eastAsia="tr-TR"/>
        </w:rPr>
        <w:pict>
          <v:group id="Group 1318" o:spid="_x0000_s1487" style="position:absolute;margin-left:56.65pt;margin-top:25.65pt;width:453.5pt;height:.1pt;z-index:-25156915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488"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C154F7">
        <w:rPr>
          <w:rFonts w:ascii="Times New Roman" w:hAnsi="Times New Roman" w:cs="Times New Roman"/>
          <w:sz w:val="20"/>
          <w:szCs w:val="20"/>
          <w:lang w:val="tr-TR"/>
        </w:rPr>
        <w:t xml:space="preserve">   </w:t>
      </w:r>
      <w:r w:rsidR="00C154F7" w:rsidRPr="00E32410">
        <w:rPr>
          <w:rFonts w:ascii="Times New Roman" w:eastAsia="Helvetica Neue" w:hAnsi="Times New Roman" w:cs="Times New Roman"/>
          <w:b/>
          <w:bCs/>
          <w:color w:val="B0292C"/>
          <w:sz w:val="28"/>
          <w:szCs w:val="28"/>
          <w:lang w:val="tr-TR"/>
        </w:rPr>
        <w:t>SR EK 1: İLANLI USUL İÇİN S</w:t>
      </w:r>
      <w:r w:rsidR="00C154F7" w:rsidRPr="00E32410">
        <w:rPr>
          <w:rFonts w:ascii="Times New Roman" w:eastAsia="Helvetica Neue" w:hAnsi="Times New Roman" w:cs="Times New Roman"/>
          <w:b/>
          <w:bCs/>
          <w:color w:val="B0292C"/>
          <w:spacing w:val="-26"/>
          <w:sz w:val="28"/>
          <w:szCs w:val="28"/>
          <w:lang w:val="tr-TR"/>
        </w:rPr>
        <w:t>T</w:t>
      </w:r>
      <w:r w:rsidR="00C154F7" w:rsidRPr="00E32410">
        <w:rPr>
          <w:rFonts w:ascii="Times New Roman" w:eastAsia="Helvetica Neue" w:hAnsi="Times New Roman" w:cs="Times New Roman"/>
          <w:b/>
          <w:bCs/>
          <w:color w:val="B0292C"/>
          <w:sz w:val="28"/>
          <w:szCs w:val="28"/>
          <w:lang w:val="tr-TR"/>
        </w:rPr>
        <w:t>ANDA</w:t>
      </w:r>
      <w:r w:rsidR="00C154F7" w:rsidRPr="00E32410">
        <w:rPr>
          <w:rFonts w:ascii="Times New Roman" w:eastAsia="Helvetica Neue" w:hAnsi="Times New Roman" w:cs="Times New Roman"/>
          <w:b/>
          <w:bCs/>
          <w:color w:val="B0292C"/>
          <w:spacing w:val="-6"/>
          <w:sz w:val="28"/>
          <w:szCs w:val="28"/>
          <w:lang w:val="tr-TR"/>
        </w:rPr>
        <w:t>R</w:t>
      </w:r>
      <w:r w:rsidR="00C154F7" w:rsidRPr="00E32410">
        <w:rPr>
          <w:rFonts w:ascii="Times New Roman" w:eastAsia="Helvetica Neue" w:hAnsi="Times New Roman" w:cs="Times New Roman"/>
          <w:b/>
          <w:bCs/>
          <w:color w:val="B0292C"/>
          <w:sz w:val="28"/>
          <w:szCs w:val="28"/>
          <w:lang w:val="tr-TR"/>
        </w:rPr>
        <w:t>T GAZETE İLANI FORMU</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DF3141" w:rsidP="006B5536">
      <w:pPr>
        <w:spacing w:line="200" w:lineRule="exact"/>
        <w:rPr>
          <w:rFonts w:ascii="Times New Roman" w:hAnsi="Times New Roman" w:cs="Times New Roman"/>
          <w:sz w:val="20"/>
          <w:szCs w:val="20"/>
          <w:lang w:val="tr-TR"/>
        </w:rPr>
      </w:pPr>
      <w:r w:rsidRPr="00DF3141">
        <w:rPr>
          <w:rFonts w:ascii="Times New Roman" w:eastAsia="Helvetica Neue" w:hAnsi="Times New Roman" w:cs="Times New Roman"/>
          <w:noProof/>
          <w:color w:val="1B1C20"/>
          <w:lang w:val="tr-TR" w:eastAsia="tr-TR"/>
        </w:rPr>
        <w:pict>
          <v:group id="Group 1314" o:spid="_x0000_s1490" style="position:absolute;margin-left:1.45pt;margin-top:8.7pt;width:435.1pt;height:547.05pt;z-index:-25154355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491"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492"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0" o:title=""/>
            </v:shape>
          </v:group>
        </w:pict>
      </w: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6B5536" w:rsidP="006B5536">
      <w:pPr>
        <w:ind w:left="2608" w:right="3840"/>
        <w:jc w:val="center"/>
        <w:rPr>
          <w:rFonts w:ascii="Times New Roman" w:hAnsi="Times New Roman" w:cs="Times New Roman"/>
          <w:sz w:val="20"/>
          <w:szCs w:val="20"/>
          <w:lang w:val="tr-TR"/>
        </w:rPr>
      </w:pPr>
      <w:r w:rsidRPr="006B5536">
        <w:rPr>
          <w:rFonts w:ascii="Times New Roman" w:hAnsi="Times New Roman" w:cs="Times New Roman"/>
          <w:noProof/>
          <w:sz w:val="20"/>
          <w:szCs w:val="20"/>
          <w:lang w:val="tr-TR" w:eastAsia="tr-TR"/>
        </w:rPr>
        <w:drawing>
          <wp:anchor distT="0" distB="0" distL="114300" distR="114300" simplePos="0" relativeHeight="251774976" behindDoc="1" locked="0" layoutInCell="1" allowOverlap="1">
            <wp:simplePos x="0" y="0"/>
            <wp:positionH relativeFrom="column">
              <wp:posOffset>276225</wp:posOffset>
            </wp:positionH>
            <wp:positionV relativeFrom="paragraph">
              <wp:posOffset>-128905</wp:posOffset>
            </wp:positionV>
            <wp:extent cx="1609725" cy="1466850"/>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820" cy="1462405"/>
                    </a:xfrm>
                    <a:prstGeom prst="rect">
                      <a:avLst/>
                    </a:prstGeom>
                    <a:noFill/>
                    <a:ln>
                      <a:noFill/>
                    </a:ln>
                  </pic:spPr>
                </pic:pic>
              </a:graphicData>
            </a:graphic>
          </wp:anchor>
        </w:drawing>
      </w:r>
      <w:r>
        <w:rPr>
          <w:rFonts w:ascii="Times New Roman" w:eastAsia="Helvetica Neue" w:hAnsi="Times New Roman" w:cs="Times New Roman"/>
          <w:noProof/>
          <w:color w:val="1B1C20"/>
          <w:lang w:val="tr-TR" w:eastAsia="tr-TR"/>
        </w:rPr>
        <w:drawing>
          <wp:inline distT="0" distB="0" distL="0" distR="0">
            <wp:extent cx="1516380" cy="960075"/>
            <wp:effectExtent l="0" t="0" r="0" b="0"/>
            <wp:docPr id="3" name="Resim 1" descr="C:\Users\USER\Desktop\NORTHDOOR HOTEL BAKKA PROJE TABELASI FOLYO BASKI 12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RTHDOOR HOTEL BAKKA PROJE TABELASI FOLYO BASKI 120X160.jpg"/>
                    <pic:cNvPicPr>
                      <a:picLocks noChangeAspect="1" noChangeArrowheads="1"/>
                    </pic:cNvPicPr>
                  </pic:nvPicPr>
                  <pic:blipFill>
                    <a:blip r:embed="rId11"/>
                    <a:srcRect/>
                    <a:stretch>
                      <a:fillRect/>
                    </a:stretch>
                  </pic:blipFill>
                  <pic:spPr bwMode="auto">
                    <a:xfrm>
                      <a:off x="0" y="0"/>
                      <a:ext cx="1514475" cy="962025"/>
                    </a:xfrm>
                    <a:prstGeom prst="rect">
                      <a:avLst/>
                    </a:prstGeom>
                    <a:noFill/>
                    <a:ln w="9525">
                      <a:noFill/>
                      <a:miter lim="800000"/>
                      <a:headEnd/>
                      <a:tailEnd/>
                    </a:ln>
                  </pic:spPr>
                </pic:pic>
              </a:graphicData>
            </a:graphic>
          </wp:inline>
        </w:drawing>
      </w: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6B5536" w:rsidP="006B5536">
      <w:pPr>
        <w:spacing w:before="6" w:line="260" w:lineRule="exact"/>
        <w:rPr>
          <w:rFonts w:ascii="Times New Roman" w:hAnsi="Times New Roman" w:cs="Times New Roman"/>
          <w:sz w:val="26"/>
          <w:szCs w:val="26"/>
          <w:lang w:val="tr-TR"/>
        </w:rPr>
      </w:pPr>
    </w:p>
    <w:p w:rsidR="006B5536" w:rsidRPr="00E32410" w:rsidRDefault="006B5536" w:rsidP="006B5536">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Alımı ve Yapım İşi İçin İhale İ</w:t>
      </w:r>
      <w:r w:rsidRPr="00E32410">
        <w:rPr>
          <w:rFonts w:ascii="Times New Roman" w:eastAsia="Helvetica Neue" w:hAnsi="Times New Roman" w:cs="Times New Roman"/>
          <w:b/>
          <w:bCs/>
          <w:color w:val="1B1C20"/>
          <w:lang w:val="tr-TR"/>
        </w:rPr>
        <w:t>lanı</w:t>
      </w:r>
    </w:p>
    <w:p w:rsidR="006B5536" w:rsidRPr="00E32410" w:rsidRDefault="006B5536" w:rsidP="006B5536">
      <w:pPr>
        <w:spacing w:line="170" w:lineRule="exact"/>
        <w:jc w:val="both"/>
        <w:rPr>
          <w:rFonts w:ascii="Times New Roman" w:hAnsi="Times New Roman" w:cs="Times New Roman"/>
          <w:sz w:val="17"/>
          <w:szCs w:val="17"/>
          <w:lang w:val="tr-TR"/>
        </w:rPr>
      </w:pPr>
    </w:p>
    <w:p w:rsidR="006B5536" w:rsidRDefault="006B5536" w:rsidP="006B5536">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Pelenkoğlu Demir Çelik İnş. Tur. Nak. San. Tic. Ltd. Şti.</w:t>
      </w:r>
      <w:r w:rsidRPr="00E32410">
        <w:rPr>
          <w:rFonts w:ascii="Times New Roman" w:eastAsia="Helvetica Neue" w:hAnsi="Times New Roman" w:cs="Times New Roman"/>
          <w:color w:val="1B1C20"/>
          <w:lang w:val="tr-TR"/>
        </w:rPr>
        <w:t>, Batı Karadeniz Kalkınma Ajansı</w:t>
      </w:r>
      <w:r>
        <w:rPr>
          <w:rFonts w:ascii="Times New Roman" w:eastAsia="Helvetica Neue" w:hAnsi="Times New Roman" w:cs="Times New Roman"/>
          <w:color w:val="1B1C20"/>
          <w:lang w:val="tr-TR"/>
        </w:rPr>
        <w:t xml:space="preserve"> 2015 Yılı KOBİ Mali Destek </w:t>
      </w:r>
      <w:r w:rsidRPr="00E32410">
        <w:rPr>
          <w:rFonts w:ascii="Times New Roman" w:eastAsia="Helvetica Neue" w:hAnsi="Times New Roman" w:cs="Times New Roman"/>
          <w:color w:val="1B1C20"/>
          <w:lang w:val="tr-TR"/>
        </w:rPr>
        <w:t>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ogramı kapsamında sağlanan mali destek ile </w:t>
      </w:r>
      <w:r>
        <w:rPr>
          <w:rFonts w:ascii="Times New Roman" w:eastAsia="Helvetica Neue" w:hAnsi="Times New Roman" w:cs="Times New Roman"/>
          <w:color w:val="1B1C20"/>
          <w:lang w:val="tr-TR"/>
        </w:rPr>
        <w:t>Kum Mah. Turgut Işık Cad. No:98 Amasra/BARTIN</w:t>
      </w:r>
      <w:r w:rsidRPr="00E32410">
        <w:rPr>
          <w:rFonts w:ascii="Times New Roman" w:eastAsia="Helvetica Neue" w:hAnsi="Times New Roman" w:cs="Times New Roman"/>
          <w:color w:val="1B1C20"/>
          <w:lang w:val="tr-TR"/>
        </w:rPr>
        <w:t>’d</w:t>
      </w:r>
      <w:r>
        <w:rPr>
          <w:rFonts w:ascii="Times New Roman" w:eastAsia="Helvetica Neue" w:hAnsi="Times New Roman" w:cs="Times New Roman"/>
          <w:color w:val="1B1C20"/>
          <w:lang w:val="tr-TR"/>
        </w:rPr>
        <w:t>a</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 xml:space="preserve">“Amasra Northdoor Otel İle Kongre Turizmine Hazırlanıyor” projesi </w:t>
      </w:r>
      <w:r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 xml:space="preserve">mal alımı ve yapım işi </w:t>
      </w:r>
      <w:r w:rsidRPr="00E32410">
        <w:rPr>
          <w:rFonts w:ascii="Times New Roman" w:eastAsia="Helvetica Neue" w:hAnsi="Times New Roman" w:cs="Times New Roman"/>
          <w:color w:val="1B1C20"/>
          <w:lang w:val="tr-TR"/>
        </w:rPr>
        <w:t>ihalesi sonuçlandırmayı planlamaktadı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6B5536" w:rsidRDefault="006B5536" w:rsidP="006B5536">
      <w:pPr>
        <w:spacing w:line="292" w:lineRule="auto"/>
        <w:ind w:left="492" w:right="2158"/>
        <w:jc w:val="both"/>
        <w:rPr>
          <w:rFonts w:ascii="Times New Roman" w:eastAsia="Helvetica Neue" w:hAnsi="Times New Roman" w:cs="Times New Roman"/>
          <w:color w:val="1B1C20"/>
          <w:lang w:val="tr-TR"/>
        </w:rPr>
      </w:pPr>
      <w:r w:rsidRPr="009903A8">
        <w:rPr>
          <w:rFonts w:ascii="Times New Roman" w:eastAsia="Helvetica Neue" w:hAnsi="Times New Roman" w:cs="Times New Roman"/>
          <w:color w:val="1B1C20"/>
          <w:lang w:val="tr-TR"/>
        </w:rPr>
        <w:t>*LOT 1</w:t>
      </w:r>
      <w:r>
        <w:rPr>
          <w:rFonts w:ascii="Times New Roman" w:eastAsia="Helvetica Neue" w:hAnsi="Times New Roman" w:cs="Times New Roman"/>
          <w:color w:val="1B1C20"/>
          <w:lang w:val="tr-TR"/>
        </w:rPr>
        <w:t>:</w:t>
      </w:r>
      <w:r w:rsidRPr="009903A8">
        <w:rPr>
          <w:rFonts w:ascii="Times New Roman" w:eastAsia="Helvetica Neue" w:hAnsi="Times New Roman" w:cs="Times New Roman"/>
          <w:color w:val="1B1C20"/>
          <w:lang w:val="tr-TR"/>
        </w:rPr>
        <w:t xml:space="preserve"> Çok Amaçlı Salon Tefrişat İşi</w:t>
      </w:r>
    </w:p>
    <w:p w:rsidR="006B5536" w:rsidRPr="00E32410" w:rsidRDefault="006B5536" w:rsidP="006B5536">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*LOT 2: Çok Amaçlı Salon Yapım İşi</w:t>
      </w:r>
    </w:p>
    <w:p w:rsidR="006B5536" w:rsidRPr="00E32410" w:rsidRDefault="006B5536" w:rsidP="006B5536">
      <w:pPr>
        <w:spacing w:before="5" w:line="110" w:lineRule="exact"/>
        <w:jc w:val="both"/>
        <w:rPr>
          <w:rFonts w:ascii="Times New Roman" w:hAnsi="Times New Roman" w:cs="Times New Roman"/>
          <w:sz w:val="11"/>
          <w:szCs w:val="11"/>
          <w:lang w:val="tr-TR"/>
        </w:rPr>
      </w:pPr>
    </w:p>
    <w:p w:rsidR="006B5536" w:rsidRPr="00E32410" w:rsidRDefault="006B5536" w:rsidP="006B5536">
      <w:pPr>
        <w:spacing w:line="292" w:lineRule="auto"/>
        <w:ind w:left="492" w:right="1918"/>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en İhale Dosyası </w:t>
      </w:r>
      <w:r>
        <w:rPr>
          <w:rFonts w:ascii="Times New Roman" w:eastAsia="Helvetica Neue" w:hAnsi="Times New Roman" w:cs="Times New Roman"/>
          <w:color w:val="1B1C20"/>
          <w:lang w:val="tr-TR"/>
        </w:rPr>
        <w:t xml:space="preserve">Kırtepe Mah. Cumhuriyet Cad. 12/1 BARTIN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hyperlink r:id="rId12">
        <w:r w:rsidRPr="00E32410">
          <w:rPr>
            <w:rFonts w:ascii="Times New Roman" w:eastAsia="Helvetica Neue" w:hAnsi="Times New Roman" w:cs="Times New Roman"/>
            <w:color w:val="1B1C20"/>
            <w:lang w:val="tr-TR"/>
          </w:rPr>
          <w:t>esinden 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6B5536" w:rsidRPr="00E32410" w:rsidRDefault="006B5536" w:rsidP="006B5536">
      <w:pPr>
        <w:spacing w:before="5" w:line="110" w:lineRule="exact"/>
        <w:jc w:val="both"/>
        <w:rPr>
          <w:rFonts w:ascii="Times New Roman" w:hAnsi="Times New Roman" w:cs="Times New Roman"/>
          <w:sz w:val="11"/>
          <w:szCs w:val="11"/>
          <w:lang w:val="tr-TR"/>
        </w:rPr>
      </w:pPr>
    </w:p>
    <w:p w:rsidR="006B5536" w:rsidRDefault="006B5536" w:rsidP="006B5536">
      <w:pPr>
        <w:spacing w:line="292" w:lineRule="auto"/>
        <w:ind w:left="492" w:right="1656"/>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teslimi için son tarih ve saati: </w:t>
      </w:r>
    </w:p>
    <w:p w:rsidR="006B5536" w:rsidRDefault="006B5536" w:rsidP="006B5536">
      <w:pPr>
        <w:spacing w:line="292" w:lineRule="auto"/>
        <w:ind w:left="492" w:right="1656"/>
        <w:jc w:val="both"/>
        <w:rPr>
          <w:rFonts w:ascii="Times New Roman" w:eastAsia="Helvetica Neue" w:hAnsi="Times New Roman" w:cs="Times New Roman"/>
          <w:color w:val="1B1C20"/>
          <w:lang w:val="tr-TR"/>
        </w:rPr>
      </w:pPr>
      <w:r w:rsidRPr="009903A8">
        <w:rPr>
          <w:rFonts w:ascii="Times New Roman" w:eastAsia="Helvetica Neue" w:hAnsi="Times New Roman" w:cs="Times New Roman"/>
          <w:color w:val="1B1C20"/>
          <w:lang w:val="tr-TR"/>
        </w:rPr>
        <w:t>LOT 1 : 03.11.2015 – Saat :10:30</w:t>
      </w:r>
    </w:p>
    <w:p w:rsidR="006B5536" w:rsidRPr="00E32410" w:rsidRDefault="006B5536" w:rsidP="006B5536">
      <w:pPr>
        <w:spacing w:line="292"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LOT 2 : 03.11.2015 – Saat :14:00</w:t>
      </w:r>
    </w:p>
    <w:p w:rsidR="006B5536" w:rsidRPr="00E32410" w:rsidRDefault="006B5536" w:rsidP="006B5536">
      <w:pPr>
        <w:spacing w:before="5" w:line="110" w:lineRule="exact"/>
        <w:jc w:val="both"/>
        <w:rPr>
          <w:rFonts w:ascii="Times New Roman" w:hAnsi="Times New Roman" w:cs="Times New Roman"/>
          <w:sz w:val="11"/>
          <w:szCs w:val="11"/>
          <w:lang w:val="tr-TR"/>
        </w:rPr>
      </w:pPr>
    </w:p>
    <w:p w:rsidR="006B5536" w:rsidRPr="00E32410" w:rsidRDefault="006B5536" w:rsidP="006B5536">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ek bilgi ya da açıklamalar; </w:t>
      </w:r>
      <w:r>
        <w:rPr>
          <w:rFonts w:ascii="Times New Roman" w:eastAsia="Helvetica Neue" w:hAnsi="Times New Roman" w:cs="Times New Roman"/>
          <w:color w:val="1B1C20"/>
          <w:lang w:val="tr-TR"/>
        </w:rPr>
        <w:t>www.northdoorhotel.com.tr</w:t>
      </w:r>
      <w:r w:rsidRPr="00E32410">
        <w:rPr>
          <w:rFonts w:ascii="Times New Roman" w:eastAsia="Helvetica Neue" w:hAnsi="Times New Roman" w:cs="Times New Roman"/>
          <w:color w:val="1B1C20"/>
          <w:lang w:val="tr-TR"/>
        </w:rPr>
        <w:t xml:space="preserve"> ve</w:t>
      </w:r>
      <w:hyperlink r:id="rId13">
        <w:r w:rsidRPr="00E32410">
          <w:rPr>
            <w:rFonts w:ascii="Times New Roman" w:eastAsia="Helvetica Neue" w:hAnsi="Times New Roman" w:cs="Times New Roman"/>
            <w:color w:val="1B1C20"/>
            <w:lang w:val="tr-TR"/>
          </w:rPr>
          <w:t xml:space="preser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6B5536" w:rsidRPr="00E32410" w:rsidRDefault="006B5536" w:rsidP="006B5536">
      <w:pPr>
        <w:spacing w:before="5" w:line="110" w:lineRule="exact"/>
        <w:jc w:val="both"/>
        <w:rPr>
          <w:rFonts w:ascii="Times New Roman" w:hAnsi="Times New Roman" w:cs="Times New Roman"/>
          <w:sz w:val="11"/>
          <w:szCs w:val="11"/>
          <w:lang w:val="tr-TR"/>
        </w:rPr>
      </w:pPr>
    </w:p>
    <w:p w:rsidR="006B5536" w:rsidRDefault="006B5536" w:rsidP="006B5536">
      <w:pPr>
        <w:spacing w:line="292" w:lineRule="auto"/>
        <w:ind w:left="492" w:right="1024"/>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 xml:space="preserve">03.11.2015 </w:t>
      </w:r>
      <w:r w:rsidRPr="00E32410">
        <w:rPr>
          <w:rFonts w:ascii="Times New Roman" w:eastAsia="Helvetica Neue" w:hAnsi="Times New Roman" w:cs="Times New Roman"/>
          <w:color w:val="1B1C20"/>
          <w:lang w:val="tr-TR"/>
        </w:rPr>
        <w:t>tarihinde,</w:t>
      </w:r>
      <w:r>
        <w:rPr>
          <w:rFonts w:ascii="Times New Roman" w:eastAsia="Helvetica Neue" w:hAnsi="Times New Roman" w:cs="Times New Roman"/>
          <w:color w:val="1B1C20"/>
          <w:lang w:val="tr-TR"/>
        </w:rPr>
        <w:t xml:space="preserve"> LOT 1 saat 10:30 ve LOT 2</w:t>
      </w:r>
      <w:r w:rsidRPr="00E32410">
        <w:rPr>
          <w:rFonts w:ascii="Times New Roman" w:eastAsia="Helvetica Neue" w:hAnsi="Times New Roman" w:cs="Times New Roman"/>
          <w:color w:val="1B1C20"/>
          <w:lang w:val="tr-TR"/>
        </w:rPr>
        <w:t xml:space="preserve"> saat </w:t>
      </w:r>
      <w:r>
        <w:rPr>
          <w:rFonts w:ascii="Times New Roman" w:eastAsia="Helvetica Neue" w:hAnsi="Times New Roman" w:cs="Times New Roman"/>
          <w:color w:val="1B1C20"/>
          <w:lang w:val="tr-TR"/>
        </w:rPr>
        <w:t>14:00’da</w:t>
      </w:r>
    </w:p>
    <w:p w:rsidR="006B5536" w:rsidRDefault="006B5536" w:rsidP="006B5536">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Kırtepe Mah. Cumhuriyet Cad. 12/1 BARTIN</w:t>
      </w:r>
      <w:r w:rsidRPr="00E32410">
        <w:rPr>
          <w:rFonts w:ascii="Times New Roman" w:eastAsia="Helvetica Neue" w:hAnsi="Times New Roman" w:cs="Times New Roman"/>
          <w:color w:val="1B1C20"/>
          <w:lang w:val="tr-TR"/>
        </w:rPr>
        <w:t xml:space="preserve"> </w:t>
      </w:r>
    </w:p>
    <w:p w:rsidR="006B5536" w:rsidRPr="00E32410" w:rsidRDefault="006B5536" w:rsidP="006B5536">
      <w:pPr>
        <w:spacing w:line="292" w:lineRule="auto"/>
        <w:ind w:left="492" w:right="1024"/>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 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6B5536" w:rsidRPr="00E32410" w:rsidRDefault="006B5536" w:rsidP="006B5536">
      <w:pPr>
        <w:spacing w:line="280" w:lineRule="exact"/>
        <w:rPr>
          <w:rFonts w:ascii="Times New Roman" w:hAnsi="Times New Roman" w:cs="Times New Roman"/>
          <w:sz w:val="28"/>
          <w:szCs w:val="28"/>
          <w:lang w:val="tr-TR"/>
        </w:rPr>
        <w:sectPr w:rsidR="006B5536" w:rsidRPr="00E32410" w:rsidSect="007C3725">
          <w:pgSz w:w="11906" w:h="16840"/>
          <w:pgMar w:top="1560" w:right="440" w:bottom="0" w:left="1020" w:header="720" w:footer="720" w:gutter="0"/>
          <w:pgNumType w:start="1"/>
          <w:cols w:space="720"/>
          <w:docGrid w:linePitch="299"/>
        </w:sectPr>
      </w:pPr>
    </w:p>
    <w:p w:rsidR="006B5536" w:rsidRPr="00E32410" w:rsidRDefault="006B5536" w:rsidP="006B5536">
      <w:pPr>
        <w:spacing w:line="120" w:lineRule="exact"/>
        <w:rPr>
          <w:rFonts w:ascii="Times New Roman" w:hAnsi="Times New Roman" w:cs="Times New Roman"/>
          <w:sz w:val="12"/>
          <w:szCs w:val="12"/>
          <w:lang w:val="tr-TR"/>
        </w:rPr>
      </w:pPr>
    </w:p>
    <w:p w:rsidR="006B5536" w:rsidRDefault="006B5536" w:rsidP="006B5536">
      <w:pPr>
        <w:ind w:left="609"/>
        <w:rPr>
          <w:rFonts w:ascii="Times New Roman" w:eastAsia="Helvetica Neue" w:hAnsi="Times New Roman" w:cs="Times New Roman"/>
          <w:b/>
          <w:bCs/>
          <w:i/>
          <w:color w:val="1B1C20"/>
          <w:lang w:val="tr-TR"/>
        </w:rPr>
      </w:pPr>
      <w:r w:rsidRPr="00E32410">
        <w:rPr>
          <w:rFonts w:ascii="Times New Roman" w:eastAsia="Helvetica Neue" w:hAnsi="Times New Roman" w:cs="Times New Roman"/>
          <w:b/>
          <w:bCs/>
          <w:i/>
          <w:color w:val="1B1C20"/>
          <w:lang w:val="tr-TR"/>
        </w:rPr>
        <w:t>İrtibat Kişisi</w:t>
      </w:r>
      <w:r>
        <w:rPr>
          <w:rFonts w:ascii="Times New Roman" w:eastAsia="Helvetica Neue" w:hAnsi="Times New Roman" w:cs="Times New Roman"/>
          <w:b/>
          <w:bCs/>
          <w:i/>
          <w:color w:val="1B1C20"/>
          <w:lang w:val="tr-TR"/>
        </w:rPr>
        <w:t xml:space="preserve"> </w:t>
      </w:r>
    </w:p>
    <w:p w:rsidR="006B5536" w:rsidRPr="00E32410" w:rsidRDefault="006B5536" w:rsidP="006B5536">
      <w:pPr>
        <w:ind w:left="609"/>
        <w:rPr>
          <w:rFonts w:ascii="Times New Roman" w:eastAsia="Helvetica Neue" w:hAnsi="Times New Roman" w:cs="Times New Roman"/>
          <w:lang w:val="tr-TR"/>
        </w:rPr>
      </w:pPr>
      <w:r>
        <w:rPr>
          <w:rFonts w:ascii="Times New Roman" w:eastAsia="Helvetica Neue" w:hAnsi="Times New Roman" w:cs="Times New Roman"/>
          <w:b/>
          <w:bCs/>
          <w:i/>
          <w:color w:val="1B1C20"/>
          <w:lang w:val="tr-TR"/>
        </w:rPr>
        <w:t>Ali Uğur PELENKOĞLU</w:t>
      </w:r>
    </w:p>
    <w:p w:rsidR="00AD7DF5" w:rsidRDefault="006B5536" w:rsidP="00AD7DF5">
      <w:pPr>
        <w:spacing w:before="59"/>
        <w:ind w:left="609" w:right="-736"/>
        <w:rPr>
          <w:rFonts w:ascii="Times New Roman" w:hAnsi="Times New Roman" w:cs="Times New Roman"/>
          <w:lang w:val="tr-TR"/>
        </w:rPr>
      </w:pPr>
      <w:r>
        <w:rPr>
          <w:rFonts w:ascii="Times New Roman" w:hAnsi="Times New Roman" w:cs="Times New Roman"/>
          <w:lang w:val="tr-TR"/>
        </w:rPr>
        <w:t xml:space="preserve">Tel  : 0 378 2271310         </w:t>
      </w:r>
    </w:p>
    <w:p w:rsidR="00AD7DF5" w:rsidRDefault="006B5536" w:rsidP="00AD7DF5">
      <w:pPr>
        <w:spacing w:before="59"/>
        <w:ind w:left="609" w:right="-736"/>
        <w:rPr>
          <w:rFonts w:ascii="Times New Roman" w:hAnsi="Times New Roman" w:cs="Times New Roman"/>
          <w:lang w:val="tr-TR"/>
        </w:rPr>
      </w:pPr>
      <w:r>
        <w:rPr>
          <w:rFonts w:ascii="Times New Roman" w:hAnsi="Times New Roman" w:cs="Times New Roman"/>
          <w:lang w:val="tr-TR"/>
        </w:rPr>
        <w:t xml:space="preserve">Fax : 0 378 2271310                </w:t>
      </w:r>
    </w:p>
    <w:p w:rsidR="006B5536" w:rsidRDefault="006B5536" w:rsidP="00AD7DF5">
      <w:pPr>
        <w:spacing w:before="59"/>
        <w:ind w:left="609" w:right="-736"/>
        <w:rPr>
          <w:rFonts w:ascii="Times New Roman" w:hAnsi="Times New Roman" w:cs="Times New Roman"/>
          <w:lang w:val="tr-TR"/>
        </w:rPr>
      </w:pPr>
      <w:r>
        <w:rPr>
          <w:rFonts w:ascii="Times New Roman" w:hAnsi="Times New Roman" w:cs="Times New Roman"/>
          <w:lang w:val="tr-TR"/>
        </w:rPr>
        <w:t>e-mail: ugur@pelenkoglu.com.tr</w:t>
      </w:r>
    </w:p>
    <w:p w:rsidR="006B5536" w:rsidRPr="00E32410" w:rsidRDefault="006B5536" w:rsidP="006B5536">
      <w:pPr>
        <w:spacing w:before="59"/>
        <w:ind w:left="609"/>
        <w:rPr>
          <w:rFonts w:ascii="Times New Roman" w:eastAsia="Helvetica Neue" w:hAnsi="Times New Roman" w:cs="Times New Roman"/>
          <w:lang w:val="tr-TR"/>
        </w:rPr>
      </w:pPr>
      <w:r>
        <w:rPr>
          <w:rFonts w:ascii="Times New Roman" w:hAnsi="Times New Roman" w:cs="Times New Roman"/>
          <w:lang w:val="tr-TR"/>
        </w:rPr>
        <w:t xml:space="preserve"> </w:t>
      </w:r>
      <w:r w:rsidRPr="00E32410">
        <w:rPr>
          <w:rFonts w:ascii="Times New Roman" w:hAnsi="Times New Roman" w:cs="Times New Roman"/>
          <w:lang w:val="tr-TR"/>
        </w:rPr>
        <w:br w:type="column"/>
      </w:r>
    </w:p>
    <w:p w:rsidR="006B5536" w:rsidRPr="00E32410" w:rsidRDefault="006B5536" w:rsidP="006B5536">
      <w:pPr>
        <w:ind w:firstLine="609"/>
        <w:rPr>
          <w:rFonts w:ascii="Times New Roman" w:eastAsia="Helvetica Neue" w:hAnsi="Times New Roman" w:cs="Times New Roman"/>
          <w:lang w:val="tr-TR"/>
        </w:rPr>
      </w:pPr>
    </w:p>
    <w:p w:rsidR="006B5536" w:rsidRPr="00E32410" w:rsidRDefault="006B5536" w:rsidP="006B5536">
      <w:pPr>
        <w:rPr>
          <w:rFonts w:ascii="Times New Roman" w:eastAsia="Helvetica Neue" w:hAnsi="Times New Roman" w:cs="Times New Roman"/>
          <w:lang w:val="tr-TR"/>
        </w:rPr>
        <w:sectPr w:rsidR="006B5536" w:rsidRPr="00E32410" w:rsidSect="009E3D2C">
          <w:type w:val="continuous"/>
          <w:pgSz w:w="11906" w:h="16840"/>
          <w:pgMar w:top="1560" w:right="440" w:bottom="280" w:left="1020" w:header="720" w:footer="720" w:gutter="0"/>
          <w:cols w:num="2" w:space="720" w:equalWidth="0">
            <w:col w:w="3233" w:space="3168"/>
            <w:col w:w="4045"/>
          </w:cols>
        </w:sectPr>
      </w:pPr>
    </w:p>
    <w:p w:rsidR="006B5536" w:rsidRPr="00E32410" w:rsidRDefault="006B5536" w:rsidP="006B5536">
      <w:pPr>
        <w:spacing w:before="2"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Default="00C154F7" w:rsidP="00C154F7">
      <w:pPr>
        <w:pStyle w:val="GvdeMetni"/>
        <w:tabs>
          <w:tab w:val="right" w:pos="2549"/>
        </w:tabs>
        <w:spacing w:before="62"/>
        <w:ind w:left="0" w:right="114"/>
        <w:jc w:val="center"/>
        <w:rPr>
          <w:rFonts w:ascii="Times New Roman" w:eastAsia="HelveticaNeue-CondensedBold" w:hAnsi="Times New Roman" w:cs="Times New Roman"/>
          <w:b/>
          <w:bCs/>
          <w:color w:val="FFFFFF"/>
          <w:position w:val="-3"/>
          <w:sz w:val="25"/>
          <w:szCs w:val="25"/>
          <w:lang w:val="tr-TR"/>
        </w:rPr>
      </w:pPr>
    </w:p>
    <w:p w:rsidR="00C154F7" w:rsidRPr="00E32410" w:rsidRDefault="00C154F7" w:rsidP="00C154F7">
      <w:pPr>
        <w:pStyle w:val="GvdeMetni"/>
        <w:tabs>
          <w:tab w:val="right" w:pos="2549"/>
        </w:tabs>
        <w:spacing w:before="62"/>
        <w:ind w:left="0" w:right="114"/>
        <w:jc w:val="center"/>
        <w:rPr>
          <w:rFonts w:ascii="Times New Roman" w:eastAsia="HelveticaNeue-CondensedBold" w:hAnsi="Times New Roman" w:cs="Times New Roman"/>
          <w:sz w:val="25"/>
          <w:szCs w:val="25"/>
          <w:lang w:val="tr-TR"/>
        </w:rPr>
      </w:pPr>
      <w:r>
        <w:rPr>
          <w:rFonts w:ascii="Times New Roman" w:eastAsia="HelveticaNeue-CondensedBold" w:hAnsi="Times New Roman" w:cs="Times New Roman"/>
          <w:b/>
          <w:bCs/>
          <w:color w:val="FFFFFF"/>
          <w:position w:val="-3"/>
          <w:sz w:val="25"/>
          <w:szCs w:val="25"/>
          <w:lang w:val="tr-TR"/>
        </w:rPr>
        <w:t>TTEKLİF DOSYASI</w:t>
      </w:r>
      <w:r w:rsidRPr="00E32410">
        <w:rPr>
          <w:rFonts w:ascii="Times New Roman" w:eastAsia="HelveticaNeue-CondensedBold" w:hAnsi="Times New Roman" w:cs="Times New Roman"/>
          <w:b/>
          <w:bCs/>
          <w:color w:val="FFFFFF"/>
          <w:position w:val="-3"/>
          <w:sz w:val="25"/>
          <w:szCs w:val="25"/>
          <w:lang w:val="tr-TR"/>
        </w:rPr>
        <w:t>37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type w:val="continuous"/>
          <w:pgSz w:w="11906" w:h="16840"/>
          <w:pgMar w:top="1560" w:right="440" w:bottom="280" w:left="1020" w:header="720" w:footer="720" w:gutter="0"/>
          <w:cols w:space="720"/>
        </w:sectPr>
      </w:pPr>
    </w:p>
    <w:p w:rsidR="00C154F7" w:rsidRPr="00E32410" w:rsidRDefault="00DF3141" w:rsidP="00C154F7">
      <w:pPr>
        <w:pStyle w:val="Balk4"/>
        <w:ind w:left="1388"/>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1306" o:spid="_x0000_s1483" style="position:absolute;left:0;text-align:left;margin-left:85.4pt;margin-top:23.25pt;width:453.1pt;height:.1pt;z-index:-251567104;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484"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C154F7" w:rsidRPr="00E32410">
        <w:rPr>
          <w:rFonts w:ascii="Times New Roman" w:hAnsi="Times New Roman" w:cs="Times New Roman"/>
          <w:color w:val="B0292C"/>
          <w:lang w:val="tr-TR"/>
        </w:rPr>
        <w:t>SR EK 2: İHALEYE D</w:t>
      </w:r>
      <w:r w:rsidR="00C154F7" w:rsidRPr="00E32410">
        <w:rPr>
          <w:rFonts w:ascii="Times New Roman" w:hAnsi="Times New Roman" w:cs="Times New Roman"/>
          <w:color w:val="B0292C"/>
          <w:spacing w:val="-13"/>
          <w:lang w:val="tr-TR"/>
        </w:rPr>
        <w:t>A</w:t>
      </w:r>
      <w:r w:rsidR="00C154F7" w:rsidRPr="00E32410">
        <w:rPr>
          <w:rFonts w:ascii="Times New Roman" w:hAnsi="Times New Roman" w:cs="Times New Roman"/>
          <w:color w:val="B0292C"/>
          <w:lang w:val="tr-TR"/>
        </w:rPr>
        <w:t>VET MEKTUBU</w:t>
      </w:r>
    </w:p>
    <w:p w:rsidR="00C154F7" w:rsidRPr="00E32410" w:rsidRDefault="00C154F7" w:rsidP="00C154F7">
      <w:pPr>
        <w:spacing w:before="5" w:line="240" w:lineRule="exact"/>
        <w:rPr>
          <w:rFonts w:ascii="Times New Roman" w:hAnsi="Times New Roman" w:cs="Times New Roman"/>
          <w:sz w:val="24"/>
          <w:szCs w:val="24"/>
          <w:lang w:val="tr-TR"/>
        </w:rPr>
      </w:pPr>
    </w:p>
    <w:p w:rsidR="00C154F7" w:rsidRPr="00E32410" w:rsidRDefault="00C154F7" w:rsidP="00C154F7">
      <w:pPr>
        <w:ind w:left="276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 xml:space="preserve">ararlanıcısı)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ararlanıcısının anteti)</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spacing w:line="150" w:lineRule="exact"/>
        <w:rPr>
          <w:rFonts w:ascii="Times New Roman" w:hAnsi="Times New Roman" w:cs="Times New Roman"/>
          <w:sz w:val="15"/>
          <w:szCs w:val="15"/>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1"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481" style="position:absolute;left:0;text-align:left;margin-left:85.4pt;margin-top:20.75pt;width:65pt;height:.1pt;z-index:-251565056;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482"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C154F7" w:rsidRPr="00E32410">
        <w:rPr>
          <w:rFonts w:ascii="Times New Roman" w:hAnsi="Times New Roman" w:cs="Times New Roman"/>
          <w:color w:val="1B1C20"/>
          <w:lang w:val="tr-TR"/>
        </w:rPr>
        <w:t>Sayın:</w:t>
      </w:r>
    </w:p>
    <w:p w:rsidR="00C154F7" w:rsidRPr="00E32410" w:rsidRDefault="00C154F7" w:rsidP="00C154F7">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r w:rsidRPr="00E32410">
        <w:rPr>
          <w:rFonts w:ascii="Times New Roman" w:hAnsi="Times New Roman" w:cs="Times New Roman"/>
          <w:color w:val="1B1C20"/>
          <w:u w:val="single" w:color="1B1C20"/>
          <w:lang w:val="tr-TR"/>
        </w:rPr>
        <w:lastRenderedPageBreak/>
        <w:t>…./…./200..</w:t>
      </w:r>
    </w:p>
    <w:p w:rsidR="00C154F7" w:rsidRPr="00E32410" w:rsidRDefault="00C154F7" w:rsidP="00C154F7">
      <w:pPr>
        <w:rPr>
          <w:rFonts w:ascii="Times New Roman" w:hAnsi="Times New Roman" w:cs="Times New Roman"/>
          <w:lang w:val="tr-TR"/>
        </w:rPr>
        <w:sectPr w:rsidR="00C154F7" w:rsidRPr="00E32410">
          <w:type w:val="continuous"/>
          <w:pgSz w:w="11906" w:h="16840"/>
          <w:pgMar w:top="1560" w:right="1020" w:bottom="280" w:left="320" w:header="720" w:footer="720" w:gutter="0"/>
          <w:cols w:num="2" w:space="720" w:equalWidth="0">
            <w:col w:w="1938" w:space="6036"/>
            <w:col w:w="2592"/>
          </w:cols>
        </w:sectPr>
      </w:pPr>
    </w:p>
    <w:p w:rsidR="00C154F7" w:rsidRPr="00E32410" w:rsidRDefault="00C154F7" w:rsidP="00C154F7">
      <w:pPr>
        <w:spacing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C154F7" w:rsidRPr="00E32410" w:rsidRDefault="00C154F7" w:rsidP="00C154F7">
      <w:pPr>
        <w:numPr>
          <w:ilvl w:val="0"/>
          <w:numId w:val="9"/>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teklif(ler)i vermeye davet ediyoruz:</w:t>
      </w:r>
    </w:p>
    <w:p w:rsidR="00C154F7" w:rsidRPr="00E32410" w:rsidRDefault="00C154F7" w:rsidP="00C154F7">
      <w:pPr>
        <w:numPr>
          <w:ilvl w:val="1"/>
          <w:numId w:val="9"/>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C154F7" w:rsidRPr="00E32410" w:rsidRDefault="00C154F7" w:rsidP="00C154F7">
      <w:pPr>
        <w:numPr>
          <w:ilvl w:val="1"/>
          <w:numId w:val="9"/>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C154F7" w:rsidRPr="00E32410" w:rsidRDefault="00C154F7" w:rsidP="00C154F7">
      <w:pPr>
        <w:numPr>
          <w:ilvl w:val="1"/>
          <w:numId w:val="9"/>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C154F7" w:rsidRPr="00E32410" w:rsidRDefault="00C154F7" w:rsidP="00C154F7">
      <w:pPr>
        <w:numPr>
          <w:ilvl w:val="0"/>
          <w:numId w:val="9"/>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numPr>
          <w:ilvl w:val="0"/>
          <w:numId w:val="9"/>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numPr>
          <w:ilvl w:val="0"/>
          <w:numId w:val="9"/>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C154F7" w:rsidRPr="00E32410" w:rsidRDefault="00C154F7" w:rsidP="00C154F7">
      <w:pPr>
        <w:spacing w:before="1"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tabs>
          <w:tab w:val="left" w:pos="4268"/>
        </w:tabs>
        <w:spacing w:before="70"/>
        <w:ind w:left="1708"/>
        <w:rPr>
          <w:rFonts w:ascii="Times New Roman" w:eastAsia="Helvetica Neue" w:hAnsi="Times New Roman" w:cs="Times New Roman"/>
          <w:sz w:val="18"/>
          <w:szCs w:val="18"/>
          <w:lang w:val="tr-TR"/>
        </w:rPr>
      </w:pPr>
      <w:r w:rsidRPr="00DF3141">
        <w:rPr>
          <w:rFonts w:ascii="Times New Roman" w:hAnsi="Times New Roman" w:cs="Times New Roman"/>
          <w:noProof/>
          <w:lang w:val="tr-TR" w:eastAsia="tr-TR"/>
        </w:rPr>
        <w:pict>
          <v:group id="Group 1297" o:spid="_x0000_s1479" style="position:absolute;left:0;text-align:left;margin-left:101.4pt;margin-top:-2.45pt;width:63pt;height:.1pt;z-index:-251564032;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480"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sidRPr="00DF3141">
        <w:rPr>
          <w:rFonts w:ascii="Times New Roman" w:hAnsi="Times New Roman" w:cs="Times New Roman"/>
          <w:noProof/>
          <w:lang w:val="tr-TR" w:eastAsia="tr-TR"/>
        </w:rPr>
        <w:pict>
          <v:group id="Group 1295" o:spid="_x0000_s1477" style="position:absolute;left:0;text-align:left;margin-left:229.4pt;margin-top:-2.45pt;width:63pt;height:.1pt;z-index:-251563008;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478"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C154F7" w:rsidRPr="00E32410">
        <w:rPr>
          <w:rFonts w:ascii="Times New Roman" w:eastAsia="Helvetica Neue" w:hAnsi="Times New Roman" w:cs="Times New Roman"/>
          <w:color w:val="1B1C20"/>
          <w:spacing w:val="-20"/>
          <w:sz w:val="18"/>
          <w:szCs w:val="18"/>
          <w:lang w:val="tr-TR"/>
        </w:rPr>
        <w:t>T</w:t>
      </w:r>
      <w:r w:rsidR="00C154F7" w:rsidRPr="00E32410">
        <w:rPr>
          <w:rFonts w:ascii="Times New Roman" w:eastAsia="Helvetica Neue" w:hAnsi="Times New Roman" w:cs="Times New Roman"/>
          <w:color w:val="1B1C20"/>
          <w:sz w:val="18"/>
          <w:szCs w:val="18"/>
          <w:lang w:val="tr-TR"/>
        </w:rPr>
        <w:t>elefon:</w:t>
      </w:r>
      <w:r w:rsidR="00C154F7" w:rsidRPr="00E32410">
        <w:rPr>
          <w:rFonts w:ascii="Times New Roman" w:eastAsia="Helvetica Neue" w:hAnsi="Times New Roman" w:cs="Times New Roman"/>
          <w:color w:val="1B1C20"/>
          <w:sz w:val="18"/>
          <w:szCs w:val="18"/>
          <w:lang w:val="tr-TR"/>
        </w:rPr>
        <w:tab/>
        <w:t>Faks:</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numPr>
          <w:ilvl w:val="0"/>
          <w:numId w:val="9"/>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spacing w:before="3" w:line="110" w:lineRule="exact"/>
        <w:rPr>
          <w:rFonts w:ascii="Times New Roman" w:hAnsi="Times New Roman" w:cs="Times New Roman"/>
          <w:sz w:val="11"/>
          <w:szCs w:val="11"/>
          <w:lang w:val="tr-TR"/>
        </w:rPr>
      </w:pPr>
    </w:p>
    <w:p w:rsidR="00C154F7" w:rsidRPr="00E32410" w:rsidRDefault="00C154F7" w:rsidP="00C154F7">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spacing w:before="3" w:line="110" w:lineRule="exact"/>
        <w:rPr>
          <w:rFonts w:ascii="Times New Roman" w:hAnsi="Times New Roman" w:cs="Times New Roman"/>
          <w:sz w:val="11"/>
          <w:szCs w:val="11"/>
          <w:lang w:val="tr-TR"/>
        </w:rPr>
      </w:pPr>
    </w:p>
    <w:p w:rsidR="00C154F7" w:rsidRPr="00E32410" w:rsidRDefault="00C154F7" w:rsidP="00C154F7">
      <w:pPr>
        <w:numPr>
          <w:ilvl w:val="0"/>
          <w:numId w:val="83"/>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numPr>
          <w:ilvl w:val="0"/>
          <w:numId w:val="8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numPr>
          <w:ilvl w:val="1"/>
          <w:numId w:val="83"/>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numPr>
          <w:ilvl w:val="0"/>
          <w:numId w:val="82"/>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Bu sözleşme için tespit edilen en yüksek bedel ........T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numPr>
          <w:ilvl w:val="0"/>
          <w:numId w:val="82"/>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C154F7" w:rsidRPr="00E32410" w:rsidRDefault="00C154F7" w:rsidP="00C154F7">
      <w:pPr>
        <w:numPr>
          <w:ilvl w:val="0"/>
          <w:numId w:val="81"/>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numPr>
          <w:ilvl w:val="0"/>
          <w:numId w:val="81"/>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ağırlıklandırılarak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spacing w:before="3" w:line="110" w:lineRule="exact"/>
        <w:rPr>
          <w:rFonts w:ascii="Times New Roman" w:hAnsi="Times New Roman" w:cs="Times New Roman"/>
          <w:sz w:val="11"/>
          <w:szCs w:val="11"/>
          <w:lang w:val="tr-TR"/>
        </w:rPr>
      </w:pPr>
    </w:p>
    <w:p w:rsidR="00C154F7" w:rsidRPr="00E32410" w:rsidRDefault="00C154F7" w:rsidP="00C154F7">
      <w:pPr>
        <w:numPr>
          <w:ilvl w:val="0"/>
          <w:numId w:val="82"/>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C154F7" w:rsidRPr="00E32410" w:rsidRDefault="00C154F7" w:rsidP="00C154F7">
      <w:pPr>
        <w:numPr>
          <w:ilvl w:val="0"/>
          <w:numId w:val="8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C154F7" w:rsidRPr="00E32410" w:rsidRDefault="00C154F7" w:rsidP="00C154F7">
      <w:pPr>
        <w:spacing w:before="1"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tabs>
          <w:tab w:val="left" w:pos="3462"/>
          <w:tab w:val="left" w:pos="5255"/>
        </w:tabs>
        <w:spacing w:before="70"/>
        <w:ind w:left="1708"/>
        <w:rPr>
          <w:rFonts w:ascii="Times New Roman" w:eastAsia="Helvetica Neue" w:hAnsi="Times New Roman" w:cs="Times New Roman"/>
          <w:sz w:val="18"/>
          <w:szCs w:val="18"/>
          <w:lang w:val="tr-TR"/>
        </w:rPr>
      </w:pPr>
      <w:r w:rsidRPr="00DF3141">
        <w:rPr>
          <w:rFonts w:ascii="Times New Roman" w:hAnsi="Times New Roman" w:cs="Times New Roman"/>
          <w:noProof/>
          <w:lang w:val="tr-TR" w:eastAsia="tr-TR"/>
        </w:rPr>
        <w:pict>
          <v:group id="Group 1293" o:spid="_x0000_s1475" style="position:absolute;left:0;text-align:left;margin-left:101.4pt;margin-top:-2.45pt;width:81pt;height:.1pt;z-index:-251561984;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476"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C154F7" w:rsidRPr="00E32410">
        <w:rPr>
          <w:rFonts w:ascii="Times New Roman" w:eastAsia="Helvetica Neue" w:hAnsi="Times New Roman" w:cs="Times New Roman"/>
          <w:color w:val="1B1C20"/>
          <w:spacing w:val="-20"/>
          <w:sz w:val="18"/>
          <w:szCs w:val="18"/>
          <w:lang w:val="tr-TR"/>
        </w:rPr>
        <w:t>T</w:t>
      </w:r>
      <w:r w:rsidR="00C154F7" w:rsidRPr="00E32410">
        <w:rPr>
          <w:rFonts w:ascii="Times New Roman" w:eastAsia="Helvetica Neue" w:hAnsi="Times New Roman" w:cs="Times New Roman"/>
          <w:color w:val="1B1C20"/>
          <w:sz w:val="18"/>
          <w:szCs w:val="18"/>
          <w:lang w:val="tr-TR"/>
        </w:rPr>
        <w:t>elefon:</w:t>
      </w:r>
      <w:r w:rsidR="00C154F7" w:rsidRPr="00E32410">
        <w:rPr>
          <w:rFonts w:ascii="Times New Roman" w:eastAsia="Helvetica Neue" w:hAnsi="Times New Roman" w:cs="Times New Roman"/>
          <w:color w:val="1B1C20"/>
          <w:sz w:val="18"/>
          <w:szCs w:val="18"/>
          <w:u w:val="single" w:color="1A1B1F"/>
          <w:lang w:val="tr-TR"/>
        </w:rPr>
        <w:tab/>
      </w:r>
      <w:r w:rsidR="00C154F7" w:rsidRPr="00E32410">
        <w:rPr>
          <w:rFonts w:ascii="Times New Roman" w:eastAsia="Helvetica Neue" w:hAnsi="Times New Roman" w:cs="Times New Roman"/>
          <w:color w:val="1B1C20"/>
          <w:sz w:val="18"/>
          <w:szCs w:val="18"/>
          <w:lang w:val="tr-TR"/>
        </w:rPr>
        <w:t xml:space="preserve">Faks: </w:t>
      </w:r>
      <w:r w:rsidR="00C154F7" w:rsidRPr="00E32410">
        <w:rPr>
          <w:rFonts w:ascii="Times New Roman" w:eastAsia="Helvetica Neue" w:hAnsi="Times New Roman" w:cs="Times New Roman"/>
          <w:color w:val="1B1C20"/>
          <w:sz w:val="18"/>
          <w:szCs w:val="18"/>
          <w:u w:val="single" w:color="1A1B1F"/>
          <w:lang w:val="tr-TR"/>
        </w:rPr>
        <w:t xml:space="preserve"> </w:t>
      </w:r>
      <w:r w:rsidR="00C154F7" w:rsidRPr="00E32410">
        <w:rPr>
          <w:rFonts w:ascii="Times New Roman" w:eastAsia="Helvetica Neue" w:hAnsi="Times New Roman" w:cs="Times New Roman"/>
          <w:color w:val="1B1C20"/>
          <w:sz w:val="18"/>
          <w:szCs w:val="18"/>
          <w:u w:val="single" w:color="1A1B1F"/>
          <w:lang w:val="tr-TR"/>
        </w:rPr>
        <w:tab/>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numPr>
          <w:ilvl w:val="0"/>
          <w:numId w:val="83"/>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C154F7" w:rsidRPr="00E32410" w:rsidRDefault="00C154F7" w:rsidP="00C154F7">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C154F7" w:rsidRPr="00E32410" w:rsidRDefault="00C154F7" w:rsidP="00C154F7">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C154F7" w:rsidRPr="00E32410" w:rsidRDefault="00C154F7" w:rsidP="00C154F7">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C154F7" w:rsidRPr="00E32410" w:rsidRDefault="00C154F7" w:rsidP="00C154F7">
      <w:pPr>
        <w:spacing w:before="3"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spacing w:before="71"/>
        <w:ind w:left="1388"/>
        <w:rPr>
          <w:rFonts w:ascii="Times New Roman" w:eastAsia="Helvetica Neue Light" w:hAnsi="Times New Roman" w:cs="Times New Roman"/>
          <w:sz w:val="18"/>
          <w:szCs w:val="18"/>
          <w:lang w:val="tr-TR"/>
        </w:rPr>
      </w:pPr>
      <w:r w:rsidRPr="00DF3141">
        <w:rPr>
          <w:rFonts w:ascii="Times New Roman" w:hAnsi="Times New Roman" w:cs="Times New Roman"/>
          <w:noProof/>
          <w:lang w:val="tr-TR" w:eastAsia="tr-TR"/>
        </w:rPr>
        <w:pict>
          <v:group id="Group 1291" o:spid="_x0000_s1473" style="position:absolute;left:0;text-align:left;margin-left:85.4pt;margin-top:1pt;width:453.1pt;height:.1pt;z-index:-251566080;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474"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C154F7" w:rsidRPr="00E32410">
        <w:rPr>
          <w:rFonts w:ascii="Times New Roman" w:eastAsia="Helvetica Neue Light" w:hAnsi="Times New Roman" w:cs="Times New Roman"/>
          <w:i/>
          <w:color w:val="1B1C20"/>
          <w:sz w:val="18"/>
          <w:szCs w:val="18"/>
          <w:lang w:val="tr-TR"/>
        </w:rPr>
        <w:t>1</w:t>
      </w:r>
      <w:r w:rsidR="00C154F7" w:rsidRPr="00E32410">
        <w:rPr>
          <w:rFonts w:ascii="Times New Roman" w:eastAsia="Helvetica Neue Light" w:hAnsi="Times New Roman" w:cs="Times New Roman"/>
          <w:i/>
          <w:color w:val="1B1C20"/>
          <w:spacing w:val="50"/>
          <w:sz w:val="18"/>
          <w:szCs w:val="18"/>
          <w:lang w:val="tr-TR"/>
        </w:rPr>
        <w:t xml:space="preserve"> </w:t>
      </w:r>
      <w:r w:rsidR="00C154F7" w:rsidRPr="00E32410">
        <w:rPr>
          <w:rFonts w:ascii="Times New Roman" w:eastAsia="Helvetica Neue Light" w:hAnsi="Times New Roman" w:cs="Times New Roman"/>
          <w:i/>
          <w:color w:val="1B1C20"/>
          <w:sz w:val="18"/>
          <w:szCs w:val="18"/>
          <w:lang w:val="tr-TR"/>
        </w:rPr>
        <w:t>Söz konusu değişiklikten önceki hüküm: “Fiyata KDV dahil edilmelidi</w:t>
      </w:r>
      <w:r w:rsidR="00C154F7" w:rsidRPr="00E32410">
        <w:rPr>
          <w:rFonts w:ascii="Times New Roman" w:eastAsia="Helvetica Neue Light" w:hAnsi="Times New Roman" w:cs="Times New Roman"/>
          <w:i/>
          <w:color w:val="1B1C20"/>
          <w:spacing w:val="-17"/>
          <w:sz w:val="18"/>
          <w:szCs w:val="18"/>
          <w:lang w:val="tr-TR"/>
        </w:rPr>
        <w:t>r</w:t>
      </w:r>
      <w:r w:rsidR="00C154F7" w:rsidRPr="00E32410">
        <w:rPr>
          <w:rFonts w:ascii="Times New Roman" w:eastAsia="Helvetica Neue Light" w:hAnsi="Times New Roman" w:cs="Times New Roman"/>
          <w:i/>
          <w:color w:val="1B1C20"/>
          <w:sz w:val="18"/>
          <w:szCs w:val="18"/>
          <w:lang w:val="tr-TR"/>
        </w:rPr>
        <w:t>.”</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spacing w:before="48"/>
        <w:ind w:left="103" w:right="4634"/>
        <w:jc w:val="both"/>
        <w:rPr>
          <w:rFonts w:ascii="Times New Roman" w:eastAsia="Helvetica Neue" w:hAnsi="Times New Roman" w:cs="Times New Roman"/>
          <w:sz w:val="26"/>
          <w:szCs w:val="26"/>
          <w:lang w:val="tr-TR"/>
        </w:rPr>
      </w:pPr>
      <w:r w:rsidRPr="00DF3141">
        <w:rPr>
          <w:rFonts w:ascii="Times New Roman" w:hAnsi="Times New Roman" w:cs="Times New Roman"/>
          <w:noProof/>
          <w:lang w:val="tr-TR" w:eastAsia="tr-TR"/>
        </w:rPr>
        <w:pict>
          <v:group id="Group 1284" o:spid="_x0000_s1471" style="position:absolute;left:0;text-align:left;margin-left:56.15pt;margin-top:22.45pt;width:453.5pt;height:.1pt;z-index:-251560960;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472"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eastAsia="Helvetica Neue" w:hAnsi="Times New Roman" w:cs="Times New Roman"/>
          <w:b/>
          <w:bCs/>
          <w:color w:val="B0292C"/>
          <w:sz w:val="28"/>
          <w:szCs w:val="28"/>
          <w:lang w:val="tr-TR"/>
        </w:rPr>
        <w:t xml:space="preserve">SR EK 3: </w:t>
      </w:r>
      <w:r w:rsidR="00C154F7" w:rsidRPr="00E32410">
        <w:rPr>
          <w:rFonts w:ascii="Times New Roman" w:eastAsia="Helvetica Neue" w:hAnsi="Times New Roman" w:cs="Times New Roman"/>
          <w:b/>
          <w:bCs/>
          <w:color w:val="B0292C"/>
          <w:sz w:val="26"/>
          <w:szCs w:val="26"/>
          <w:lang w:val="tr-TR"/>
        </w:rPr>
        <w:t>TEKLİF DOS</w:t>
      </w:r>
      <w:r w:rsidR="00C154F7" w:rsidRPr="00E32410">
        <w:rPr>
          <w:rFonts w:ascii="Times New Roman" w:eastAsia="Helvetica Neue" w:hAnsi="Times New Roman" w:cs="Times New Roman"/>
          <w:b/>
          <w:bCs/>
          <w:color w:val="B0292C"/>
          <w:spacing w:val="-20"/>
          <w:sz w:val="26"/>
          <w:szCs w:val="26"/>
          <w:lang w:val="tr-TR"/>
        </w:rPr>
        <w:t>Y</w:t>
      </w:r>
      <w:r w:rsidR="00C154F7" w:rsidRPr="00E32410">
        <w:rPr>
          <w:rFonts w:ascii="Times New Roman" w:eastAsia="Helvetica Neue" w:hAnsi="Times New Roman" w:cs="Times New Roman"/>
          <w:b/>
          <w:bCs/>
          <w:color w:val="B0292C"/>
          <w:sz w:val="26"/>
          <w:szCs w:val="26"/>
          <w:lang w:val="tr-TR"/>
        </w:rPr>
        <w:t>ASI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C154F7" w:rsidRPr="00E32410" w:rsidRDefault="00DF3141" w:rsidP="00C154F7">
      <w:pPr>
        <w:spacing w:before="63"/>
        <w:ind w:left="460" w:right="1627"/>
        <w:jc w:val="center"/>
        <w:rPr>
          <w:rFonts w:ascii="Times New Roman" w:eastAsia="Helvetica Neue" w:hAnsi="Times New Roman" w:cs="Times New Roman"/>
          <w:sz w:val="20"/>
          <w:szCs w:val="20"/>
          <w:lang w:val="tr-TR"/>
        </w:rPr>
      </w:pPr>
      <w:r w:rsidRPr="00DF3141">
        <w:rPr>
          <w:rFonts w:ascii="Times New Roman" w:hAnsi="Times New Roman" w:cs="Times New Roman"/>
          <w:noProof/>
          <w:lang w:val="tr-TR" w:eastAsia="tr-TR"/>
        </w:rPr>
        <w:pict>
          <v:group id="Group 1282" o:spid="_x0000_s1469" style="position:absolute;left:0;text-align:left;margin-left:56.15pt;margin-top:19.2pt;width:453.5pt;height:.1pt;z-index:-251559936;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470"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eastAsia="Helvetica Neue" w:hAnsi="Times New Roman" w:cs="Times New Roman"/>
          <w:b/>
          <w:bCs/>
          <w:color w:val="B0292C"/>
          <w:sz w:val="20"/>
          <w:szCs w:val="20"/>
          <w:lang w:val="tr-TR"/>
        </w:rPr>
        <w:t xml:space="preserve">Kalkınma Ajansları </w:t>
      </w:r>
      <w:r w:rsidR="00C154F7" w:rsidRPr="00E32410">
        <w:rPr>
          <w:rFonts w:ascii="Times New Roman" w:eastAsia="Helvetica Neue" w:hAnsi="Times New Roman" w:cs="Times New Roman"/>
          <w:b/>
          <w:bCs/>
          <w:color w:val="B0292C"/>
          <w:spacing w:val="-23"/>
          <w:sz w:val="20"/>
          <w:szCs w:val="20"/>
          <w:lang w:val="tr-TR"/>
        </w:rPr>
        <w:t>T</w:t>
      </w:r>
      <w:r w:rsidR="00C154F7" w:rsidRPr="00E32410">
        <w:rPr>
          <w:rFonts w:ascii="Times New Roman" w:eastAsia="Helvetica Neue" w:hAnsi="Times New Roman" w:cs="Times New Roman"/>
          <w:b/>
          <w:bCs/>
          <w:color w:val="B0292C"/>
          <w:sz w:val="20"/>
          <w:szCs w:val="20"/>
          <w:lang w:val="tr-TR"/>
        </w:rPr>
        <w:t>arafından Mali Destek Sağlanan P</w:t>
      </w:r>
      <w:r w:rsidR="00C154F7" w:rsidRPr="00E32410">
        <w:rPr>
          <w:rFonts w:ascii="Times New Roman" w:eastAsia="Helvetica Neue" w:hAnsi="Times New Roman" w:cs="Times New Roman"/>
          <w:b/>
          <w:bCs/>
          <w:color w:val="B0292C"/>
          <w:spacing w:val="-4"/>
          <w:sz w:val="20"/>
          <w:szCs w:val="20"/>
          <w:lang w:val="tr-TR"/>
        </w:rPr>
        <w:t>r</w:t>
      </w:r>
      <w:r w:rsidR="00C154F7" w:rsidRPr="00E32410">
        <w:rPr>
          <w:rFonts w:ascii="Times New Roman" w:eastAsia="Helvetica Neue" w:hAnsi="Times New Roman" w:cs="Times New Roman"/>
          <w:b/>
          <w:bCs/>
          <w:color w:val="B0292C"/>
          <w:sz w:val="20"/>
          <w:szCs w:val="20"/>
          <w:lang w:val="tr-TR"/>
        </w:rPr>
        <w:t>ojeler Kapsamındaki İhaleler için</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320" w:lineRule="auto"/>
        <w:ind w:left="103" w:right="127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
          <w:sz w:val="20"/>
          <w:szCs w:val="20"/>
          <w:highlight w:val="yellow"/>
          <w:lang w:val="tr-TR"/>
        </w:rPr>
        <w:t>(Aşağıd</w:t>
      </w:r>
      <w:r w:rsidRPr="00E32410">
        <w:rPr>
          <w:rFonts w:ascii="Times New Roman" w:eastAsia="Helvetica Neue" w:hAnsi="Times New Roman" w:cs="Times New Roman"/>
          <w:i/>
          <w:color w:val="1B1C20"/>
          <w:sz w:val="20"/>
          <w:szCs w:val="20"/>
          <w:highlight w:val="yellow"/>
          <w:lang w:val="tr-TR"/>
        </w:rPr>
        <w:t>a</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ye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ala</w:t>
      </w:r>
      <w:r w:rsidRPr="00E32410">
        <w:rPr>
          <w:rFonts w:ascii="Times New Roman" w:eastAsia="Helvetica Neue" w:hAnsi="Times New Roman" w:cs="Times New Roman"/>
          <w:i/>
          <w:color w:val="1B1C20"/>
          <w:sz w:val="20"/>
          <w:szCs w:val="20"/>
          <w:highlight w:val="yellow"/>
          <w:lang w:val="tr-TR"/>
        </w:rPr>
        <w:t>n</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maddele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içerisindek</w:t>
      </w:r>
      <w:r w:rsidRPr="00E32410">
        <w:rPr>
          <w:rFonts w:ascii="Times New Roman" w:eastAsia="Helvetica Neue" w:hAnsi="Times New Roman" w:cs="Times New Roman"/>
          <w:i/>
          <w:color w:val="1B1C20"/>
          <w:sz w:val="20"/>
          <w:szCs w:val="20"/>
          <w:highlight w:val="yellow"/>
          <w:lang w:val="tr-TR"/>
        </w:rPr>
        <w:t>i</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bo</w:t>
      </w:r>
      <w:r w:rsidRPr="00E32410">
        <w:rPr>
          <w:rFonts w:ascii="Times New Roman" w:eastAsia="Helvetica Neue" w:hAnsi="Times New Roman" w:cs="Times New Roman"/>
          <w:i/>
          <w:color w:val="1B1C20"/>
          <w:sz w:val="20"/>
          <w:szCs w:val="20"/>
          <w:highlight w:val="yellow"/>
          <w:lang w:val="tr-TR"/>
        </w:rPr>
        <w:t>ş</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yerle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v</w:t>
      </w:r>
      <w:r w:rsidRPr="00E32410">
        <w:rPr>
          <w:rFonts w:ascii="Times New Roman" w:eastAsia="Helvetica Neue" w:hAnsi="Times New Roman" w:cs="Times New Roman"/>
          <w:i/>
          <w:color w:val="1B1C20"/>
          <w:sz w:val="20"/>
          <w:szCs w:val="20"/>
          <w:highlight w:val="yellow"/>
          <w:lang w:val="tr-TR"/>
        </w:rPr>
        <w:t>e</w:t>
      </w:r>
      <w:r w:rsidRPr="00E32410">
        <w:rPr>
          <w:rFonts w:ascii="Times New Roman" w:eastAsia="Helvetica Neue" w:hAnsi="Times New Roman" w:cs="Times New Roman"/>
          <w:i/>
          <w:color w:val="1B1C20"/>
          <w:spacing w:val="-14"/>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&lt;…/…..</w:t>
      </w:r>
      <w:r w:rsidRPr="00E32410">
        <w:rPr>
          <w:rFonts w:ascii="Times New Roman" w:eastAsia="Helvetica Neue" w:hAnsi="Times New Roman" w:cs="Times New Roman"/>
          <w:i/>
          <w:color w:val="1B1C20"/>
          <w:sz w:val="20"/>
          <w:szCs w:val="20"/>
          <w:highlight w:val="yellow"/>
          <w:lang w:val="tr-TR"/>
        </w:rPr>
        <w:t>&gt;</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içerisindek</w:t>
      </w:r>
      <w:r w:rsidRPr="00E32410">
        <w:rPr>
          <w:rFonts w:ascii="Times New Roman" w:eastAsia="Helvetica Neue" w:hAnsi="Times New Roman" w:cs="Times New Roman"/>
          <w:i/>
          <w:color w:val="1B1C20"/>
          <w:sz w:val="20"/>
          <w:szCs w:val="20"/>
          <w:highlight w:val="yellow"/>
          <w:lang w:val="tr-TR"/>
        </w:rPr>
        <w:t>i</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te</w:t>
      </w:r>
      <w:r w:rsidRPr="00E32410">
        <w:rPr>
          <w:rFonts w:ascii="Times New Roman" w:eastAsia="Helvetica Neue" w:hAnsi="Times New Roman" w:cs="Times New Roman"/>
          <w:i/>
          <w:color w:val="1B1C20"/>
          <w:spacing w:val="-5"/>
          <w:sz w:val="20"/>
          <w:szCs w:val="20"/>
          <w:highlight w:val="yellow"/>
          <w:lang w:val="tr-TR"/>
        </w:rPr>
        <w:t>r</w:t>
      </w:r>
      <w:r w:rsidRPr="00E32410">
        <w:rPr>
          <w:rFonts w:ascii="Times New Roman" w:eastAsia="Helvetica Neue" w:hAnsi="Times New Roman" w:cs="Times New Roman"/>
          <w:i/>
          <w:color w:val="1B1C20"/>
          <w:spacing w:val="-1"/>
          <w:sz w:val="20"/>
          <w:szCs w:val="20"/>
          <w:highlight w:val="yellow"/>
          <w:lang w:val="tr-TR"/>
        </w:rPr>
        <w:t>cihle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belirlene</w:t>
      </w:r>
      <w:r w:rsidRPr="00E32410">
        <w:rPr>
          <w:rFonts w:ascii="Times New Roman" w:eastAsia="Helvetica Neue" w:hAnsi="Times New Roman" w:cs="Times New Roman"/>
          <w:i/>
          <w:color w:val="1B1C20"/>
          <w:spacing w:val="-5"/>
          <w:sz w:val="20"/>
          <w:szCs w:val="20"/>
          <w:highlight w:val="yellow"/>
          <w:lang w:val="tr-TR"/>
        </w:rPr>
        <w:t>r</w:t>
      </w:r>
      <w:r w:rsidRPr="00E32410">
        <w:rPr>
          <w:rFonts w:ascii="Times New Roman" w:eastAsia="Helvetica Neue" w:hAnsi="Times New Roman" w:cs="Times New Roman"/>
          <w:i/>
          <w:color w:val="1B1C20"/>
          <w:spacing w:val="-1"/>
          <w:sz w:val="20"/>
          <w:szCs w:val="20"/>
          <w:highlight w:val="yellow"/>
          <w:lang w:val="tr-TR"/>
        </w:rPr>
        <w:t>e</w:t>
      </w:r>
      <w:r w:rsidRPr="00E32410">
        <w:rPr>
          <w:rFonts w:ascii="Times New Roman" w:eastAsia="Helvetica Neue" w:hAnsi="Times New Roman" w:cs="Times New Roman"/>
          <w:i/>
          <w:color w:val="1B1C20"/>
          <w:sz w:val="20"/>
          <w:szCs w:val="20"/>
          <w:highlight w:val="yellow"/>
          <w:lang w:val="tr-TR"/>
        </w:rPr>
        <w:t>k</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Sözleşme Makam</w:t>
      </w:r>
      <w:r w:rsidRPr="00E32410">
        <w:rPr>
          <w:rFonts w:ascii="Times New Roman" w:eastAsia="Helvetica Neue" w:hAnsi="Times New Roman" w:cs="Times New Roman"/>
          <w:i/>
          <w:color w:val="1B1C20"/>
          <w:sz w:val="20"/>
          <w:szCs w:val="20"/>
          <w:highlight w:val="yellow"/>
          <w:lang w:val="tr-TR"/>
        </w:rPr>
        <w:t>ı</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tarafından</w:t>
      </w:r>
      <w:r w:rsidRPr="00E32410">
        <w:rPr>
          <w:rFonts w:ascii="Times New Roman" w:eastAsia="Helvetica Neue" w:hAnsi="Times New Roman" w:cs="Times New Roman"/>
          <w:i/>
          <w:color w:val="1B1C20"/>
          <w:sz w:val="20"/>
          <w:szCs w:val="20"/>
          <w:highlight w:val="yellow"/>
          <w:lang w:val="tr-TR"/>
        </w:rPr>
        <w:t>,</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ihalesini</w:t>
      </w:r>
      <w:r w:rsidRPr="00E32410">
        <w:rPr>
          <w:rFonts w:ascii="Times New Roman" w:eastAsia="Helvetica Neue" w:hAnsi="Times New Roman" w:cs="Times New Roman"/>
          <w:i/>
          <w:color w:val="1B1C20"/>
          <w:sz w:val="20"/>
          <w:szCs w:val="20"/>
          <w:highlight w:val="yellow"/>
          <w:lang w:val="tr-TR"/>
        </w:rPr>
        <w:t>n</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şartların</w:t>
      </w:r>
      <w:r w:rsidRPr="00E32410">
        <w:rPr>
          <w:rFonts w:ascii="Times New Roman" w:eastAsia="Helvetica Neue" w:hAnsi="Times New Roman" w:cs="Times New Roman"/>
          <w:i/>
          <w:color w:val="1B1C20"/>
          <w:sz w:val="20"/>
          <w:szCs w:val="20"/>
          <w:highlight w:val="yellow"/>
          <w:lang w:val="tr-TR"/>
        </w:rPr>
        <w:t>a</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gö</w:t>
      </w:r>
      <w:r w:rsidRPr="00E32410">
        <w:rPr>
          <w:rFonts w:ascii="Times New Roman" w:eastAsia="Helvetica Neue" w:hAnsi="Times New Roman" w:cs="Times New Roman"/>
          <w:i/>
          <w:color w:val="1B1C20"/>
          <w:spacing w:val="-5"/>
          <w:sz w:val="20"/>
          <w:szCs w:val="20"/>
          <w:highlight w:val="yellow"/>
          <w:lang w:val="tr-TR"/>
        </w:rPr>
        <w:t>r</w:t>
      </w:r>
      <w:r w:rsidRPr="00E32410">
        <w:rPr>
          <w:rFonts w:ascii="Times New Roman" w:eastAsia="Helvetica Neue" w:hAnsi="Times New Roman" w:cs="Times New Roman"/>
          <w:i/>
          <w:color w:val="1B1C20"/>
          <w:sz w:val="20"/>
          <w:szCs w:val="20"/>
          <w:highlight w:val="yellow"/>
          <w:lang w:val="tr-TR"/>
        </w:rPr>
        <w:t>e</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doldurulacaktı</w:t>
      </w:r>
      <w:r w:rsidRPr="00E32410">
        <w:rPr>
          <w:rFonts w:ascii="Times New Roman" w:eastAsia="Helvetica Neue" w:hAnsi="Times New Roman" w:cs="Times New Roman"/>
          <w:i/>
          <w:color w:val="1B1C20"/>
          <w:spacing w:val="-20"/>
          <w:sz w:val="20"/>
          <w:szCs w:val="20"/>
          <w:highlight w:val="yellow"/>
          <w:lang w:val="tr-TR"/>
        </w:rPr>
        <w:t>r</w:t>
      </w:r>
      <w:r w:rsidRPr="00E32410">
        <w:rPr>
          <w:rFonts w:ascii="Times New Roman" w:eastAsia="Helvetica Neue" w:hAnsi="Times New Roman" w:cs="Times New Roman"/>
          <w:i/>
          <w:color w:val="1B1C20"/>
          <w:sz w:val="20"/>
          <w:szCs w:val="20"/>
          <w:highlight w:val="yellow"/>
          <w:lang w:val="tr-TR"/>
        </w:rPr>
        <w:t>.</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İhaley</w:t>
      </w:r>
      <w:r w:rsidRPr="00E32410">
        <w:rPr>
          <w:rFonts w:ascii="Times New Roman" w:eastAsia="Helvetica Neue" w:hAnsi="Times New Roman" w:cs="Times New Roman"/>
          <w:i/>
          <w:color w:val="1B1C20"/>
          <w:sz w:val="20"/>
          <w:szCs w:val="20"/>
          <w:highlight w:val="yellow"/>
          <w:lang w:val="tr-TR"/>
        </w:rPr>
        <w:t>e</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çıkmada</w:t>
      </w:r>
      <w:r w:rsidRPr="00E32410">
        <w:rPr>
          <w:rFonts w:ascii="Times New Roman" w:eastAsia="Helvetica Neue" w:hAnsi="Times New Roman" w:cs="Times New Roman"/>
          <w:i/>
          <w:color w:val="1B1C20"/>
          <w:sz w:val="20"/>
          <w:szCs w:val="20"/>
          <w:highlight w:val="yellow"/>
          <w:lang w:val="tr-TR"/>
        </w:rPr>
        <w:t>n</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önce</w:t>
      </w:r>
      <w:r w:rsidRPr="00E32410">
        <w:rPr>
          <w:rFonts w:ascii="Times New Roman" w:eastAsia="Helvetica Neue" w:hAnsi="Times New Roman" w:cs="Times New Roman"/>
          <w:i/>
          <w:color w:val="1B1C20"/>
          <w:sz w:val="20"/>
          <w:szCs w:val="20"/>
          <w:highlight w:val="yellow"/>
          <w:lang w:val="tr-TR"/>
        </w:rPr>
        <w:t>,</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b</w:t>
      </w:r>
      <w:r w:rsidRPr="00E32410">
        <w:rPr>
          <w:rFonts w:ascii="Times New Roman" w:eastAsia="Helvetica Neue" w:hAnsi="Times New Roman" w:cs="Times New Roman"/>
          <w:i/>
          <w:color w:val="1B1C20"/>
          <w:sz w:val="20"/>
          <w:szCs w:val="20"/>
          <w:highlight w:val="yellow"/>
          <w:lang w:val="tr-TR"/>
        </w:rPr>
        <w:t>u</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işlemler</w:t>
      </w:r>
      <w:r w:rsidRPr="00E32410">
        <w:rPr>
          <w:rFonts w:ascii="Times New Roman" w:eastAsia="Helvetica Neue" w:hAnsi="Times New Roman" w:cs="Times New Roman"/>
          <w:i/>
          <w:color w:val="1B1C20"/>
          <w:sz w:val="20"/>
          <w:szCs w:val="20"/>
          <w:highlight w:val="yellow"/>
          <w:lang w:val="tr-TR"/>
        </w:rPr>
        <w:t>i</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 xml:space="preserve">yaptıktan </w:t>
      </w:r>
      <w:r w:rsidRPr="00E32410">
        <w:rPr>
          <w:rFonts w:ascii="Times New Roman" w:eastAsia="Helvetica Neue" w:hAnsi="Times New Roman" w:cs="Times New Roman"/>
          <w:i/>
          <w:color w:val="1B1C20"/>
          <w:sz w:val="20"/>
          <w:szCs w:val="20"/>
          <w:highlight w:val="yellow"/>
          <w:lang w:val="tr-TR"/>
        </w:rPr>
        <w:t>sonra</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bu</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metni</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ve</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ihalenize</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uygun</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olmayan</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te</w:t>
      </w:r>
      <w:r w:rsidRPr="00E32410">
        <w:rPr>
          <w:rFonts w:ascii="Times New Roman" w:eastAsia="Helvetica Neue" w:hAnsi="Times New Roman" w:cs="Times New Roman"/>
          <w:i/>
          <w:color w:val="1B1C20"/>
          <w:spacing w:val="-4"/>
          <w:sz w:val="20"/>
          <w:szCs w:val="20"/>
          <w:highlight w:val="yellow"/>
          <w:lang w:val="tr-TR"/>
        </w:rPr>
        <w:t>r</w:t>
      </w:r>
      <w:r w:rsidRPr="00E32410">
        <w:rPr>
          <w:rFonts w:ascii="Times New Roman" w:eastAsia="Helvetica Neue" w:hAnsi="Times New Roman" w:cs="Times New Roman"/>
          <w:i/>
          <w:color w:val="1B1C20"/>
          <w:sz w:val="20"/>
          <w:szCs w:val="20"/>
          <w:highlight w:val="yellow"/>
          <w:lang w:val="tr-TR"/>
        </w:rPr>
        <w:t>cihleri</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siliniz.</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Diğer</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metinleri</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hiçbir</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şekilde</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değiştirmeyiniz.)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Pr>
          <w:rFonts w:ascii="Times New Roman" w:hAnsi="Times New Roman" w:cs="Times New Roman"/>
          <w:color w:val="1B1C20"/>
          <w:lang w:val="tr-TR"/>
        </w:rPr>
        <w:t>Adı/Ü</w:t>
      </w:r>
      <w:r w:rsidRPr="00E32410">
        <w:rPr>
          <w:rFonts w:ascii="Times New Roman" w:hAnsi="Times New Roman" w:cs="Times New Roman"/>
          <w:color w:val="1B1C20"/>
          <w:lang w:val="tr-TR"/>
        </w:rPr>
        <w:t>nvanı :</w:t>
      </w:r>
      <w:r>
        <w:rPr>
          <w:rFonts w:ascii="Times New Roman" w:hAnsi="Times New Roman" w:cs="Times New Roman"/>
          <w:color w:val="1B1C20"/>
          <w:lang w:val="tr-TR"/>
        </w:rPr>
        <w:t xml:space="preserve"> Pelenkoğlu Demir Çelik İnş. Tur. Nak. San. Tic. Ltd. Şti.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Pr>
          <w:rFonts w:ascii="Times New Roman" w:hAnsi="Times New Roman" w:cs="Times New Roman"/>
          <w:color w:val="1B1C20"/>
          <w:lang w:val="tr-TR"/>
        </w:rPr>
        <w:t xml:space="preserve"> Kırtepe Mah. Cumhuriyet Cad. No:12/1 BARTIN</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Pr>
          <w:rFonts w:ascii="Times New Roman" w:hAnsi="Times New Roman" w:cs="Times New Roman"/>
          <w:color w:val="1B1C20"/>
          <w:lang w:val="tr-TR"/>
        </w:rPr>
        <w:t>elefon numarası: 0 378 2271310</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ind w:left="103" w:right="2365"/>
        <w:jc w:val="both"/>
        <w:rPr>
          <w:rFonts w:ascii="Times New Roman" w:hAnsi="Times New Roman" w:cs="Times New Roman"/>
          <w:lang w:val="tr-TR"/>
        </w:rPr>
      </w:pPr>
      <w:r>
        <w:rPr>
          <w:rFonts w:ascii="Times New Roman" w:hAnsi="Times New Roman" w:cs="Times New Roman"/>
          <w:color w:val="1B1C20"/>
          <w:lang w:val="tr-TR"/>
        </w:rPr>
        <w:t>d)  Faks numarası: 0 378 2271310</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onik posta ad</w:t>
      </w:r>
      <w:r w:rsidRPr="00E32410">
        <w:rPr>
          <w:rFonts w:ascii="Times New Roman" w:hAnsi="Times New Roman" w:cs="Times New Roman"/>
          <w:color w:val="1B1C20"/>
          <w:spacing w:val="-4"/>
          <w:lang w:val="tr-TR"/>
        </w:rPr>
        <w:t>r</w:t>
      </w:r>
      <w:r>
        <w:rPr>
          <w:rFonts w:ascii="Times New Roman" w:hAnsi="Times New Roman" w:cs="Times New Roman"/>
          <w:color w:val="1B1C20"/>
          <w:lang w:val="tr-TR"/>
        </w:rPr>
        <w:t>esi : ugur@pelenkoglu.com.tr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w:t>
      </w:r>
      <w:r>
        <w:rPr>
          <w:rFonts w:ascii="Times New Roman" w:hAnsi="Times New Roman" w:cs="Times New Roman"/>
          <w:color w:val="1B1C20"/>
          <w:lang w:val="tr-TR"/>
        </w:rPr>
        <w:t>dı/unvanı: Ali Uğur Pelenkoğlu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pStyle w:val="GvdeMetni"/>
        <w:ind w:left="140" w:right="2543"/>
        <w:jc w:val="both"/>
        <w:rPr>
          <w:rFonts w:ascii="Times New Roman" w:hAnsi="Times New Roman" w:cs="Times New Roman"/>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Pr>
          <w:rFonts w:ascii="Times New Roman" w:hAnsi="Times New Roman" w:cs="Times New Roman"/>
          <w:color w:val="1B1C20"/>
          <w:lang w:val="tr-TR"/>
        </w:rPr>
        <w:t>Amasra Northdoor Otel İle Kongre Turizmine Hazırlanıyor</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C154F7">
      <w:pPr>
        <w:numPr>
          <w:ilvl w:val="0"/>
          <w:numId w:val="80"/>
        </w:numPr>
        <w:tabs>
          <w:tab w:val="left" w:pos="500"/>
        </w:tabs>
        <w:ind w:left="500" w:right="12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7"/>
          <w:sz w:val="20"/>
          <w:szCs w:val="20"/>
          <w:lang w:val="tr-TR"/>
        </w:rPr>
        <w:t xml:space="preserve"> </w:t>
      </w:r>
      <w:r w:rsidRPr="00E32410">
        <w:rPr>
          <w:rFonts w:ascii="Times New Roman" w:eastAsia="Helvetica Neue" w:hAnsi="Times New Roman" w:cs="Times New Roman"/>
          <w:color w:val="1B1C20"/>
          <w:spacing w:val="-1"/>
          <w:sz w:val="20"/>
          <w:szCs w:val="20"/>
          <w:lang w:val="tr-TR"/>
        </w:rPr>
        <w:t>kodu</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TR81/15/KOBİ-D/0051</w:t>
      </w:r>
      <w:r w:rsidR="003E7BB0">
        <w:rPr>
          <w:rFonts w:ascii="Times New Roman" w:eastAsia="Helvetica Neue" w:hAnsi="Times New Roman" w:cs="Times New Roman"/>
          <w:color w:val="1B1C20"/>
          <w:sz w:val="20"/>
          <w:szCs w:val="20"/>
          <w:lang w:val="tr-TR"/>
        </w:rPr>
        <w:t>/LOT 1</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C154F7">
      <w:pPr>
        <w:numPr>
          <w:ilvl w:val="0"/>
          <w:numId w:val="80"/>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Fiziki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ve</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türü:</w:t>
      </w:r>
      <w:r w:rsidRPr="00E32410">
        <w:rPr>
          <w:rFonts w:ascii="Times New Roman" w:eastAsia="Helvetica Neue" w:hAnsi="Times New Roman" w:cs="Times New Roman"/>
          <w:color w:val="1B1C20"/>
          <w:spacing w:val="20"/>
          <w:sz w:val="20"/>
          <w:szCs w:val="20"/>
          <w:lang w:val="tr-TR"/>
        </w:rPr>
        <w:t xml:space="preserve"> </w:t>
      </w:r>
      <w:r>
        <w:rPr>
          <w:rFonts w:ascii="Times New Roman" w:eastAsia="Helvetica Neue" w:hAnsi="Times New Roman" w:cs="Times New Roman"/>
          <w:color w:val="1B1C20"/>
          <w:spacing w:val="20"/>
          <w:sz w:val="20"/>
          <w:szCs w:val="20"/>
          <w:lang w:val="tr-TR"/>
        </w:rPr>
        <w:t xml:space="preserve">Çok Amaçlı Salon Tefrişat İşi - Mal Alım İşi </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numPr>
          <w:ilvl w:val="0"/>
          <w:numId w:val="80"/>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yer</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lang w:val="tr-TR"/>
        </w:rPr>
        <w:t>Kum Mah. Turgut Işık Cad. No:98 Amasra/BARTIN</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 xml:space="preserve">Alıma ait (varsa) diğer bilgiler: </w:t>
      </w:r>
      <w:r>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right="6246" w:firstLine="1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42" w:right="7310"/>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C154F7">
      <w:pPr>
        <w:numPr>
          <w:ilvl w:val="1"/>
          <w:numId w:val="80"/>
        </w:numPr>
        <w:tabs>
          <w:tab w:val="left" w:pos="1276"/>
        </w:tabs>
        <w:ind w:left="142"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Pr>
          <w:rFonts w:ascii="Times New Roman" w:eastAsia="Helvetica Neue" w:hAnsi="Times New Roman" w:cs="Times New Roman"/>
          <w:color w:val="1B1C20"/>
          <w:sz w:val="20"/>
          <w:szCs w:val="20"/>
          <w:lang w:val="tr-TR"/>
        </w:rPr>
        <w:t>Açık İhale Usulü</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C154F7">
      <w:pPr>
        <w:numPr>
          <w:ilvl w:val="1"/>
          <w:numId w:val="80"/>
        </w:numPr>
        <w:tabs>
          <w:tab w:val="left" w:pos="1276"/>
        </w:tabs>
        <w:spacing w:line="354" w:lineRule="auto"/>
        <w:ind w:left="142" w:right="1469"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Pr>
          <w:rFonts w:ascii="Times New Roman" w:eastAsia="Helvetica Neue" w:hAnsi="Times New Roman" w:cs="Times New Roman"/>
          <w:color w:val="1B1C20"/>
          <w:sz w:val="20"/>
          <w:szCs w:val="20"/>
          <w:lang w:val="tr-TR"/>
        </w:rPr>
        <w:t xml:space="preserve"> </w:t>
      </w:r>
      <w:r w:rsidRPr="00325726">
        <w:rPr>
          <w:rFonts w:ascii="Times New Roman" w:eastAsia="Helvetica Neue" w:hAnsi="Times New Roman" w:cs="Times New Roman"/>
          <w:color w:val="1B1C20"/>
          <w:sz w:val="20"/>
          <w:szCs w:val="20"/>
          <w:lang w:val="tr-TR"/>
        </w:rPr>
        <w:t>Kırtepe Mah. Cumhuriyet Cad. 12/1 BARTIN</w:t>
      </w:r>
    </w:p>
    <w:p w:rsidR="00C154F7" w:rsidRPr="00E32410" w:rsidRDefault="00C154F7" w:rsidP="00C154F7">
      <w:pPr>
        <w:numPr>
          <w:ilvl w:val="1"/>
          <w:numId w:val="80"/>
        </w:numPr>
        <w:tabs>
          <w:tab w:val="left" w:pos="1276"/>
        </w:tabs>
        <w:spacing w:line="354" w:lineRule="auto"/>
        <w:ind w:left="142" w:right="1469"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 tarihi</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 03/11/2015</w:t>
      </w:r>
    </w:p>
    <w:p w:rsidR="00C154F7" w:rsidRPr="00E32410" w:rsidRDefault="00C154F7" w:rsidP="00C154F7">
      <w:pPr>
        <w:pStyle w:val="GvdeMetni"/>
        <w:spacing w:before="83"/>
        <w:ind w:left="142" w:firstLine="851"/>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İhale saati</w:t>
      </w:r>
      <w:r>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 </w:t>
      </w:r>
      <w:r w:rsidR="003E7BB0">
        <w:rPr>
          <w:rFonts w:ascii="Times New Roman" w:hAnsi="Times New Roman" w:cs="Times New Roman"/>
          <w:color w:val="1B1C20"/>
          <w:lang w:val="tr-TR"/>
        </w:rPr>
        <w:t>LOT 1 saat 10:3</w:t>
      </w:r>
      <w:r>
        <w:rPr>
          <w:rFonts w:ascii="Times New Roman" w:hAnsi="Times New Roman" w:cs="Times New Roman"/>
          <w:color w:val="1B1C20"/>
          <w:lang w:val="tr-TR"/>
        </w:rPr>
        <w:t>0</w:t>
      </w:r>
    </w:p>
    <w:p w:rsidR="00C154F7" w:rsidRPr="00E32410" w:rsidRDefault="00C154F7" w:rsidP="00C154F7">
      <w:pPr>
        <w:spacing w:before="10" w:line="180" w:lineRule="exact"/>
        <w:ind w:left="142"/>
        <w:rPr>
          <w:rFonts w:ascii="Times New Roman" w:hAnsi="Times New Roman" w:cs="Times New Roman"/>
          <w:sz w:val="18"/>
          <w:szCs w:val="18"/>
          <w:lang w:val="tr-TR"/>
        </w:rPr>
      </w:pPr>
    </w:p>
    <w:p w:rsidR="00C154F7" w:rsidRPr="00E32410" w:rsidRDefault="00C154F7" w:rsidP="00C154F7">
      <w:pPr>
        <w:ind w:left="142"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spacing w:line="320" w:lineRule="auto"/>
        <w:ind w:left="142"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Pr>
          <w:rFonts w:ascii="Times New Roman" w:eastAsia="Helvetica Neue" w:hAnsi="Times New Roman" w:cs="Times New Roman"/>
          <w:color w:val="1B1C20"/>
          <w:sz w:val="20"/>
          <w:szCs w:val="20"/>
          <w:lang w:val="tr-TR"/>
        </w:rPr>
        <w:t xml:space="preserve"> bedelsiz imza karşılığı teslim almak</w:t>
      </w:r>
      <w:r w:rsidRPr="00E32410">
        <w:rPr>
          <w:rFonts w:ascii="Times New Roman" w:eastAsia="Helvetica Neue" w:hAnsi="Times New Roman" w:cs="Times New Roman"/>
          <w:color w:val="1B1C20"/>
          <w:spacing w:val="-23"/>
          <w:sz w:val="20"/>
          <w:szCs w:val="20"/>
          <w:lang w:val="tr-TR"/>
        </w:rPr>
        <w:t xml:space="preserve"> </w:t>
      </w:r>
      <w:r w:rsidRPr="00E32410">
        <w:rPr>
          <w:rFonts w:ascii="Times New Roman" w:eastAsia="Helvetica Neue" w:hAnsi="Times New Roman" w:cs="Times New Roman"/>
          <w:color w:val="1B1C20"/>
          <w:sz w:val="20"/>
          <w:szCs w:val="20"/>
          <w:lang w:val="tr-TR"/>
        </w:rPr>
        <w:t>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spacing w:line="321" w:lineRule="auto"/>
        <w:ind w:left="142"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Pr>
          <w:rFonts w:ascii="Times New Roman" w:eastAsia="Helvetica Neue" w:hAnsi="Times New Roman" w:cs="Times New Roman"/>
          <w:color w:val="1B1C20"/>
          <w:sz w:val="20"/>
          <w:szCs w:val="20"/>
          <w:lang w:val="tr-TR"/>
        </w:rPr>
        <w:t>bedelsiz imza karşılığı teslim 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6"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C154F7">
      <w:pPr>
        <w:numPr>
          <w:ilvl w:val="0"/>
          <w:numId w:val="79"/>
        </w:numPr>
        <w:tabs>
          <w:tab w:val="left" w:pos="1276"/>
          <w:tab w:val="left" w:pos="8080"/>
        </w:tabs>
        <w:ind w:left="142" w:right="2933" w:firstLine="8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Kırtepe </w:t>
      </w:r>
      <w:r w:rsidRPr="00325726">
        <w:rPr>
          <w:rFonts w:ascii="Times New Roman" w:eastAsia="Helvetica Neue" w:hAnsi="Times New Roman" w:cs="Times New Roman"/>
          <w:color w:val="1B1C20"/>
          <w:sz w:val="20"/>
          <w:szCs w:val="20"/>
          <w:lang w:val="tr-TR"/>
        </w:rPr>
        <w:t>Mah.</w:t>
      </w:r>
      <w:r>
        <w:rPr>
          <w:rFonts w:ascii="Times New Roman" w:eastAsia="Helvetica Neue" w:hAnsi="Times New Roman" w:cs="Times New Roman"/>
          <w:color w:val="1B1C20"/>
          <w:sz w:val="20"/>
          <w:szCs w:val="20"/>
          <w:lang w:val="tr-TR"/>
        </w:rPr>
        <w:t xml:space="preserve">Cumhuriyet Cad.  </w:t>
      </w:r>
      <w:r w:rsidRPr="00325726">
        <w:rPr>
          <w:rFonts w:ascii="Times New Roman" w:eastAsia="Helvetica Neue" w:hAnsi="Times New Roman" w:cs="Times New Roman"/>
          <w:color w:val="1B1C20"/>
          <w:sz w:val="20"/>
          <w:szCs w:val="20"/>
          <w:lang w:val="tr-TR"/>
        </w:rPr>
        <w:t>12/1</w:t>
      </w:r>
      <w:r>
        <w:rPr>
          <w:rFonts w:ascii="Times New Roman" w:eastAsia="Helvetica Neue" w:hAnsi="Times New Roman" w:cs="Times New Roman"/>
          <w:color w:val="1B1C20"/>
          <w:sz w:val="20"/>
          <w:szCs w:val="20"/>
          <w:lang w:val="tr-TR"/>
        </w:rPr>
        <w:t xml:space="preserve"> BARTIN</w:t>
      </w:r>
    </w:p>
    <w:p w:rsidR="00C154F7" w:rsidRPr="00E32410" w:rsidRDefault="00C154F7" w:rsidP="00C154F7">
      <w:pPr>
        <w:pStyle w:val="GvdeMetni"/>
        <w:numPr>
          <w:ilvl w:val="0"/>
          <w:numId w:val="79"/>
        </w:numPr>
        <w:tabs>
          <w:tab w:val="left" w:pos="1276"/>
        </w:tabs>
        <w:spacing w:before="58"/>
        <w:ind w:left="142" w:right="4310" w:firstLine="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tarihi (İhale tarihi) : </w:t>
      </w:r>
      <w:r>
        <w:rPr>
          <w:rFonts w:ascii="Times New Roman" w:hAnsi="Times New Roman" w:cs="Times New Roman"/>
          <w:color w:val="1B1C20"/>
          <w:lang w:val="tr-TR"/>
        </w:rPr>
        <w:t>03/11/2015</w:t>
      </w:r>
    </w:p>
    <w:p w:rsidR="00C154F7" w:rsidRPr="00E32410" w:rsidRDefault="00C154F7" w:rsidP="00556E89">
      <w:pPr>
        <w:pStyle w:val="GvdeMetni"/>
        <w:numPr>
          <w:ilvl w:val="0"/>
          <w:numId w:val="79"/>
        </w:numPr>
        <w:tabs>
          <w:tab w:val="left" w:pos="1276"/>
        </w:tabs>
        <w:spacing w:before="81"/>
        <w:ind w:left="142" w:right="114" w:firstLine="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r w:rsidR="003E7BB0">
        <w:rPr>
          <w:rFonts w:ascii="Times New Roman" w:hAnsi="Times New Roman" w:cs="Times New Roman"/>
          <w:color w:val="1B1C20"/>
          <w:lang w:val="tr-TR"/>
        </w:rPr>
        <w:t>LOT 1 saat:</w:t>
      </w:r>
      <w:r w:rsidRPr="00E32410">
        <w:rPr>
          <w:rFonts w:ascii="Times New Roman" w:hAnsi="Times New Roman" w:cs="Times New Roman"/>
          <w:color w:val="1B1C20"/>
          <w:lang w:val="tr-TR"/>
        </w:rPr>
        <w:t xml:space="preserve"> </w:t>
      </w:r>
      <w:r w:rsidR="00503345">
        <w:rPr>
          <w:rFonts w:ascii="Times New Roman" w:hAnsi="Times New Roman" w:cs="Times New Roman"/>
          <w:color w:val="1B1C20"/>
          <w:lang w:val="tr-TR"/>
        </w:rPr>
        <w:t>10</w:t>
      </w:r>
      <w:r>
        <w:rPr>
          <w:rFonts w:ascii="Times New Roman" w:hAnsi="Times New Roman" w:cs="Times New Roman"/>
          <w:color w:val="1B1C20"/>
          <w:lang w:val="tr-TR"/>
        </w:rPr>
        <w:t>:</w:t>
      </w:r>
      <w:r w:rsidR="00503345">
        <w:rPr>
          <w:rFonts w:ascii="Times New Roman" w:hAnsi="Times New Roman" w:cs="Times New Roman"/>
          <w:color w:val="1B1C20"/>
          <w:lang w:val="tr-TR"/>
        </w:rPr>
        <w:t>3</w:t>
      </w:r>
      <w:r>
        <w:rPr>
          <w:rFonts w:ascii="Times New Roman" w:hAnsi="Times New Roman" w:cs="Times New Roman"/>
          <w:color w:val="1B1C20"/>
          <w:lang w:val="tr-TR"/>
        </w:rPr>
        <w:t>0</w:t>
      </w:r>
    </w:p>
    <w:p w:rsidR="00C154F7" w:rsidRPr="00E32410" w:rsidRDefault="00C154F7" w:rsidP="00C154F7">
      <w:pPr>
        <w:spacing w:before="8" w:line="130" w:lineRule="exact"/>
        <w:ind w:left="142"/>
        <w:rPr>
          <w:rFonts w:ascii="Times New Roman" w:hAnsi="Times New Roman" w:cs="Times New Roman"/>
          <w:sz w:val="13"/>
          <w:szCs w:val="13"/>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C154F7" w:rsidRPr="00E32410" w:rsidRDefault="00C154F7" w:rsidP="00C154F7">
      <w:pPr>
        <w:spacing w:before="5" w:line="150" w:lineRule="exact"/>
        <w:ind w:left="142"/>
        <w:rPr>
          <w:rFonts w:ascii="Times New Roman" w:hAnsi="Times New Roman" w:cs="Times New Roman"/>
          <w:sz w:val="15"/>
          <w:szCs w:val="15"/>
          <w:lang w:val="tr-TR"/>
        </w:rPr>
      </w:pPr>
    </w:p>
    <w:p w:rsidR="00C154F7" w:rsidRPr="00E32410" w:rsidRDefault="00C154F7" w:rsidP="00C154F7">
      <w:pPr>
        <w:pStyle w:val="GvdeMetni"/>
        <w:numPr>
          <w:ilvl w:val="0"/>
          <w:numId w:val="78"/>
        </w:numPr>
        <w:tabs>
          <w:tab w:val="left" w:pos="1276"/>
        </w:tabs>
        <w:ind w:left="993" w:right="6764"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C154F7" w:rsidRPr="00E32410" w:rsidRDefault="00C154F7" w:rsidP="00C154F7">
      <w:pPr>
        <w:tabs>
          <w:tab w:val="left" w:pos="1276"/>
        </w:tabs>
        <w:spacing w:before="5" w:line="150" w:lineRule="exact"/>
        <w:ind w:left="993"/>
        <w:rPr>
          <w:rFonts w:ascii="Times New Roman" w:hAnsi="Times New Roman" w:cs="Times New Roman"/>
          <w:sz w:val="15"/>
          <w:szCs w:val="15"/>
          <w:lang w:val="tr-TR"/>
        </w:rPr>
      </w:pPr>
    </w:p>
    <w:p w:rsidR="00C154F7" w:rsidRPr="00596C5B" w:rsidRDefault="00C154F7" w:rsidP="00C154F7">
      <w:pPr>
        <w:pStyle w:val="GvdeMetni"/>
        <w:numPr>
          <w:ilvl w:val="0"/>
          <w:numId w:val="78"/>
        </w:numPr>
        <w:tabs>
          <w:tab w:val="left" w:pos="1276"/>
        </w:tabs>
        <w:spacing w:line="321" w:lineRule="auto"/>
        <w:ind w:left="993" w:right="113" w:firstLine="0"/>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r>
        <w:rPr>
          <w:rFonts w:ascii="Times New Roman" w:hAnsi="Times New Roman" w:cs="Times New Roman"/>
          <w:color w:val="1B1C20"/>
          <w:lang w:val="tr-TR"/>
        </w:rPr>
        <w:t>)</w:t>
      </w:r>
    </w:p>
    <w:p w:rsidR="00C154F7" w:rsidRPr="00976613" w:rsidRDefault="00C154F7" w:rsidP="00C154F7">
      <w:pPr>
        <w:pStyle w:val="GvdeMetni"/>
        <w:tabs>
          <w:tab w:val="left" w:pos="1276"/>
        </w:tabs>
        <w:spacing w:line="321" w:lineRule="auto"/>
        <w:ind w:left="0" w:right="113"/>
        <w:rPr>
          <w:rFonts w:ascii="Times New Roman" w:hAnsi="Times New Roman" w:cs="Times New Roman"/>
          <w:lang w:val="tr-TR"/>
        </w:rPr>
      </w:pPr>
    </w:p>
    <w:p w:rsidR="00C154F7" w:rsidRDefault="00C154F7" w:rsidP="00C154F7">
      <w:pPr>
        <w:pStyle w:val="GvdeMetni"/>
        <w:tabs>
          <w:tab w:val="left" w:pos="1777"/>
        </w:tabs>
        <w:spacing w:line="321" w:lineRule="auto"/>
        <w:ind w:left="142" w:right="113"/>
        <w:rPr>
          <w:rFonts w:ascii="Times New Roman" w:hAnsi="Times New Roman" w:cs="Times New Roman"/>
          <w:color w:val="1B1C20"/>
          <w:spacing w:val="-1"/>
          <w:lang w:val="tr-TR"/>
        </w:rPr>
      </w:pPr>
      <w:r w:rsidRPr="00976613">
        <w:rPr>
          <w:rFonts w:ascii="Times New Roman" w:hAnsi="Times New Roman" w:cs="Times New Roman"/>
          <w:color w:val="1B1C20"/>
          <w:spacing w:val="-4"/>
          <w:lang w:val="tr-TR"/>
        </w:rPr>
        <w:t xml:space="preserve"> </w:t>
      </w:r>
      <w:r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C154F7" w:rsidRPr="00976613" w:rsidRDefault="00C154F7" w:rsidP="00C154F7">
      <w:pPr>
        <w:pStyle w:val="GvdeMetni"/>
        <w:tabs>
          <w:tab w:val="left" w:pos="1777"/>
        </w:tabs>
        <w:spacing w:line="321" w:lineRule="auto"/>
        <w:ind w:left="142" w:right="113"/>
        <w:rPr>
          <w:rFonts w:ascii="Times New Roman" w:hAnsi="Times New Roman" w:cs="Times New Roman"/>
          <w:lang w:val="tr-TR"/>
        </w:rPr>
      </w:pPr>
    </w:p>
    <w:p w:rsidR="00C154F7" w:rsidRPr="00E32410" w:rsidRDefault="00C154F7" w:rsidP="00C154F7">
      <w:pPr>
        <w:pStyle w:val="GvdeMetni"/>
        <w:spacing w:line="321" w:lineRule="auto"/>
        <w:ind w:left="142"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lang w:val="tr-TR"/>
        </w:rPr>
        <w:lastRenderedPageBreak/>
        <w:t>İhale dosyasında öngörülen ve tarif edilen usule uygun olmayan teklifler değerlendirmeye alınmaz.</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1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7"/>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7"/>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pStyle w:val="GvdeMetni"/>
        <w:numPr>
          <w:ilvl w:val="1"/>
          <w:numId w:val="77"/>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77"/>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C154F7">
      <w:pPr>
        <w:pStyle w:val="GvdeMetni"/>
        <w:numPr>
          <w:ilvl w:val="0"/>
          <w:numId w:val="77"/>
        </w:numPr>
        <w:tabs>
          <w:tab w:val="left" w:pos="328"/>
        </w:tabs>
        <w:ind w:left="328" w:right="2239"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77"/>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77"/>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77"/>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7"/>
        </w:numPr>
        <w:tabs>
          <w:tab w:val="left" w:pos="328"/>
        </w:tabs>
        <w:ind w:left="328" w:right="4223"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7"/>
        </w:numPr>
        <w:tabs>
          <w:tab w:val="left" w:pos="280"/>
          <w:tab w:val="left" w:pos="6804"/>
        </w:tabs>
        <w:ind w:left="280" w:right="2948"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r>
        <w:rPr>
          <w:rFonts w:ascii="Times New Roman" w:hAnsi="Times New Roman" w:cs="Times New Roman"/>
          <w:color w:val="1B1C20"/>
          <w:lang w:val="tr-TR"/>
        </w:rPr>
        <w:t xml:space="preserve"> (İSTENMEMEKTEDİR)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7"/>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C154F7" w:rsidRPr="00E32410" w:rsidRDefault="00C154F7" w:rsidP="00C154F7">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ebilecekleri öngörülmüş ise, isteklinin konsorsiyum olması halinde konsorsiyum beyannamesi,</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76"/>
        </w:numPr>
        <w:tabs>
          <w:tab w:val="left" w:pos="265"/>
          <w:tab w:val="left" w:pos="4111"/>
        </w:tabs>
        <w:ind w:right="3500"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r w:rsidRPr="00596C5B">
        <w:rPr>
          <w:rFonts w:ascii="Times New Roman" w:hAnsi="Times New Roman" w:cs="Times New Roman"/>
          <w:color w:val="1B1C20"/>
          <w:lang w:val="tr-TR"/>
        </w:rPr>
        <w:t xml:space="preserve"> </w:t>
      </w:r>
      <w:r>
        <w:rPr>
          <w:rFonts w:ascii="Times New Roman" w:hAnsi="Times New Roman" w:cs="Times New Roman"/>
          <w:color w:val="1B1C20"/>
          <w:lang w:val="tr-TR"/>
        </w:rPr>
        <w:t>İSTENMEMEKTEDİR)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6"/>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C154F7" w:rsidRPr="00E32410" w:rsidRDefault="00C154F7" w:rsidP="00C154F7">
      <w:pPr>
        <w:spacing w:before="9" w:line="150" w:lineRule="exact"/>
        <w:rPr>
          <w:rFonts w:ascii="Times New Roman" w:hAnsi="Times New Roman" w:cs="Times New Roman"/>
          <w:sz w:val="15"/>
          <w:szCs w:val="15"/>
          <w:lang w:val="tr-TR"/>
        </w:rPr>
      </w:pPr>
    </w:p>
    <w:p w:rsidR="00C154F7" w:rsidRDefault="00C154F7" w:rsidP="00C154F7">
      <w:pPr>
        <w:pStyle w:val="GvdeMetni"/>
        <w:spacing w:line="285" w:lineRule="auto"/>
        <w:ind w:left="113" w:right="113"/>
        <w:jc w:val="both"/>
        <w:rPr>
          <w:rFonts w:ascii="Times New Roman" w:eastAsia="HelveticaNeue-CondensedBold" w:hAnsi="Times New Roman" w:cs="Times New Roman"/>
          <w:b/>
          <w:bCs/>
          <w:color w:val="FFFFFF"/>
          <w:position w:val="-3"/>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w:t>
      </w:r>
    </w:p>
    <w:p w:rsidR="00C154F7" w:rsidRPr="00E32410" w:rsidRDefault="00C154F7" w:rsidP="00C154F7">
      <w:pPr>
        <w:pStyle w:val="GvdeMetni"/>
        <w:spacing w:line="285" w:lineRule="auto"/>
        <w:ind w:left="113" w:right="-29"/>
        <w:jc w:val="both"/>
        <w:rPr>
          <w:rFonts w:ascii="Times New Roman" w:hAnsi="Times New Roman" w:cs="Times New Roman"/>
          <w:color w:val="1B1C20"/>
          <w:spacing w:val="-2"/>
          <w:lang w:val="tr-TR"/>
        </w:rPr>
      </w:pPr>
      <w:r w:rsidRPr="00E32410">
        <w:rPr>
          <w:rFonts w:ascii="Times New Roman" w:hAnsi="Times New Roman" w:cs="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76"/>
        </w:numPr>
        <w:tabs>
          <w:tab w:val="left" w:pos="142"/>
        </w:tabs>
        <w:spacing w:line="321" w:lineRule="auto"/>
        <w:ind w:left="142"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lastRenderedPageBreak/>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numPr>
          <w:ilvl w:val="0"/>
          <w:numId w:val="75"/>
        </w:numPr>
        <w:tabs>
          <w:tab w:val="left" w:pos="426"/>
        </w:tabs>
        <w:spacing w:line="321" w:lineRule="auto"/>
        <w:ind w:left="142" w:right="109" w:firstLine="0"/>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numPr>
          <w:ilvl w:val="0"/>
          <w:numId w:val="75"/>
        </w:numPr>
        <w:tabs>
          <w:tab w:val="left" w:pos="426"/>
        </w:tabs>
        <w:ind w:left="142" w:right="4491" w:firstLine="0"/>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90" w:lineRule="exact"/>
        <w:ind w:left="142"/>
        <w:rPr>
          <w:rFonts w:ascii="Times New Roman" w:hAnsi="Times New Roman" w:cs="Times New Roman"/>
          <w:sz w:val="19"/>
          <w:szCs w:val="19"/>
          <w:lang w:val="tr-TR"/>
        </w:rPr>
      </w:pPr>
    </w:p>
    <w:p w:rsidR="00C154F7" w:rsidRPr="00E32410" w:rsidRDefault="00C154F7" w:rsidP="00C154F7">
      <w:pPr>
        <w:pStyle w:val="GvdeMetni"/>
        <w:numPr>
          <w:ilvl w:val="0"/>
          <w:numId w:val="75"/>
        </w:numPr>
        <w:tabs>
          <w:tab w:val="left" w:pos="426"/>
        </w:tabs>
        <w:ind w:left="142" w:right="1161" w:firstLine="0"/>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90" w:lineRule="exact"/>
        <w:ind w:left="142"/>
        <w:rPr>
          <w:rFonts w:ascii="Times New Roman" w:hAnsi="Times New Roman" w:cs="Times New Roman"/>
          <w:sz w:val="19"/>
          <w:szCs w:val="19"/>
          <w:lang w:val="tr-TR"/>
        </w:rPr>
      </w:pPr>
    </w:p>
    <w:p w:rsidR="00C154F7" w:rsidRPr="00E32410" w:rsidRDefault="00C154F7" w:rsidP="00C154F7">
      <w:pPr>
        <w:pStyle w:val="GvdeMetni"/>
        <w:numPr>
          <w:ilvl w:val="0"/>
          <w:numId w:val="75"/>
        </w:numPr>
        <w:tabs>
          <w:tab w:val="left" w:pos="426"/>
        </w:tabs>
        <w:spacing w:line="321" w:lineRule="auto"/>
        <w:ind w:left="142" w:right="110" w:firstLine="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numPr>
          <w:ilvl w:val="0"/>
          <w:numId w:val="75"/>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numPr>
          <w:ilvl w:val="0"/>
          <w:numId w:val="75"/>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w:t>
      </w:r>
      <w:r>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bulunmadıkları veya sermayesinin % 10’undan fazlasına sahip olmadıkları anonim şirketler hariç).</w:t>
      </w:r>
    </w:p>
    <w:p w:rsidR="00C154F7" w:rsidRPr="00E32410" w:rsidRDefault="00C154F7" w:rsidP="00C154F7">
      <w:pPr>
        <w:pStyle w:val="GvdeMetni"/>
        <w:numPr>
          <w:ilvl w:val="0"/>
          <w:numId w:val="75"/>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75"/>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C154F7" w:rsidRPr="00E32410" w:rsidRDefault="00C154F7" w:rsidP="00C154F7">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00503345">
        <w:rPr>
          <w:rFonts w:ascii="Times New Roman" w:hAnsi="Times New Roman" w:cs="Times New Roman"/>
          <w:color w:val="1B1C20"/>
          <w:spacing w:val="-2"/>
          <w:lang w:val="tr-TR"/>
        </w:rPr>
        <w:t>i</w:t>
      </w:r>
      <w:r w:rsidRPr="00E32410">
        <w:rPr>
          <w:rFonts w:ascii="Times New Roman" w:hAnsi="Times New Roman" w:cs="Times New Roman"/>
          <w:color w:val="1B1C20"/>
          <w:lang w:val="tr-TR"/>
        </w:rPr>
        <w:t>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Default="00C154F7" w:rsidP="00C154F7">
      <w:pPr>
        <w:ind w:left="113"/>
        <w:rPr>
          <w:rFonts w:ascii="Times New Roman" w:eastAsia="Helvetica Neue" w:hAnsi="Times New Roman" w:cs="Times New Roman"/>
          <w:b/>
          <w:bCs/>
          <w:color w:val="1B1C20"/>
          <w:sz w:val="20"/>
          <w:szCs w:val="20"/>
          <w:lang w:val="tr-TR"/>
        </w:rPr>
      </w:pPr>
    </w:p>
    <w:p w:rsidR="00C154F7" w:rsidRPr="00E32410" w:rsidRDefault="00C154F7" w:rsidP="00C154F7">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74"/>
        </w:numPr>
        <w:tabs>
          <w:tab w:val="left" w:pos="510"/>
          <w:tab w:val="left" w:pos="9781"/>
        </w:tabs>
        <w:spacing w:line="321" w:lineRule="auto"/>
        <w:ind w:left="510" w:right="114"/>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C154F7" w:rsidRPr="00E32410" w:rsidRDefault="00C154F7" w:rsidP="00C154F7">
      <w:pPr>
        <w:pStyle w:val="GvdeMetni"/>
        <w:numPr>
          <w:ilvl w:val="0"/>
          <w:numId w:val="74"/>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74"/>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C154F7" w:rsidRPr="00E32410" w:rsidRDefault="00C154F7" w:rsidP="00C154F7">
      <w:pPr>
        <w:pStyle w:val="GvdeMetni"/>
        <w:numPr>
          <w:ilvl w:val="0"/>
          <w:numId w:val="74"/>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74"/>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C154F7" w:rsidRPr="00E32410" w:rsidRDefault="00C154F7" w:rsidP="00C154F7">
      <w:pPr>
        <w:pStyle w:val="GvdeMetni"/>
        <w:numPr>
          <w:ilvl w:val="0"/>
          <w:numId w:val="74"/>
        </w:numPr>
        <w:tabs>
          <w:tab w:val="left" w:pos="510"/>
          <w:tab w:val="left" w:pos="9639"/>
        </w:tabs>
        <w:spacing w:before="58" w:line="321" w:lineRule="auto"/>
        <w:ind w:left="510" w:right="-29"/>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C154F7" w:rsidRPr="00E32410" w:rsidRDefault="00C154F7" w:rsidP="00C154F7">
      <w:pPr>
        <w:pStyle w:val="GvdeMetni"/>
        <w:numPr>
          <w:ilvl w:val="0"/>
          <w:numId w:val="74"/>
        </w:numPr>
        <w:tabs>
          <w:tab w:val="left" w:pos="510"/>
        </w:tabs>
        <w:spacing w:before="58" w:line="321" w:lineRule="auto"/>
        <w:ind w:left="510" w:right="1260"/>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C154F7" w:rsidRPr="00E32410" w:rsidRDefault="00C154F7" w:rsidP="00C154F7">
      <w:pPr>
        <w:pStyle w:val="GvdeMetni"/>
        <w:numPr>
          <w:ilvl w:val="0"/>
          <w:numId w:val="74"/>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74"/>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C154F7" w:rsidRPr="00E32410" w:rsidRDefault="00C154F7" w:rsidP="00C154F7">
      <w:pPr>
        <w:spacing w:before="3" w:line="130" w:lineRule="exact"/>
        <w:rPr>
          <w:rFonts w:ascii="Times New Roman" w:hAnsi="Times New Roman" w:cs="Times New Roman"/>
          <w:sz w:val="13"/>
          <w:szCs w:val="13"/>
          <w:lang w:val="tr-TR"/>
        </w:rPr>
      </w:pPr>
    </w:p>
    <w:p w:rsidR="00C154F7" w:rsidRPr="00E32410" w:rsidRDefault="00C154F7" w:rsidP="00C154F7">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74"/>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irtikap,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74"/>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611984" w:rsidRDefault="00C154F7" w:rsidP="00C154F7">
      <w:pPr>
        <w:pStyle w:val="GvdeMetni"/>
        <w:numPr>
          <w:ilvl w:val="1"/>
          <w:numId w:val="74"/>
        </w:numPr>
        <w:tabs>
          <w:tab w:val="left" w:pos="833"/>
        </w:tabs>
        <w:spacing w:before="2" w:line="321" w:lineRule="auto"/>
        <w:ind w:left="851" w:right="113" w:hanging="425"/>
        <w:jc w:val="left"/>
        <w:rPr>
          <w:rFonts w:ascii="Times New Roman" w:hAnsi="Times New Roman" w:cs="Times New Roman"/>
          <w:lang w:val="tr-TR"/>
        </w:rPr>
      </w:pPr>
      <w:r w:rsidRPr="00611984">
        <w:rPr>
          <w:rFonts w:ascii="Times New Roman" w:hAnsi="Times New Roman" w:cs="Times New Roman"/>
          <w:color w:val="1B1C20"/>
          <w:lang w:val="tr-TR"/>
        </w:rPr>
        <w:t>Sahte belge veya sahte teminat düzenlemek, kullanmak veya bunlara teşebbüs etmek.</w:t>
      </w:r>
    </w:p>
    <w:p w:rsidR="00C154F7" w:rsidRDefault="00C154F7" w:rsidP="00C154F7">
      <w:pPr>
        <w:pStyle w:val="ListeParagraf"/>
        <w:ind w:left="851" w:hanging="425"/>
        <w:rPr>
          <w:rFonts w:ascii="Times New Roman" w:hAnsi="Times New Roman" w:cs="Times New Roman"/>
          <w:color w:val="1B1C20"/>
          <w:lang w:val="tr-TR"/>
        </w:rPr>
      </w:pPr>
    </w:p>
    <w:p w:rsidR="00C154F7" w:rsidRPr="00611984" w:rsidRDefault="00C154F7" w:rsidP="00C154F7">
      <w:pPr>
        <w:pStyle w:val="GvdeMetni"/>
        <w:numPr>
          <w:ilvl w:val="1"/>
          <w:numId w:val="74"/>
        </w:numPr>
        <w:tabs>
          <w:tab w:val="left" w:pos="833"/>
        </w:tabs>
        <w:spacing w:before="2" w:line="321" w:lineRule="auto"/>
        <w:ind w:left="851" w:right="113" w:hanging="425"/>
        <w:jc w:val="left"/>
        <w:rPr>
          <w:rFonts w:ascii="Times New Roman" w:hAnsi="Times New Roman" w:cs="Times New Roman"/>
          <w:lang w:val="tr-TR"/>
        </w:rPr>
      </w:pPr>
      <w:r w:rsidRPr="00611984">
        <w:rPr>
          <w:rFonts w:ascii="Times New Roman" w:hAnsi="Times New Roman" w:cs="Times New Roman"/>
          <w:color w:val="1B1C20"/>
          <w:lang w:val="tr-TR"/>
        </w:rPr>
        <w:t>Bir istekli tarafından kendisi veya başkaları adına doğrudan veya dolaylı olarak, asaleten ya da vekâleten bi</w:t>
      </w:r>
      <w:r w:rsidRPr="00611984">
        <w:rPr>
          <w:rFonts w:ascii="Times New Roman" w:hAnsi="Times New Roman" w:cs="Times New Roman"/>
          <w:color w:val="1B1C20"/>
          <w:spacing w:val="-4"/>
          <w:lang w:val="tr-TR"/>
        </w:rPr>
        <w:t>r</w:t>
      </w:r>
      <w:r w:rsidRPr="00611984">
        <w:rPr>
          <w:rFonts w:ascii="Times New Roman" w:hAnsi="Times New Roman" w:cs="Times New Roman"/>
          <w:color w:val="1B1C20"/>
          <w:lang w:val="tr-TR"/>
        </w:rPr>
        <w:t>den fazla teklif vermek.</w:t>
      </w:r>
    </w:p>
    <w:p w:rsidR="00C154F7" w:rsidRPr="00E32410" w:rsidRDefault="00C154F7" w:rsidP="00C154F7">
      <w:pPr>
        <w:spacing w:before="5" w:line="110" w:lineRule="exact"/>
        <w:ind w:left="851" w:hanging="425"/>
        <w:rPr>
          <w:rFonts w:ascii="Times New Roman" w:hAnsi="Times New Roman" w:cs="Times New Roman"/>
          <w:sz w:val="11"/>
          <w:szCs w:val="11"/>
          <w:lang w:val="tr-TR"/>
        </w:rPr>
      </w:pPr>
    </w:p>
    <w:p w:rsidR="00C154F7" w:rsidRPr="00E32410" w:rsidRDefault="00C154F7" w:rsidP="00C154F7">
      <w:pPr>
        <w:pStyle w:val="GvdeMetni"/>
        <w:numPr>
          <w:ilvl w:val="1"/>
          <w:numId w:val="74"/>
        </w:numPr>
        <w:tabs>
          <w:tab w:val="left" w:pos="2100"/>
        </w:tabs>
        <w:ind w:left="851" w:hanging="425"/>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42"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lastRenderedPageBreak/>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Default="00C154F7" w:rsidP="00C154F7">
      <w:pPr>
        <w:pStyle w:val="GvdeMetni"/>
        <w:spacing w:line="321" w:lineRule="auto"/>
        <w:ind w:left="142" w:right="113"/>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yeniden teklif verme imkanı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b/>
          <w:bCs/>
          <w:color w:val="1B1C20"/>
          <w:lang w:val="tr-TR"/>
        </w:rPr>
        <w:t>Madde 15-İhale saatinden önce ihalenin iptal edilmesinde Sözleşme Makamının serbestliği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right="114"/>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right="114"/>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C154F7" w:rsidRPr="00E32410" w:rsidRDefault="00C154F7" w:rsidP="00C154F7">
      <w:pPr>
        <w:spacing w:before="10" w:line="180" w:lineRule="exact"/>
        <w:ind w:right="114"/>
        <w:rPr>
          <w:rFonts w:ascii="Times New Roman" w:hAnsi="Times New Roman" w:cs="Times New Roman"/>
          <w:sz w:val="18"/>
          <w:szCs w:val="18"/>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13" w:right="45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ight="465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13" w:right="57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Default="00C154F7" w:rsidP="00C154F7">
      <w:pPr>
        <w:pStyle w:val="GvdeMetni"/>
        <w:tabs>
          <w:tab w:val="left" w:pos="9781"/>
        </w:tabs>
        <w:ind w:left="113" w:right="114"/>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C154F7" w:rsidRPr="00E32410" w:rsidRDefault="00C154F7" w:rsidP="00C154F7">
      <w:pPr>
        <w:jc w:val="both"/>
        <w:rPr>
          <w:rFonts w:ascii="Times New Roman" w:eastAsia="HelveticaNeue-CondensedBold" w:hAnsi="Times New Roman" w:cs="Times New Roman"/>
          <w:sz w:val="25"/>
          <w:szCs w:val="25"/>
          <w:lang w:val="tr-TR"/>
        </w:rPr>
        <w:sectPr w:rsidR="00C154F7" w:rsidRPr="00E32410" w:rsidSect="00CB140D">
          <w:pgSz w:w="11906" w:h="16840"/>
          <w:pgMar w:top="1560" w:right="991" w:bottom="0" w:left="1020" w:header="720" w:footer="720" w:gutter="0"/>
          <w:cols w:space="720"/>
        </w:sectPr>
      </w:pPr>
    </w:p>
    <w:p w:rsidR="00C154F7" w:rsidRPr="00E32410" w:rsidRDefault="00C154F7" w:rsidP="00C154F7">
      <w:pPr>
        <w:ind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4" w:line="110" w:lineRule="exact"/>
        <w:ind w:left="142" w:right="523"/>
        <w:rPr>
          <w:rFonts w:ascii="Times New Roman" w:hAnsi="Times New Roman" w:cs="Times New Roman"/>
          <w:sz w:val="11"/>
          <w:szCs w:val="11"/>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C154F7" w:rsidRPr="00E32410" w:rsidRDefault="00C154F7" w:rsidP="00556E89">
      <w:pPr>
        <w:spacing w:before="8" w:line="130" w:lineRule="exact"/>
        <w:ind w:left="142" w:right="523"/>
        <w:rPr>
          <w:rFonts w:ascii="Times New Roman" w:hAnsi="Times New Roman" w:cs="Times New Roman"/>
          <w:sz w:val="13"/>
          <w:szCs w:val="13"/>
          <w:lang w:val="tr-TR"/>
        </w:rPr>
      </w:pPr>
    </w:p>
    <w:p w:rsidR="00C154F7" w:rsidRPr="00E32410" w:rsidRDefault="00C154F7" w:rsidP="00556E89">
      <w:pPr>
        <w:pStyle w:val="GvdeMetni"/>
        <w:numPr>
          <w:ilvl w:val="0"/>
          <w:numId w:val="8"/>
        </w:numPr>
        <w:tabs>
          <w:tab w:val="left" w:pos="709"/>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C154F7" w:rsidRPr="00E32410" w:rsidRDefault="00C154F7" w:rsidP="00556E89">
      <w:pPr>
        <w:pStyle w:val="GvdeMetni"/>
        <w:numPr>
          <w:ilvl w:val="0"/>
          <w:numId w:val="8"/>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C154F7" w:rsidRPr="00E32410" w:rsidRDefault="00C154F7" w:rsidP="00556E89">
      <w:pPr>
        <w:pStyle w:val="GvdeMetni"/>
        <w:numPr>
          <w:ilvl w:val="0"/>
          <w:numId w:val="8"/>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C154F7" w:rsidRPr="00E32410" w:rsidRDefault="00C154F7" w:rsidP="00556E89">
      <w:pPr>
        <w:pStyle w:val="GvdeMetni"/>
        <w:numPr>
          <w:ilvl w:val="0"/>
          <w:numId w:val="8"/>
        </w:numPr>
        <w:tabs>
          <w:tab w:val="left" w:pos="709"/>
        </w:tabs>
        <w:spacing w:before="81"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556E89">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C154F7" w:rsidRPr="00E32410" w:rsidRDefault="00C154F7" w:rsidP="00556E89">
      <w:pPr>
        <w:spacing w:before="7" w:line="130" w:lineRule="exact"/>
        <w:ind w:left="142" w:right="523"/>
        <w:rPr>
          <w:rFonts w:ascii="Times New Roman" w:hAnsi="Times New Roman" w:cs="Times New Roman"/>
          <w:sz w:val="13"/>
          <w:szCs w:val="13"/>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4" w:line="180" w:lineRule="exact"/>
        <w:ind w:left="142" w:right="523"/>
        <w:rPr>
          <w:rFonts w:ascii="Times New Roman" w:eastAsia="Helvetica Neue" w:hAnsi="Times New Roman" w:cs="Times New Roman"/>
          <w:color w:val="1B1C20"/>
          <w:sz w:val="20"/>
          <w:szCs w:val="20"/>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C154F7" w:rsidRDefault="00C154F7" w:rsidP="00556E89">
      <w:pPr>
        <w:pStyle w:val="GvdeMetni"/>
        <w:ind w:left="142" w:right="523"/>
        <w:jc w:val="both"/>
        <w:rPr>
          <w:rFonts w:ascii="Times New Roman" w:hAnsi="Times New Roman" w:cs="Times New Roman"/>
          <w:lang w:val="tr-TR"/>
        </w:rPr>
      </w:pPr>
    </w:p>
    <w:p w:rsidR="00C154F7" w:rsidRPr="00E32410" w:rsidRDefault="00C154F7" w:rsidP="00556E89">
      <w:pPr>
        <w:pStyle w:val="GvdeMetni"/>
        <w:ind w:left="142" w:right="523"/>
        <w:jc w:val="both"/>
        <w:rPr>
          <w:rFonts w:ascii="Times New Roman" w:hAnsi="Times New Roman" w:cs="Times New Roman"/>
          <w:lang w:val="tr-TR"/>
        </w:rPr>
      </w:pPr>
      <w:r>
        <w:rPr>
          <w:rFonts w:ascii="Times New Roman" w:hAnsi="Times New Roman" w:cs="Times New Roman"/>
          <w:lang w:val="tr-TR"/>
        </w:rPr>
        <w:t>Geçici teminat istenmemektedir.</w:t>
      </w:r>
    </w:p>
    <w:p w:rsidR="00C154F7" w:rsidRPr="00E32410" w:rsidRDefault="00C154F7" w:rsidP="00556E89">
      <w:pPr>
        <w:spacing w:before="10" w:line="180" w:lineRule="exact"/>
        <w:ind w:left="142" w:right="523"/>
        <w:rPr>
          <w:rFonts w:ascii="Times New Roman" w:hAnsi="Times New Roman" w:cs="Times New Roman"/>
          <w:sz w:val="18"/>
          <w:szCs w:val="18"/>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Pr>
          <w:rFonts w:ascii="Times New Roman" w:hAnsi="Times New Roman" w:cs="Times New Roman"/>
          <w:lang w:val="tr-TR"/>
        </w:rPr>
        <w:t>Geçici teminat istenmemektedir.</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tabs>
          <w:tab w:val="left" w:pos="9781"/>
        </w:tabs>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C154F7" w:rsidRPr="00E32410" w:rsidRDefault="00C154F7" w:rsidP="00556E89">
      <w:pPr>
        <w:tabs>
          <w:tab w:val="left" w:pos="9781"/>
        </w:tabs>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70" w:lineRule="exact"/>
        <w:ind w:right="523"/>
        <w:rPr>
          <w:rFonts w:ascii="Times New Roman" w:hAnsi="Times New Roman" w:cs="Times New Roman"/>
          <w:sz w:val="17"/>
          <w:szCs w:val="17"/>
          <w:lang w:val="tr-TR"/>
        </w:rPr>
      </w:pPr>
    </w:p>
    <w:p w:rsidR="00C154F7" w:rsidRPr="00E32410" w:rsidRDefault="00C154F7" w:rsidP="00556E89">
      <w:pPr>
        <w:spacing w:line="200" w:lineRule="exact"/>
        <w:ind w:right="523"/>
        <w:rPr>
          <w:rFonts w:ascii="Times New Roman" w:hAnsi="Times New Roman" w:cs="Times New Roman"/>
          <w:sz w:val="24"/>
          <w:szCs w:val="24"/>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numPr>
          <w:ilvl w:val="1"/>
          <w:numId w:val="73"/>
        </w:numPr>
        <w:tabs>
          <w:tab w:val="left" w:pos="567"/>
        </w:tabs>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go servisi) ile </w:t>
      </w:r>
      <w:r>
        <w:rPr>
          <w:rFonts w:ascii="Times New Roman" w:hAnsi="Times New Roman" w:cs="Times New Roman"/>
          <w:color w:val="1B1C20"/>
          <w:lang w:val="tr-TR"/>
        </w:rPr>
        <w:t>Kırtepe Mah.</w:t>
      </w:r>
      <w:r w:rsidRPr="00E32410">
        <w:rPr>
          <w:rFonts w:ascii="Times New Roman" w:hAnsi="Times New Roman" w:cs="Times New Roman"/>
          <w:color w:val="1B1C20"/>
          <w:lang w:val="tr-TR"/>
        </w:rPr>
        <w:t xml:space="preserve"> </w:t>
      </w:r>
      <w:r>
        <w:rPr>
          <w:rFonts w:ascii="Times New Roman" w:hAnsi="Times New Roman" w:cs="Times New Roman"/>
          <w:color w:val="1B1C20"/>
          <w:lang w:val="tr-TR"/>
        </w:rPr>
        <w:t>Cumhuriyet Cad. No: 12/1 BARTIN</w:t>
      </w:r>
    </w:p>
    <w:p w:rsidR="00C154F7" w:rsidRPr="00E32410" w:rsidRDefault="00C154F7" w:rsidP="00556E89">
      <w:pPr>
        <w:spacing w:before="10" w:line="180" w:lineRule="exact"/>
        <w:ind w:left="142" w:right="523"/>
        <w:rPr>
          <w:rFonts w:ascii="Times New Roman" w:hAnsi="Times New Roman" w:cs="Times New Roman"/>
          <w:sz w:val="18"/>
          <w:szCs w:val="18"/>
          <w:lang w:val="tr-TR"/>
        </w:rPr>
      </w:pPr>
    </w:p>
    <w:p w:rsidR="00C154F7" w:rsidRPr="00E32410" w:rsidRDefault="00C154F7" w:rsidP="00556E89">
      <w:pPr>
        <w:pStyle w:val="GvdeMetni"/>
        <w:numPr>
          <w:ilvl w:val="0"/>
          <w:numId w:val="72"/>
        </w:numPr>
        <w:tabs>
          <w:tab w:val="left" w:pos="567"/>
        </w:tabs>
        <w:spacing w:line="319" w:lineRule="auto"/>
        <w:ind w:left="142" w:right="523" w:firstLine="0"/>
        <w:jc w:val="both"/>
        <w:rPr>
          <w:rFonts w:ascii="Times New Roman" w:hAnsi="Times New Roman" w:cs="Times New Roman"/>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827ECC">
        <w:rPr>
          <w:rFonts w:ascii="Times New Roman" w:hAnsi="Times New Roman" w:cs="Times New Roman"/>
          <w:i/>
          <w:color w:val="1B1C20"/>
          <w:spacing w:val="-17"/>
          <w:lang w:val="tr-TR"/>
        </w:rPr>
        <w:t xml:space="preserve">Kırtepe Mah. </w:t>
      </w:r>
      <w:r w:rsidRPr="00827ECC">
        <w:rPr>
          <w:rFonts w:ascii="Times New Roman" w:hAnsi="Times New Roman" w:cs="Times New Roman"/>
          <w:i/>
          <w:color w:val="1B1C20"/>
          <w:spacing w:val="-1"/>
          <w:lang w:val="tr-TR"/>
        </w:rPr>
        <w:t>Cumhuriyet Cad. No:12/1 BARTIN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(kury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servisleri </w:t>
      </w:r>
      <w:r w:rsidRPr="00E32410">
        <w:rPr>
          <w:rFonts w:ascii="Times New Roman" w:hAnsi="Times New Roman" w:cs="Times New Roman"/>
          <w:color w:val="1B1C20"/>
          <w:lang w:val="tr-TR"/>
        </w:rPr>
        <w:t>de dahil) edilmeli ve teslim karşılığında imzalı ve tarihli bir belge alınmalıdı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38" w:line="24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3"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metodoloji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C154F7" w:rsidRPr="00E32410" w:rsidRDefault="00C154F7" w:rsidP="00556E89">
      <w:pPr>
        <w:spacing w:before="5" w:line="190" w:lineRule="exact"/>
        <w:ind w:left="142" w:right="523"/>
        <w:rPr>
          <w:rFonts w:ascii="Times New Roman" w:hAnsi="Times New Roman" w:cs="Times New Roman"/>
          <w:sz w:val="19"/>
          <w:szCs w:val="19"/>
          <w:lang w:val="tr-TR"/>
        </w:rPr>
      </w:pPr>
    </w:p>
    <w:p w:rsidR="00C154F7" w:rsidRPr="00E32410" w:rsidRDefault="00C154F7" w:rsidP="00556E89">
      <w:pPr>
        <w:pStyle w:val="GvdeMetni"/>
        <w:numPr>
          <w:ilvl w:val="0"/>
          <w:numId w:val="71"/>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numPr>
          <w:ilvl w:val="0"/>
          <w:numId w:val="71"/>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numPr>
          <w:ilvl w:val="0"/>
          <w:numId w:val="71"/>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567" w:right="523"/>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C154F7" w:rsidRPr="00E32410" w:rsidRDefault="00C154F7" w:rsidP="00556E89">
      <w:pPr>
        <w:spacing w:before="7" w:line="110" w:lineRule="exact"/>
        <w:ind w:right="523"/>
        <w:rPr>
          <w:rFonts w:ascii="Times New Roman" w:hAnsi="Times New Roman" w:cs="Times New Roman"/>
          <w:sz w:val="11"/>
          <w:szCs w:val="11"/>
          <w:lang w:val="tr-TR"/>
        </w:rPr>
      </w:pPr>
    </w:p>
    <w:p w:rsidR="00C154F7" w:rsidRPr="00E32410" w:rsidRDefault="00C154F7" w:rsidP="00556E89">
      <w:pPr>
        <w:pStyle w:val="GvdeMetni"/>
        <w:numPr>
          <w:ilvl w:val="0"/>
          <w:numId w:val="71"/>
        </w:numPr>
        <w:tabs>
          <w:tab w:val="left" w:pos="851"/>
        </w:tabs>
        <w:spacing w:before="67"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numPr>
          <w:ilvl w:val="0"/>
          <w:numId w:val="71"/>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right="523"/>
        <w:rPr>
          <w:rFonts w:ascii="Times New Roman" w:hAnsi="Times New Roman" w:cs="Times New Roman"/>
          <w:sz w:val="11"/>
          <w:szCs w:val="11"/>
          <w:lang w:val="tr-TR"/>
        </w:rPr>
      </w:pPr>
    </w:p>
    <w:p w:rsidR="00C154F7" w:rsidRDefault="00C154F7" w:rsidP="00556E89">
      <w:pPr>
        <w:tabs>
          <w:tab w:val="left" w:pos="8364"/>
        </w:tabs>
        <w:ind w:left="103" w:right="523"/>
        <w:jc w:val="both"/>
        <w:rPr>
          <w:rFonts w:ascii="Times New Roman" w:eastAsia="Helvetica Neue" w:hAnsi="Times New Roman" w:cs="Times New Roman"/>
          <w:b/>
          <w:bCs/>
          <w:color w:val="1B1C20"/>
          <w:sz w:val="20"/>
          <w:szCs w:val="20"/>
          <w:lang w:val="tr-TR"/>
        </w:rPr>
      </w:pPr>
    </w:p>
    <w:p w:rsidR="00C154F7" w:rsidRPr="00E32410" w:rsidRDefault="00C154F7" w:rsidP="00556E89">
      <w:pPr>
        <w:tabs>
          <w:tab w:val="left" w:pos="8364"/>
        </w:tabs>
        <w:ind w:left="103"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C154F7" w:rsidRPr="00E32410" w:rsidRDefault="00C154F7" w:rsidP="00556E89">
      <w:pPr>
        <w:spacing w:before="4" w:line="190" w:lineRule="exact"/>
        <w:ind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Ancak,</w:t>
      </w:r>
    </w:p>
    <w:p w:rsidR="00C154F7" w:rsidRPr="00E32410" w:rsidRDefault="00C154F7" w:rsidP="00556E89">
      <w:pPr>
        <w:spacing w:before="5" w:line="190" w:lineRule="exact"/>
        <w:ind w:right="523"/>
        <w:rPr>
          <w:rFonts w:ascii="Times New Roman" w:hAnsi="Times New Roman" w:cs="Times New Roman"/>
          <w:sz w:val="19"/>
          <w:szCs w:val="19"/>
          <w:lang w:val="tr-TR"/>
        </w:rPr>
      </w:pPr>
    </w:p>
    <w:p w:rsidR="00C154F7" w:rsidRPr="00E32410" w:rsidRDefault="00C154F7" w:rsidP="00556E89">
      <w:pPr>
        <w:pStyle w:val="GvdeMetni"/>
        <w:numPr>
          <w:ilvl w:val="0"/>
          <w:numId w:val="70"/>
        </w:numPr>
        <w:tabs>
          <w:tab w:val="left" w:pos="444"/>
        </w:tabs>
        <w:spacing w:line="321" w:lineRule="auto"/>
        <w:ind w:left="444" w:right="52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numPr>
          <w:ilvl w:val="0"/>
          <w:numId w:val="70"/>
        </w:numPr>
        <w:tabs>
          <w:tab w:val="left" w:pos="495"/>
        </w:tabs>
        <w:spacing w:line="321" w:lineRule="auto"/>
        <w:ind w:left="444" w:right="52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ind w:left="103" w:right="523"/>
        <w:jc w:val="both"/>
        <w:rPr>
          <w:rFonts w:ascii="Times New Roman" w:hAnsi="Times New Roman" w:cs="Times New Roman"/>
          <w:lang w:val="tr-TR"/>
        </w:rPr>
      </w:pPr>
      <w:r w:rsidRPr="00E32410">
        <w:rPr>
          <w:rFonts w:ascii="Times New Roman" w:hAnsi="Times New Roman" w:cs="Times New Roman"/>
          <w:color w:val="1B1C20"/>
          <w:lang w:val="tr-TR"/>
        </w:rPr>
        <w:t>verilen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90" w:lineRule="exact"/>
        <w:ind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Default="00C154F7" w:rsidP="00556E89">
      <w:pPr>
        <w:pStyle w:val="GvdeMetni"/>
        <w:spacing w:line="321" w:lineRule="auto"/>
        <w:ind w:left="103" w:right="523"/>
        <w:jc w:val="both"/>
        <w:rPr>
          <w:rFonts w:ascii="Times New Roman" w:hAnsi="Times New Roman" w:cs="Times New Roman"/>
          <w:color w:val="1B1C20"/>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metodoloji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line="320"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556E89">
      <w:pPr>
        <w:spacing w:before="7"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spacing w:line="314"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C154F7" w:rsidRPr="00E32410" w:rsidRDefault="00C154F7" w:rsidP="00556E89">
      <w:pPr>
        <w:spacing w:line="120" w:lineRule="exact"/>
        <w:ind w:left="142" w:right="523"/>
        <w:rPr>
          <w:rFonts w:ascii="Times New Roman" w:hAnsi="Times New Roman" w:cs="Times New Roman"/>
          <w:sz w:val="12"/>
          <w:szCs w:val="12"/>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 nedeniyle  herhangi bir yükümlülük altına girmez.</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C154F7" w:rsidRPr="00E32410" w:rsidRDefault="00C154F7" w:rsidP="00556E89">
      <w:pPr>
        <w:spacing w:before="8" w:line="130" w:lineRule="exact"/>
        <w:ind w:left="142" w:right="523"/>
        <w:rPr>
          <w:rFonts w:ascii="Times New Roman" w:hAnsi="Times New Roman" w:cs="Times New Roman"/>
          <w:sz w:val="13"/>
          <w:szCs w:val="13"/>
          <w:lang w:val="tr-TR"/>
        </w:rPr>
      </w:pPr>
    </w:p>
    <w:p w:rsidR="00C154F7" w:rsidRPr="00E32410" w:rsidRDefault="00C154F7" w:rsidP="00556E89">
      <w:pPr>
        <w:pStyle w:val="GvdeMetni"/>
        <w:numPr>
          <w:ilvl w:val="1"/>
          <w:numId w:val="70"/>
        </w:numPr>
        <w:tabs>
          <w:tab w:val="left" w:pos="426"/>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C154F7" w:rsidRPr="00E32410" w:rsidRDefault="00C154F7" w:rsidP="00556E89">
      <w:pPr>
        <w:pStyle w:val="GvdeMetni"/>
        <w:numPr>
          <w:ilvl w:val="1"/>
          <w:numId w:val="70"/>
        </w:numPr>
        <w:tabs>
          <w:tab w:val="left" w:pos="426"/>
        </w:tabs>
        <w:spacing w:before="58"/>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C154F7" w:rsidRPr="00E32410" w:rsidRDefault="00C154F7" w:rsidP="00556E89">
      <w:pPr>
        <w:spacing w:before="8" w:line="110" w:lineRule="exact"/>
        <w:ind w:left="142" w:right="523"/>
        <w:rPr>
          <w:rFonts w:ascii="Times New Roman" w:hAnsi="Times New Roman" w:cs="Times New Roman"/>
          <w:sz w:val="11"/>
          <w:szCs w:val="11"/>
          <w:lang w:val="tr-TR"/>
        </w:rPr>
      </w:pPr>
    </w:p>
    <w:p w:rsidR="00C154F7" w:rsidRPr="00E32410" w:rsidRDefault="00C154F7" w:rsidP="00556E89">
      <w:pPr>
        <w:spacing w:line="316" w:lineRule="auto"/>
        <w:ind w:left="142" w:right="523"/>
        <w:jc w:val="both"/>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C154F7" w:rsidRPr="00E32410" w:rsidRDefault="00C154F7" w:rsidP="00556E89">
      <w:pPr>
        <w:pStyle w:val="GvdeMetni"/>
        <w:numPr>
          <w:ilvl w:val="0"/>
          <w:numId w:val="69"/>
        </w:numPr>
        <w:tabs>
          <w:tab w:val="left" w:pos="510"/>
          <w:tab w:val="left" w:pos="9781"/>
        </w:tabs>
        <w:spacing w:before="67"/>
        <w:ind w:left="113" w:right="665"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C154F7" w:rsidRPr="00E32410" w:rsidRDefault="00C154F7" w:rsidP="00556E89">
      <w:pPr>
        <w:pStyle w:val="GvdeMetni"/>
        <w:numPr>
          <w:ilvl w:val="0"/>
          <w:numId w:val="69"/>
        </w:numPr>
        <w:tabs>
          <w:tab w:val="left" w:pos="510"/>
          <w:tab w:val="left" w:pos="9781"/>
        </w:tabs>
        <w:spacing w:before="3" w:line="430" w:lineRule="atLeast"/>
        <w:ind w:left="113" w:right="665" w:firstLine="39"/>
        <w:jc w:val="both"/>
        <w:rPr>
          <w:rFonts w:ascii="Times New Roman" w:hAnsi="Times New Roman" w:cs="Times New Roman"/>
          <w:lang w:val="tr-TR"/>
        </w:rPr>
      </w:pPr>
      <w:r w:rsidRPr="00E32410">
        <w:rPr>
          <w:rFonts w:ascii="Times New Roman" w:hAnsi="Times New Roman" w:cs="Times New Roman"/>
          <w:color w:val="1B1C20"/>
          <w:lang w:val="tr-TR"/>
        </w:rPr>
        <w:t>İstisnai haller ya da mücbir sebeplerin, sözleşmenin normal şekilde ifasını imkansız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C154F7" w:rsidRPr="00E32410" w:rsidRDefault="00C154F7" w:rsidP="00556E89">
      <w:pPr>
        <w:pStyle w:val="GvdeMetni"/>
        <w:tabs>
          <w:tab w:val="left" w:pos="9781"/>
        </w:tabs>
        <w:spacing w:before="81"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edilmesiyle</w:t>
      </w:r>
      <w:r w:rsidRPr="00E32410">
        <w:rPr>
          <w:rFonts w:ascii="Times New Roman" w:hAnsi="Times New Roman" w:cs="Times New Roman"/>
          <w:color w:val="1B1C20"/>
          <w:lang w:val="tr-TR"/>
        </w:rPr>
        <w:t xml:space="preserve"> ortaya</w:t>
      </w:r>
      <w:r w:rsidRPr="00E32410">
        <w:rPr>
          <w:rFonts w:ascii="Times New Roman" w:hAnsi="Times New Roman" w:cs="Times New Roman"/>
          <w:color w:val="1B1C20"/>
          <w:u w:val="single" w:color="1B1C20"/>
          <w:lang w:val="tr-TR"/>
        </w:rPr>
        <w:t xml:space="preserve"> çıkan 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 ve kar kaybından bu konuda önceden uyarılmış olsa bile, sorumlu tutulamaz.</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 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 iptal edilmiş 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 Makamının Kalkınma Ajansı’na karşı olan 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 kaldırmaz.</w:t>
      </w:r>
    </w:p>
    <w:p w:rsidR="00C154F7" w:rsidRPr="00E32410" w:rsidRDefault="00C154F7" w:rsidP="00556E89">
      <w:pPr>
        <w:tabs>
          <w:tab w:val="left" w:pos="9781"/>
        </w:tabs>
        <w:spacing w:before="1" w:line="110" w:lineRule="exact"/>
        <w:ind w:right="665"/>
        <w:rPr>
          <w:rFonts w:ascii="Times New Roman" w:hAnsi="Times New Roman" w:cs="Times New Roman"/>
          <w:sz w:val="11"/>
          <w:szCs w:val="11"/>
          <w:lang w:val="tr-TR"/>
        </w:rPr>
      </w:pPr>
    </w:p>
    <w:p w:rsidR="00C154F7" w:rsidRPr="00E32410" w:rsidRDefault="00C154F7" w:rsidP="00556E89">
      <w:pPr>
        <w:tabs>
          <w:tab w:val="left" w:pos="9781"/>
        </w:tabs>
        <w:ind w:left="113" w:right="66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C154F7" w:rsidRPr="00E32410" w:rsidRDefault="00C154F7" w:rsidP="00556E89">
      <w:pPr>
        <w:tabs>
          <w:tab w:val="left" w:pos="9781"/>
        </w:tabs>
        <w:spacing w:before="4" w:line="190" w:lineRule="exact"/>
        <w:ind w:right="665"/>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numPr>
          <w:ilvl w:val="0"/>
          <w:numId w:val="68"/>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numPr>
          <w:ilvl w:val="0"/>
          <w:numId w:val="68"/>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lang w:val="tr-TR"/>
        </w:rPr>
        <w:lastRenderedPageBreak/>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numPr>
          <w:ilvl w:val="0"/>
          <w:numId w:val="68"/>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1" w:line="110" w:lineRule="exact"/>
        <w:ind w:right="665"/>
        <w:rPr>
          <w:rFonts w:ascii="Times New Roman" w:hAnsi="Times New Roman" w:cs="Times New Roman"/>
          <w:sz w:val="11"/>
          <w:szCs w:val="11"/>
          <w:lang w:val="tr-TR"/>
        </w:rPr>
      </w:pPr>
    </w:p>
    <w:p w:rsidR="00C154F7" w:rsidRPr="00E32410" w:rsidRDefault="00C154F7" w:rsidP="00556E89">
      <w:pPr>
        <w:tabs>
          <w:tab w:val="left" w:pos="9781"/>
        </w:tabs>
        <w:ind w:left="113" w:right="66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C154F7" w:rsidRPr="00E32410" w:rsidRDefault="00C154F7" w:rsidP="00556E89">
      <w:pPr>
        <w:tabs>
          <w:tab w:val="left" w:pos="9781"/>
        </w:tabs>
        <w:spacing w:before="4" w:line="190" w:lineRule="exact"/>
        <w:ind w:right="665"/>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Default="00C154F7" w:rsidP="00C154F7">
      <w:pPr>
        <w:spacing w:before="57"/>
        <w:ind w:right="1260"/>
        <w:jc w:val="right"/>
        <w:rPr>
          <w:rFonts w:ascii="Times New Roman" w:eastAsia="Helvetica Neue" w:hAnsi="Times New Roman" w:cs="Times New Roman"/>
          <w:i/>
          <w:color w:val="1B1C20"/>
          <w:sz w:val="20"/>
          <w:szCs w:val="20"/>
          <w:lang w:val="tr-TR"/>
        </w:rPr>
      </w:pPr>
    </w:p>
    <w:p w:rsidR="00C154F7" w:rsidRPr="00E32410" w:rsidRDefault="00C154F7" w:rsidP="00C154F7">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C154F7" w:rsidRPr="00E32410" w:rsidRDefault="00C154F7" w:rsidP="00C154F7">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C154F7" w:rsidRPr="00E32410" w:rsidRDefault="00C154F7" w:rsidP="00C154F7">
      <w:pPr>
        <w:spacing w:before="6"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Pr="00E32410" w:rsidRDefault="00C154F7" w:rsidP="00C154F7">
      <w:pP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906A0B" w:rsidRDefault="00DF3141" w:rsidP="00C154F7">
      <w:pPr>
        <w:pStyle w:val="Balk1"/>
        <w:spacing w:line="262" w:lineRule="auto"/>
        <w:ind w:left="0" w:right="-287"/>
        <w:rPr>
          <w:rFonts w:ascii="Times New Roman" w:hAnsi="Times New Roman" w:cs="Times New Roman"/>
          <w:color w:val="FFFFFF"/>
          <w:lang w:val="tr-TR"/>
        </w:rPr>
      </w:pPr>
      <w:r w:rsidRPr="00DF3141">
        <w:rPr>
          <w:rFonts w:ascii="Times New Roman" w:hAnsi="Times New Roman" w:cs="Times New Roman"/>
          <w:noProof/>
          <w:lang w:val="tr-TR" w:eastAsia="tr-TR"/>
        </w:rPr>
        <w:lastRenderedPageBreak/>
        <w:pict>
          <v:group id="Group 1215" o:spid="_x0000_s1467" style="position:absolute;margin-left:85pt;margin-top:51.95pt;width:453.5pt;height:.1pt;z-index:-251558912;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468"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C154F7" w:rsidRPr="00E32410">
        <w:rPr>
          <w:rFonts w:ascii="Times New Roman" w:hAnsi="Times New Roman" w:cs="Times New Roman"/>
          <w:color w:val="FFFFFF"/>
          <w:lang w:val="tr-TR"/>
        </w:rPr>
        <w:t>Özel</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Koşulla</w:t>
      </w:r>
      <w:r w:rsidR="00C154F7" w:rsidRPr="00E32410">
        <w:rPr>
          <w:rFonts w:ascii="Times New Roman" w:hAnsi="Times New Roman" w:cs="Times New Roman"/>
          <w:color w:val="FFFFFF"/>
          <w:spacing w:val="-4"/>
          <w:lang w:val="tr-TR"/>
        </w:rPr>
        <w:t>r</w:t>
      </w:r>
      <w:r w:rsidR="00C154F7" w:rsidRPr="00E32410">
        <w:rPr>
          <w:rFonts w:ascii="Times New Roman" w:hAnsi="Times New Roman" w:cs="Times New Roman"/>
          <w:color w:val="FFFFFF"/>
          <w:lang w:val="tr-TR"/>
        </w:rPr>
        <w:t>da</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değişikli</w:t>
      </w:r>
      <w:r w:rsidR="00C154F7">
        <w:rPr>
          <w:rFonts w:ascii="Times New Roman" w:hAnsi="Times New Roman" w:cs="Times New Roman"/>
          <w:noProof/>
          <w:color w:val="1B1C20"/>
          <w:lang w:val="tr-TR" w:eastAsia="tr-TR"/>
        </w:rPr>
        <w:drawing>
          <wp:inline distT="0" distB="0" distL="0" distR="0">
            <wp:extent cx="3009900" cy="1057275"/>
            <wp:effectExtent l="0" t="0" r="0" b="0"/>
            <wp:docPr id="6" name="Resim 1" descr="C:\Users\USER\Desktop\NORTHDOOR HOTEL BAKKA PROJE TABELASI FOLYO BASKI 12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RTHDOOR HOTEL BAKKA PROJE TABELASI FOLYO BASKI 120X160.jpg"/>
                    <pic:cNvPicPr>
                      <a:picLocks noChangeAspect="1" noChangeArrowheads="1"/>
                    </pic:cNvPicPr>
                  </pic:nvPicPr>
                  <pic:blipFill>
                    <a:blip r:embed="rId11"/>
                    <a:srcRect/>
                    <a:stretch>
                      <a:fillRect/>
                    </a:stretch>
                  </pic:blipFill>
                  <pic:spPr bwMode="auto">
                    <a:xfrm>
                      <a:off x="0" y="0"/>
                      <a:ext cx="3011631" cy="1057883"/>
                    </a:xfrm>
                    <a:prstGeom prst="rect">
                      <a:avLst/>
                    </a:prstGeom>
                    <a:noFill/>
                    <a:ln w="9525">
                      <a:noFill/>
                      <a:miter lim="800000"/>
                      <a:headEnd/>
                      <a:tailEnd/>
                    </a:ln>
                  </pic:spPr>
                </pic:pic>
              </a:graphicData>
            </a:graphic>
          </wp:inline>
        </w:drawing>
      </w:r>
      <w:r w:rsidR="00C154F7" w:rsidRPr="00E32410">
        <w:rPr>
          <w:rFonts w:ascii="Times New Roman" w:hAnsi="Times New Roman" w:cs="Times New Roman"/>
          <w:color w:val="FFFFFF"/>
          <w:lang w:val="tr-TR"/>
        </w:rPr>
        <w:t>er</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b</w:t>
      </w:r>
      <w:r w:rsidR="00C154F7">
        <w:rPr>
          <w:rFonts w:ascii="Times New Roman" w:hAnsi="Times New Roman" w:cs="Times New Roman"/>
          <w:color w:val="FFFFFF"/>
          <w:lang w:val="tr-TR"/>
        </w:rPr>
        <w:t>e</w:t>
      </w:r>
      <w:r w:rsidR="00C154F7" w:rsidRPr="00E32410">
        <w:rPr>
          <w:rFonts w:ascii="Times New Roman" w:hAnsi="Times New Roman" w:cs="Times New Roman"/>
          <w:color w:val="FFFFFF"/>
          <w:lang w:val="tr-TR"/>
        </w:rPr>
        <w:t xml:space="preserve">. </w:t>
      </w:r>
      <w:r w:rsidR="00C154F7" w:rsidRPr="00E32410">
        <w:rPr>
          <w:rFonts w:ascii="Times New Roman" w:hAnsi="Times New Roman" w:cs="Times New Roman"/>
          <w:color w:val="FFFFFF"/>
          <w:spacing w:val="-2"/>
          <w:lang w:val="tr-TR"/>
        </w:rPr>
        <w:t>Burad</w:t>
      </w:r>
      <w:r w:rsidR="00C154F7" w:rsidRPr="00E32410">
        <w:rPr>
          <w:rFonts w:ascii="Times New Roman" w:hAnsi="Times New Roman" w:cs="Times New Roman"/>
          <w:color w:val="FFFFFF"/>
          <w:lang w:val="tr-TR"/>
        </w:rPr>
        <w:t>a</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verile</w:t>
      </w:r>
      <w:r w:rsidR="00C154F7" w:rsidRPr="00E32410">
        <w:rPr>
          <w:rFonts w:ascii="Times New Roman" w:hAnsi="Times New Roman" w:cs="Times New Roman"/>
          <w:color w:val="FFFFFF"/>
          <w:lang w:val="tr-TR"/>
        </w:rPr>
        <w:t>n</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Öze</w:t>
      </w:r>
      <w:r w:rsidR="00C154F7" w:rsidRPr="00E32410">
        <w:rPr>
          <w:rFonts w:ascii="Times New Roman" w:hAnsi="Times New Roman" w:cs="Times New Roman"/>
          <w:color w:val="FFFFFF"/>
          <w:lang w:val="tr-TR"/>
        </w:rPr>
        <w:t>l</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Koşulla</w:t>
      </w:r>
      <w:r w:rsidR="00C154F7" w:rsidRPr="00E32410">
        <w:rPr>
          <w:rFonts w:ascii="Times New Roman" w:hAnsi="Times New Roman" w:cs="Times New Roman"/>
          <w:color w:val="FFFFFF"/>
          <w:lang w:val="tr-TR"/>
        </w:rPr>
        <w:t>r</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ö</w:t>
      </w:r>
      <w:r w:rsidR="00C154F7" w:rsidRPr="00E32410">
        <w:rPr>
          <w:rFonts w:ascii="Times New Roman" w:hAnsi="Times New Roman" w:cs="Times New Roman"/>
          <w:color w:val="FFFFFF"/>
          <w:spacing w:val="2"/>
          <w:lang w:val="tr-TR"/>
        </w:rPr>
        <w:t>r</w:t>
      </w:r>
      <w:r w:rsidR="00C154F7" w:rsidRPr="00E32410">
        <w:rPr>
          <w:rFonts w:ascii="Times New Roman" w:hAnsi="Times New Roman" w:cs="Times New Roman"/>
          <w:color w:val="FFFFFF"/>
          <w:spacing w:val="-2"/>
          <w:lang w:val="tr-TR"/>
        </w:rPr>
        <w:t>ne</w:t>
      </w:r>
      <w:r w:rsidR="00C154F7" w:rsidRPr="00E32410">
        <w:rPr>
          <w:rFonts w:ascii="Times New Roman" w:hAnsi="Times New Roman" w:cs="Times New Roman"/>
          <w:color w:val="FFFFFF"/>
          <w:lang w:val="tr-TR"/>
        </w:rPr>
        <w:t>k</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niteliğind</w:t>
      </w:r>
      <w:r w:rsidR="00C154F7" w:rsidRPr="00E32410">
        <w:rPr>
          <w:rFonts w:ascii="Times New Roman" w:hAnsi="Times New Roman" w:cs="Times New Roman"/>
          <w:color w:val="FFFFFF"/>
          <w:lang w:val="tr-TR"/>
        </w:rPr>
        <w:t>e</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olu</w:t>
      </w:r>
      <w:r w:rsidR="00C154F7" w:rsidRPr="00E32410">
        <w:rPr>
          <w:rFonts w:ascii="Times New Roman" w:hAnsi="Times New Roman" w:cs="Times New Roman"/>
          <w:color w:val="FFFFFF"/>
          <w:lang w:val="tr-TR"/>
        </w:rPr>
        <w:t>p</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gene</w:t>
      </w:r>
      <w:r w:rsidR="00C154F7" w:rsidRPr="00E32410">
        <w:rPr>
          <w:rFonts w:ascii="Times New Roman" w:hAnsi="Times New Roman" w:cs="Times New Roman"/>
          <w:color w:val="FFFFFF"/>
          <w:lang w:val="tr-TR"/>
        </w:rPr>
        <w:t>l</w:t>
      </w:r>
      <w:r w:rsidR="00C154F7" w:rsidRPr="00E32410">
        <w:rPr>
          <w:rFonts w:ascii="Times New Roman" w:hAnsi="Times New Roman" w:cs="Times New Roman"/>
          <w:color w:val="FFFFFF"/>
          <w:spacing w:val="-21"/>
          <w:lang w:val="tr-TR"/>
        </w:rPr>
        <w:t xml:space="preserve"> </w:t>
      </w:r>
      <w:r w:rsidR="00C154F7">
        <w:rPr>
          <w:rFonts w:ascii="Times New Roman" w:hAnsi="Times New Roman" w:cs="Times New Roman"/>
          <w:color w:val="FFFFFF"/>
          <w:spacing w:val="-2"/>
          <w:lang w:val="tr-TR"/>
        </w:rPr>
        <w:t>uygu</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7" w:line="240" w:lineRule="exact"/>
        <w:rPr>
          <w:rFonts w:ascii="Times New Roman" w:hAnsi="Times New Roman" w:cs="Times New Roman"/>
          <w:sz w:val="24"/>
          <w:szCs w:val="24"/>
          <w:lang w:val="tr-TR"/>
        </w:rPr>
      </w:pPr>
    </w:p>
    <w:p w:rsidR="00C154F7" w:rsidRPr="00E32410" w:rsidRDefault="00DF3141" w:rsidP="00C154F7">
      <w:pPr>
        <w:ind w:left="1380"/>
        <w:rPr>
          <w:rFonts w:ascii="Times New Roman" w:eastAsia="Helvetica Neue" w:hAnsi="Times New Roman" w:cs="Times New Roman"/>
          <w:sz w:val="26"/>
          <w:szCs w:val="26"/>
          <w:lang w:val="tr-TR"/>
        </w:rPr>
      </w:pPr>
      <w:r w:rsidRPr="00DF3141">
        <w:rPr>
          <w:rFonts w:ascii="Times New Roman" w:hAnsi="Times New Roman" w:cs="Times New Roman"/>
          <w:noProof/>
          <w:lang w:val="tr-TR" w:eastAsia="tr-TR"/>
        </w:rPr>
        <w:pict>
          <v:group id="Group 1208" o:spid="_x0000_s1465" style="position:absolute;left:0;text-align:left;margin-left:85pt;margin-top:19.05pt;width:453.5pt;height:.1pt;z-index:-25155788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46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C154F7">
        <w:rPr>
          <w:rFonts w:ascii="Times New Roman" w:eastAsia="Helvetica Neue" w:hAnsi="Times New Roman" w:cs="Times New Roman"/>
          <w:b/>
          <w:bCs/>
          <w:color w:val="B0292C"/>
          <w:sz w:val="26"/>
          <w:szCs w:val="26"/>
          <w:lang w:val="tr-TR"/>
        </w:rPr>
        <w:t xml:space="preserve">                                      MAL ALIMI SÖZLEŞMESİ</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C154F7" w:rsidRPr="00E32410" w:rsidRDefault="00C154F7" w:rsidP="00C154F7">
      <w:pPr>
        <w:spacing w:before="1" w:line="150" w:lineRule="exact"/>
        <w:rPr>
          <w:rFonts w:ascii="Times New Roman" w:hAnsi="Times New Roman" w:cs="Times New Roman"/>
          <w:sz w:val="15"/>
          <w:szCs w:val="15"/>
          <w:lang w:val="tr-TR"/>
        </w:rPr>
      </w:pPr>
    </w:p>
    <w:p w:rsidR="00C154F7" w:rsidRPr="00E32410" w:rsidRDefault="00C154F7" w:rsidP="00C154F7">
      <w:pPr>
        <w:pStyle w:val="GvdeMetni"/>
        <w:spacing w:line="281" w:lineRule="auto"/>
        <w:ind w:left="2658" w:right="1311"/>
        <w:jc w:val="center"/>
        <w:rPr>
          <w:rFonts w:ascii="Times New Roman" w:hAnsi="Times New Roman" w:cs="Times New Roman"/>
          <w:lang w:val="tr-TR"/>
        </w:rPr>
      </w:pPr>
      <w:r>
        <w:rPr>
          <w:rFonts w:ascii="Times New Roman" w:hAnsi="Times New Roman" w:cs="Times New Roman"/>
          <w:color w:val="1B1C20"/>
          <w:lang w:val="tr-TR"/>
        </w:rPr>
        <w:t>Pelenkoğlu Demir Çelik İnş. Tur. Nak.San.Tic. Ltd. Şti Kırtepe Mah. Cumhuriyet Caddesi No:12/1 BARTIN</w:t>
      </w:r>
      <w:r w:rsidRPr="00E32410">
        <w:rPr>
          <w:rFonts w:ascii="Times New Roman" w:hAnsi="Times New Roman" w:cs="Times New Roman"/>
          <w:color w:val="1B1C20"/>
          <w:lang w:val="tr-TR"/>
        </w:rPr>
        <w:t xml:space="preserve"> (“Sözleşme Makamı”), ve</w:t>
      </w:r>
    </w:p>
    <w:p w:rsidR="00C154F7" w:rsidRPr="00E32410" w:rsidRDefault="00C154F7" w:rsidP="00C154F7">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C154F7" w:rsidRPr="00E32410" w:rsidRDefault="00C154F7" w:rsidP="00C154F7">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edarikçinin/Hizmet</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Sunucusunun/</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Müteahhidinin</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Adı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p>
    <w:p w:rsidR="00C154F7" w:rsidRPr="00E32410" w:rsidRDefault="00C154F7" w:rsidP="00C154F7">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highlight w:val="yellow"/>
          <w:lang w:val="tr-TR"/>
        </w:rPr>
        <w:t>Hukuki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statüsü /</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ünvanı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position w:val="7"/>
          <w:sz w:val="11"/>
          <w:szCs w:val="11"/>
          <w:lang w:val="tr-TR"/>
        </w:rPr>
        <w:t>2</w:t>
      </w:r>
    </w:p>
    <w:p w:rsidR="00C154F7" w:rsidRPr="00E32410" w:rsidRDefault="00C154F7" w:rsidP="00C154F7">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 xml:space="preserve">&lt;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tescil</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numarası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C154F7" w:rsidRPr="00E32410" w:rsidRDefault="00C154F7" w:rsidP="00C154F7">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C154F7" w:rsidRPr="00E32410" w:rsidRDefault="00DF3141" w:rsidP="00C154F7">
      <w:pPr>
        <w:pStyle w:val="GvdeMetni"/>
        <w:spacing w:before="41" w:line="327" w:lineRule="auto"/>
        <w:ind w:right="2826" w:firstLine="3279"/>
        <w:rPr>
          <w:rFonts w:ascii="Times New Roman" w:hAnsi="Times New Roman" w:cs="Times New Roman"/>
          <w:sz w:val="24"/>
          <w:szCs w:val="24"/>
          <w:lang w:val="tr-TR"/>
        </w:rPr>
      </w:pPr>
      <w:r w:rsidRPr="00DF3141">
        <w:rPr>
          <w:rFonts w:ascii="Times New Roman" w:hAnsi="Times New Roman" w:cs="Times New Roman"/>
          <w:noProof/>
          <w:lang w:val="tr-TR" w:eastAsia="tr-TR"/>
        </w:rPr>
        <w:pict>
          <v:group id="Group 1206" o:spid="_x0000_s1463" style="position:absolute;left:0;text-align:left;margin-left:85pt;margin-top:52.85pt;width:453.5pt;height:.1pt;z-index:-251556864;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464"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C154F7" w:rsidRPr="00E32410">
        <w:rPr>
          <w:rFonts w:ascii="Times New Roman" w:hAnsi="Times New Roman" w:cs="Times New Roman"/>
          <w:color w:val="1B1C20"/>
          <w:lang w:val="tr-TR"/>
        </w:rPr>
        <w:t>&lt;</w:t>
      </w:r>
      <w:r w:rsidR="00C154F7" w:rsidRPr="00E32410">
        <w:rPr>
          <w:rFonts w:ascii="Times New Roman" w:hAnsi="Times New Roman" w:cs="Times New Roman"/>
          <w:color w:val="1B1C20"/>
          <w:spacing w:val="-11"/>
          <w:highlight w:val="yellow"/>
          <w:lang w:val="tr-TR"/>
        </w:rPr>
        <w:t>V</w:t>
      </w:r>
      <w:r w:rsidR="00C154F7" w:rsidRPr="00E32410">
        <w:rPr>
          <w:rFonts w:ascii="Times New Roman" w:hAnsi="Times New Roman" w:cs="Times New Roman"/>
          <w:color w:val="1B1C20"/>
          <w:highlight w:val="yellow"/>
          <w:lang w:val="tr-TR"/>
        </w:rPr>
        <w:t>e</w:t>
      </w:r>
      <w:r w:rsidR="00C154F7" w:rsidRPr="00E32410">
        <w:rPr>
          <w:rFonts w:ascii="Times New Roman" w:hAnsi="Times New Roman" w:cs="Times New Roman"/>
          <w:color w:val="1B1C20"/>
          <w:spacing w:val="-6"/>
          <w:highlight w:val="yellow"/>
          <w:lang w:val="tr-TR"/>
        </w:rPr>
        <w:t>r</w:t>
      </w:r>
      <w:r w:rsidR="00C154F7" w:rsidRPr="00E32410">
        <w:rPr>
          <w:rFonts w:ascii="Times New Roman" w:hAnsi="Times New Roman" w:cs="Times New Roman"/>
          <w:color w:val="1B1C20"/>
          <w:highlight w:val="yellow"/>
          <w:lang w:val="tr-TR"/>
        </w:rPr>
        <w:t>gi dai</w:t>
      </w:r>
      <w:r w:rsidR="00C154F7" w:rsidRPr="00E32410">
        <w:rPr>
          <w:rFonts w:ascii="Times New Roman" w:hAnsi="Times New Roman" w:cs="Times New Roman"/>
          <w:color w:val="1B1C20"/>
          <w:spacing w:val="-4"/>
          <w:highlight w:val="yellow"/>
          <w:lang w:val="tr-TR"/>
        </w:rPr>
        <w:t>r</w:t>
      </w:r>
      <w:r w:rsidR="00C154F7" w:rsidRPr="00E32410">
        <w:rPr>
          <w:rFonts w:ascii="Times New Roman" w:hAnsi="Times New Roman" w:cs="Times New Roman"/>
          <w:color w:val="1B1C20"/>
          <w:highlight w:val="yellow"/>
          <w:lang w:val="tr-TR"/>
        </w:rPr>
        <w:t>esi ve numarası</w:t>
      </w:r>
      <w:r w:rsidR="00C154F7" w:rsidRPr="00E32410">
        <w:rPr>
          <w:rFonts w:ascii="Times New Roman" w:hAnsi="Times New Roman" w:cs="Times New Roman"/>
          <w:color w:val="1B1C20"/>
          <w:lang w:val="tr-TR"/>
        </w:rPr>
        <w:t>&gt;, (“Yüklenici”) olmak üze</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e,  taraflar aşağıdaki hususla</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da anlaşmışla</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 xml:space="preserve">dır: </w:t>
      </w:r>
      <w:r w:rsidR="00C154F7" w:rsidRPr="00E32410">
        <w:rPr>
          <w:rFonts w:ascii="Times New Roman" w:hAnsi="Times New Roman" w:cs="Times New Roman"/>
          <w:b/>
          <w:bCs/>
          <w:color w:val="B0292C"/>
          <w:spacing w:val="-5"/>
          <w:sz w:val="24"/>
          <w:szCs w:val="24"/>
          <w:lang w:val="tr-TR"/>
        </w:rPr>
        <w:t>Ö</w:t>
      </w:r>
      <w:r w:rsidR="00C154F7" w:rsidRPr="00E32410">
        <w:rPr>
          <w:rFonts w:ascii="Times New Roman" w:hAnsi="Times New Roman" w:cs="Times New Roman"/>
          <w:b/>
          <w:bCs/>
          <w:color w:val="B0292C"/>
          <w:spacing w:val="1"/>
          <w:sz w:val="24"/>
          <w:szCs w:val="24"/>
          <w:lang w:val="tr-TR"/>
        </w:rPr>
        <w:t>ZE</w:t>
      </w:r>
      <w:r w:rsidR="00C154F7" w:rsidRPr="00E32410">
        <w:rPr>
          <w:rFonts w:ascii="Times New Roman" w:hAnsi="Times New Roman" w:cs="Times New Roman"/>
          <w:b/>
          <w:bCs/>
          <w:color w:val="B0292C"/>
          <w:sz w:val="24"/>
          <w:szCs w:val="24"/>
          <w:lang w:val="tr-TR"/>
        </w:rPr>
        <w:t xml:space="preserve">L </w:t>
      </w:r>
      <w:r w:rsidR="00C154F7" w:rsidRPr="00E32410">
        <w:rPr>
          <w:rFonts w:ascii="Times New Roman" w:hAnsi="Times New Roman" w:cs="Times New Roman"/>
          <w:b/>
          <w:bCs/>
          <w:color w:val="B0292C"/>
          <w:spacing w:val="-11"/>
          <w:sz w:val="24"/>
          <w:szCs w:val="24"/>
          <w:lang w:val="tr-TR"/>
        </w:rPr>
        <w:t>K</w:t>
      </w:r>
      <w:r w:rsidR="00C154F7" w:rsidRPr="00E32410">
        <w:rPr>
          <w:rFonts w:ascii="Times New Roman" w:hAnsi="Times New Roman" w:cs="Times New Roman"/>
          <w:b/>
          <w:bCs/>
          <w:color w:val="B0292C"/>
          <w:sz w:val="24"/>
          <w:szCs w:val="24"/>
          <w:lang w:val="tr-TR"/>
        </w:rPr>
        <w:t>OŞU</w:t>
      </w:r>
      <w:r w:rsidR="00C154F7" w:rsidRPr="00E32410">
        <w:rPr>
          <w:rFonts w:ascii="Times New Roman" w:hAnsi="Times New Roman" w:cs="Times New Roman"/>
          <w:b/>
          <w:bCs/>
          <w:color w:val="B0292C"/>
          <w:spacing w:val="-2"/>
          <w:sz w:val="24"/>
          <w:szCs w:val="24"/>
          <w:lang w:val="tr-TR"/>
        </w:rPr>
        <w:t>L</w:t>
      </w:r>
      <w:r w:rsidR="00C154F7" w:rsidRPr="00E32410">
        <w:rPr>
          <w:rFonts w:ascii="Times New Roman" w:hAnsi="Times New Roman" w:cs="Times New Roman"/>
          <w:b/>
          <w:bCs/>
          <w:color w:val="B0292C"/>
          <w:spacing w:val="7"/>
          <w:sz w:val="24"/>
          <w:szCs w:val="24"/>
          <w:lang w:val="tr-TR"/>
        </w:rPr>
        <w:t>L</w:t>
      </w:r>
      <w:r w:rsidR="00C154F7" w:rsidRPr="00E32410">
        <w:rPr>
          <w:rFonts w:ascii="Times New Roman" w:hAnsi="Times New Roman" w:cs="Times New Roman"/>
          <w:b/>
          <w:bCs/>
          <w:color w:val="B0292C"/>
          <w:spacing w:val="1"/>
          <w:sz w:val="24"/>
          <w:szCs w:val="24"/>
          <w:lang w:val="tr-TR"/>
        </w:rPr>
        <w:t>A</w:t>
      </w:r>
      <w:r w:rsidR="00C154F7" w:rsidRPr="00E32410">
        <w:rPr>
          <w:rFonts w:ascii="Times New Roman" w:hAnsi="Times New Roman" w:cs="Times New Roman"/>
          <w:b/>
          <w:bCs/>
          <w:color w:val="B0292C"/>
          <w:sz w:val="24"/>
          <w:szCs w:val="24"/>
          <w:lang w:val="tr-TR"/>
        </w:rPr>
        <w:t>R</w:t>
      </w:r>
    </w:p>
    <w:p w:rsidR="00C154F7" w:rsidRPr="00E32410" w:rsidRDefault="00C154F7" w:rsidP="00C154F7">
      <w:pPr>
        <w:spacing w:before="2" w:line="100" w:lineRule="exact"/>
        <w:rPr>
          <w:rFonts w:ascii="Times New Roman" w:hAnsi="Times New Roman" w:cs="Times New Roman"/>
          <w:sz w:val="10"/>
          <w:szCs w:val="10"/>
          <w:lang w:val="tr-TR"/>
        </w:rPr>
      </w:pPr>
    </w:p>
    <w:p w:rsidR="00C154F7" w:rsidRPr="00E32410" w:rsidRDefault="00C154F7" w:rsidP="00C154F7">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C154F7" w:rsidRPr="00E32410" w:rsidRDefault="00C154F7" w:rsidP="00C154F7">
      <w:pPr>
        <w:pStyle w:val="GvdeMetni"/>
        <w:spacing w:before="97"/>
        <w:rPr>
          <w:rFonts w:ascii="Times New Roman" w:hAnsi="Times New Roman" w:cs="Times New Roman"/>
          <w:lang w:val="tr-TR"/>
        </w:rPr>
      </w:pPr>
      <w:r>
        <w:rPr>
          <w:rFonts w:ascii="Times New Roman" w:hAnsi="Times New Roman" w:cs="Times New Roman"/>
          <w:color w:val="1B1C20"/>
          <w:lang w:val="tr-TR"/>
        </w:rPr>
        <w:t>Bu Sözleşmenin Konusu Bartın  / Amasra</w:t>
      </w:r>
      <w:r w:rsidRPr="00E32410">
        <w:rPr>
          <w:rFonts w:ascii="Times New Roman" w:hAnsi="Times New Roman" w:cs="Times New Roman"/>
          <w:color w:val="1B1C20"/>
          <w:lang w:val="tr-TR"/>
        </w:rPr>
        <w:t xml:space="preserve"> ‘da uygulanacak </w:t>
      </w:r>
      <w:r>
        <w:rPr>
          <w:rFonts w:ascii="Times New Roman" w:hAnsi="Times New Roman" w:cs="Times New Roman"/>
          <w:color w:val="1B1C20"/>
          <w:lang w:val="tr-TR"/>
        </w:rPr>
        <w:t>Amasra ,Northdoor Otel ile Kongre Turizmine Hazırlanıyor  projesi kapsamında Northdoor Otel  Çok Amaçlı Salonunun tefrişat işlerine ait mal alımıdır.</w:t>
      </w:r>
    </w:p>
    <w:p w:rsidR="00C154F7" w:rsidRPr="00E32410" w:rsidRDefault="00C154F7" w:rsidP="00C154F7">
      <w:pPr>
        <w:spacing w:before="13" w:line="200" w:lineRule="exact"/>
        <w:rPr>
          <w:rFonts w:ascii="Times New Roman" w:hAnsi="Times New Roman" w:cs="Times New Roman"/>
          <w:sz w:val="20"/>
          <w:szCs w:val="20"/>
          <w:lang w:val="tr-TR"/>
        </w:rPr>
      </w:pPr>
    </w:p>
    <w:p w:rsidR="00C154F7" w:rsidRPr="00E32410" w:rsidRDefault="00C154F7" w:rsidP="00C154F7">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C154F7" w:rsidRPr="00E32410" w:rsidRDefault="00C154F7" w:rsidP="00C154F7">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C154F7" w:rsidRPr="00E32410" w:rsidRDefault="00C154F7" w:rsidP="00C154F7">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C154F7" w:rsidRPr="00E32410" w:rsidRDefault="00C154F7" w:rsidP="00C154F7">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C154F7" w:rsidRPr="00E32410" w:rsidRDefault="00C154F7" w:rsidP="00C154F7">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C154F7" w:rsidRPr="00E32410" w:rsidRDefault="00C154F7" w:rsidP="00C154F7">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C154F7" w:rsidRPr="00E32410" w:rsidRDefault="00C154F7" w:rsidP="00C154F7">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C154F7" w:rsidRPr="00E32410" w:rsidRDefault="00C154F7" w:rsidP="00C154F7">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numPr>
          <w:ilvl w:val="0"/>
          <w:numId w:val="7"/>
        </w:numPr>
        <w:tabs>
          <w:tab w:val="left" w:pos="2145"/>
        </w:tabs>
        <w:spacing w:before="78"/>
        <w:ind w:left="2145"/>
        <w:rPr>
          <w:rFonts w:ascii="Times New Roman" w:eastAsia="Helvetica Neue Light" w:hAnsi="Times New Roman" w:cs="Times New Roman"/>
          <w:sz w:val="16"/>
          <w:szCs w:val="16"/>
          <w:lang w:val="tr-TR"/>
        </w:rPr>
      </w:pPr>
      <w:r w:rsidRPr="00DF3141">
        <w:rPr>
          <w:rFonts w:ascii="Times New Roman" w:hAnsi="Times New Roman" w:cs="Times New Roman"/>
          <w:noProof/>
          <w:lang w:val="tr-TR" w:eastAsia="tr-TR"/>
        </w:rPr>
        <w:pict>
          <v:group id="Group 1204" o:spid="_x0000_s1461" style="position:absolute;left:0;text-align:left;margin-left:85pt;margin-top:1pt;width:453.5pt;height:.1pt;z-index:-2515558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462"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C154F7" w:rsidRPr="00E32410">
        <w:rPr>
          <w:rFonts w:ascii="Times New Roman" w:eastAsia="Helvetica Neue Light" w:hAnsi="Times New Roman" w:cs="Times New Roman"/>
          <w:i/>
          <w:color w:val="1B1C20"/>
          <w:sz w:val="16"/>
          <w:szCs w:val="16"/>
          <w:lang w:val="tr-TR"/>
        </w:rPr>
        <w:t>Yüklenici olan taraf şahıs olduğu durumla</w:t>
      </w:r>
      <w:r w:rsidR="00C154F7" w:rsidRPr="00E32410">
        <w:rPr>
          <w:rFonts w:ascii="Times New Roman" w:eastAsia="Helvetica Neue Light" w:hAnsi="Times New Roman" w:cs="Times New Roman"/>
          <w:i/>
          <w:color w:val="1B1C20"/>
          <w:spacing w:val="-3"/>
          <w:sz w:val="16"/>
          <w:szCs w:val="16"/>
          <w:lang w:val="tr-TR"/>
        </w:rPr>
        <w:t>r</w:t>
      </w:r>
      <w:r w:rsidR="00C154F7" w:rsidRPr="00E32410">
        <w:rPr>
          <w:rFonts w:ascii="Times New Roman" w:eastAsia="Helvetica Neue Light" w:hAnsi="Times New Roman" w:cs="Times New Roman"/>
          <w:i/>
          <w:color w:val="1B1C20"/>
          <w:sz w:val="16"/>
          <w:szCs w:val="16"/>
          <w:lang w:val="tr-TR"/>
        </w:rPr>
        <w:t>da.</w:t>
      </w:r>
    </w:p>
    <w:p w:rsidR="00C154F7" w:rsidRPr="00E32410" w:rsidRDefault="00C154F7" w:rsidP="00C154F7">
      <w:pPr>
        <w:numPr>
          <w:ilvl w:val="0"/>
          <w:numId w:val="7"/>
        </w:numPr>
        <w:tabs>
          <w:tab w:val="left" w:pos="2145"/>
        </w:tabs>
        <w:spacing w:before="19"/>
        <w:ind w:left="2145"/>
        <w:rPr>
          <w:rFonts w:ascii="Times New Roman" w:eastAsia="Helvetica Neue Light" w:hAnsi="Times New Roman" w:cs="Times New Roman"/>
          <w:sz w:val="16"/>
          <w:szCs w:val="16"/>
          <w:lang w:val="tr-TR"/>
        </w:rPr>
      </w:pPr>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100" w:bottom="0" w:left="320" w:header="720" w:footer="720" w:gutter="0"/>
          <w:cols w:space="720"/>
        </w:sectPr>
      </w:pPr>
    </w:p>
    <w:p w:rsidR="00C154F7" w:rsidRDefault="00C154F7" w:rsidP="00C154F7">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C154F7" w:rsidRPr="00E32410" w:rsidRDefault="00C154F7" w:rsidP="00C154F7">
      <w:pPr>
        <w:spacing w:before="8" w:line="180" w:lineRule="exact"/>
        <w:rPr>
          <w:rFonts w:ascii="Times New Roman" w:eastAsia="Helvetica Neue" w:hAnsi="Times New Roman" w:cs="Times New Roman"/>
          <w:sz w:val="20"/>
          <w:szCs w:val="20"/>
          <w:lang w:val="tr-TR"/>
        </w:rPr>
      </w:pPr>
    </w:p>
    <w:p w:rsidR="00C154F7" w:rsidRPr="00E32410" w:rsidRDefault="00C154F7" w:rsidP="00C154F7">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906A0B" w:rsidRDefault="00C154F7" w:rsidP="00C154F7">
      <w:pPr>
        <w:pStyle w:val="GvdeMetni"/>
        <w:spacing w:before="18"/>
        <w:ind w:left="103" w:right="1269"/>
        <w:jc w:val="both"/>
        <w:rPr>
          <w:rFonts w:ascii="Times New Roman" w:hAnsi="Times New Roman" w:cs="Times New Roman"/>
          <w:color w:val="1B1C20"/>
          <w:spacing w:val="-1"/>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Pr>
          <w:rFonts w:ascii="Times New Roman" w:hAnsi="Times New Roman" w:cs="Times New Roman"/>
          <w:color w:val="1B1C20"/>
          <w:spacing w:val="-1"/>
          <w:lang w:val="tr-TR"/>
        </w:rPr>
        <w:t>yapılmayacaktır.</w:t>
      </w:r>
    </w:p>
    <w:p w:rsidR="00C154F7" w:rsidRPr="00E32410" w:rsidRDefault="00C154F7" w:rsidP="00C154F7">
      <w:pPr>
        <w:pStyle w:val="GvdeMetni"/>
        <w:spacing w:before="41" w:line="268" w:lineRule="auto"/>
        <w:ind w:left="103" w:right="1270"/>
        <w:jc w:val="both"/>
        <w:rPr>
          <w:rFonts w:ascii="Times New Roman" w:hAnsi="Times New Roman" w:cs="Times New Roman"/>
          <w:sz w:val="22"/>
          <w:szCs w:val="22"/>
          <w:lang w:val="tr-TR"/>
        </w:rPr>
      </w:pPr>
      <w:r w:rsidRPr="00906A0B">
        <w:rPr>
          <w:rFonts w:ascii="Times New Roman" w:hAnsi="Times New Roman" w:cs="Times New Roman"/>
          <w:color w:val="1B1C20"/>
          <w:lang w:val="tr-TR"/>
        </w:rPr>
        <w:t>Mal</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alımı</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sözleşmelerinde:</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ödemele</w:t>
      </w:r>
      <w:r w:rsidRPr="00906A0B">
        <w:rPr>
          <w:rFonts w:ascii="Times New Roman" w:hAnsi="Times New Roman" w:cs="Times New Roman"/>
          <w:color w:val="1B1C20"/>
          <w:spacing w:val="-19"/>
          <w:lang w:val="tr-TR"/>
        </w:rPr>
        <w:t>r</w:t>
      </w:r>
      <w:r w:rsidRPr="00906A0B">
        <w:rPr>
          <w:rFonts w:ascii="Times New Roman" w:hAnsi="Times New Roman" w:cs="Times New Roman"/>
          <w:color w:val="1B1C20"/>
          <w:lang w:val="tr-TR"/>
        </w:rPr>
        <w:t>,</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sözleşme</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konusu</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malın</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teslimini</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takiben</w:t>
      </w:r>
      <w:r w:rsidRPr="00906A0B">
        <w:rPr>
          <w:rFonts w:ascii="Times New Roman" w:hAnsi="Times New Roman" w:cs="Times New Roman"/>
          <w:color w:val="1B1C20"/>
          <w:spacing w:val="-7"/>
          <w:lang w:val="tr-TR"/>
        </w:rPr>
        <w:t xml:space="preserve"> </w:t>
      </w:r>
      <w:r w:rsidRPr="00906A0B">
        <w:rPr>
          <w:rFonts w:ascii="Times New Roman" w:hAnsi="Times New Roman" w:cs="Times New Roman"/>
          <w:color w:val="1B1C20"/>
          <w:lang w:val="tr-TR"/>
        </w:rPr>
        <w:t>yapılacaktı</w:t>
      </w:r>
      <w:r w:rsidRPr="00906A0B">
        <w:rPr>
          <w:rFonts w:ascii="Times New Roman" w:hAnsi="Times New Roman" w:cs="Times New Roman"/>
          <w:color w:val="1B1C20"/>
          <w:spacing w:val="-19"/>
          <w:lang w:val="tr-TR"/>
        </w:rPr>
        <w:t>r</w:t>
      </w:r>
      <w:r w:rsidRPr="00906A0B">
        <w:rPr>
          <w:rFonts w:ascii="Times New Roman" w:hAnsi="Times New Roman" w:cs="Times New Roman"/>
          <w:color w:val="1B1C20"/>
          <w:lang w:val="tr-TR"/>
        </w:rPr>
        <w:t>.</w:t>
      </w:r>
    </w:p>
    <w:p w:rsidR="00C154F7" w:rsidRPr="00E32410" w:rsidRDefault="00C154F7" w:rsidP="00C154F7">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C154F7" w:rsidRPr="00E32410" w:rsidRDefault="00C154F7" w:rsidP="00C154F7">
      <w:pPr>
        <w:pStyle w:val="GvdeMetni"/>
        <w:spacing w:before="97"/>
        <w:ind w:left="103" w:right="2071"/>
        <w:jc w:val="both"/>
        <w:rPr>
          <w:rFonts w:ascii="Times New Roman" w:hAnsi="Times New Roman" w:cs="Times New Roman"/>
          <w:lang w:val="tr-TR"/>
        </w:rPr>
      </w:pPr>
      <w:r>
        <w:rPr>
          <w:rFonts w:ascii="Times New Roman" w:hAnsi="Times New Roman" w:cs="Times New Roman"/>
          <w:color w:val="1B1C20"/>
          <w:lang w:val="tr-TR"/>
        </w:rPr>
        <w:t xml:space="preserve">Uygulamaya başlama tarihi </w:t>
      </w:r>
      <w:r w:rsidRPr="00906A0B">
        <w:rPr>
          <w:rFonts w:ascii="Times New Roman" w:hAnsi="Times New Roman" w:cs="Times New Roman"/>
          <w:color w:val="1B1C20"/>
          <w:lang w:val="tr-TR"/>
        </w:rPr>
        <w:t>sözleşmenin her iki tarafça imzalandığı tarih</w:t>
      </w:r>
      <w:r>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C154F7" w:rsidRPr="00E32410" w:rsidRDefault="00C154F7" w:rsidP="00C154F7">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Sözleşmenin II ve III no.lu ekleri dahilinde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Pr>
          <w:rFonts w:ascii="Times New Roman" w:hAnsi="Times New Roman" w:cs="Times New Roman"/>
          <w:color w:val="1B1C20"/>
          <w:lang w:val="tr-TR"/>
        </w:rPr>
        <w:t>en 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C154F7" w:rsidRPr="00E32410" w:rsidRDefault="00C154F7" w:rsidP="00C154F7">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C154F7" w:rsidRPr="00E32410" w:rsidRDefault="00C154F7" w:rsidP="00C154F7">
      <w:pPr>
        <w:pStyle w:val="GvdeMetni"/>
        <w:numPr>
          <w:ilvl w:val="1"/>
          <w:numId w:val="67"/>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numPr>
          <w:ilvl w:val="1"/>
          <w:numId w:val="67"/>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C154F7" w:rsidRPr="00E32410" w:rsidRDefault="00C154F7" w:rsidP="00C154F7">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C154F7" w:rsidRPr="00E32410" w:rsidRDefault="00C154F7" w:rsidP="00C154F7">
      <w:pPr>
        <w:spacing w:before="7" w:line="130" w:lineRule="exact"/>
        <w:rPr>
          <w:rFonts w:ascii="Times New Roman" w:hAnsi="Times New Roman" w:cs="Times New Roman"/>
          <w:sz w:val="13"/>
          <w:szCs w:val="13"/>
          <w:lang w:val="tr-TR"/>
        </w:rPr>
      </w:pPr>
    </w:p>
    <w:p w:rsidR="00C154F7" w:rsidRPr="00E32410" w:rsidRDefault="00C154F7" w:rsidP="00C154F7">
      <w:pPr>
        <w:pStyle w:val="GvdeMetni"/>
        <w:numPr>
          <w:ilvl w:val="1"/>
          <w:numId w:val="66"/>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1"/>
          <w:numId w:val="66"/>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3" w:line="130" w:lineRule="exact"/>
        <w:rPr>
          <w:rFonts w:ascii="Times New Roman" w:hAnsi="Times New Roman" w:cs="Times New Roman"/>
          <w:sz w:val="13"/>
          <w:szCs w:val="13"/>
          <w:lang w:val="tr-TR"/>
        </w:rPr>
      </w:pPr>
    </w:p>
    <w:p w:rsidR="00C154F7" w:rsidRPr="00E32410" w:rsidRDefault="00C154F7" w:rsidP="00C154F7">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C154F7" w:rsidRPr="00E32410" w:rsidRDefault="00C154F7" w:rsidP="00C154F7">
      <w:pPr>
        <w:spacing w:before="7" w:line="130" w:lineRule="exact"/>
        <w:rPr>
          <w:rFonts w:ascii="Times New Roman" w:hAnsi="Times New Roman" w:cs="Times New Roman"/>
          <w:sz w:val="13"/>
          <w:szCs w:val="13"/>
          <w:lang w:val="tr-TR"/>
        </w:rPr>
      </w:pPr>
    </w:p>
    <w:p w:rsidR="00C154F7" w:rsidRPr="00E32410" w:rsidRDefault="00C154F7" w:rsidP="00C154F7">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spacing w:line="280" w:lineRule="exact"/>
        <w:rPr>
          <w:rFonts w:ascii="Times New Roman" w:hAnsi="Times New Roman" w:cs="Times New Roman"/>
          <w:sz w:val="28"/>
          <w:szCs w:val="28"/>
          <w:lang w:val="tr-TR"/>
        </w:rPr>
      </w:pPr>
    </w:p>
    <w:p w:rsidR="00C154F7" w:rsidRDefault="00C154F7" w:rsidP="00C154F7">
      <w:pPr>
        <w:spacing w:line="280" w:lineRule="exact"/>
        <w:rPr>
          <w:rFonts w:ascii="Times New Roman" w:hAnsi="Times New Roman" w:cs="Times New Roman"/>
          <w:sz w:val="28"/>
          <w:szCs w:val="28"/>
          <w:lang w:val="tr-TR"/>
        </w:rPr>
      </w:pPr>
    </w:p>
    <w:p w:rsidR="00C154F7" w:rsidRDefault="00C154F7" w:rsidP="00C154F7">
      <w:pPr>
        <w:spacing w:line="280" w:lineRule="exact"/>
        <w:rPr>
          <w:rFonts w:ascii="Times New Roman" w:hAnsi="Times New Roman" w:cs="Times New Roman"/>
          <w:b/>
          <w:sz w:val="20"/>
          <w:szCs w:val="20"/>
          <w:lang w:val="tr-TR"/>
        </w:rPr>
      </w:pPr>
      <w:r>
        <w:rPr>
          <w:rFonts w:ascii="Times New Roman" w:hAnsi="Times New Roman" w:cs="Times New Roman"/>
          <w:sz w:val="20"/>
          <w:szCs w:val="20"/>
          <w:lang w:val="tr-TR"/>
        </w:rPr>
        <w:t xml:space="preserve">     </w:t>
      </w:r>
      <w:r w:rsidRPr="001A14E9">
        <w:rPr>
          <w:rFonts w:ascii="Times New Roman" w:hAnsi="Times New Roman" w:cs="Times New Roman"/>
          <w:b/>
          <w:sz w:val="20"/>
          <w:szCs w:val="20"/>
          <w:lang w:val="tr-TR"/>
        </w:rPr>
        <w:t xml:space="preserve">Yüklenicinin                                               </w:t>
      </w:r>
      <w:r>
        <w:rPr>
          <w:rFonts w:ascii="Times New Roman" w:hAnsi="Times New Roman" w:cs="Times New Roman"/>
          <w:b/>
          <w:sz w:val="20"/>
          <w:szCs w:val="20"/>
          <w:lang w:val="tr-TR"/>
        </w:rPr>
        <w:t xml:space="preserve">            </w:t>
      </w:r>
      <w:r w:rsidRPr="001A14E9">
        <w:rPr>
          <w:rFonts w:ascii="Times New Roman" w:hAnsi="Times New Roman" w:cs="Times New Roman"/>
          <w:b/>
          <w:sz w:val="20"/>
          <w:szCs w:val="20"/>
          <w:lang w:val="tr-TR"/>
        </w:rPr>
        <w:t xml:space="preserve">      Sözleşme Makamının                         </w:t>
      </w:r>
    </w:p>
    <w:p w:rsidR="00C154F7" w:rsidRPr="002A5EEA" w:rsidRDefault="00C154F7" w:rsidP="00C154F7">
      <w:pPr>
        <w:spacing w:line="280" w:lineRule="exact"/>
        <w:rPr>
          <w:rFonts w:ascii="Times New Roman" w:hAnsi="Times New Roman" w:cs="Times New Roman"/>
          <w:sz w:val="20"/>
          <w:szCs w:val="20"/>
          <w:lang w:val="tr-TR"/>
        </w:rPr>
      </w:pPr>
      <w:r>
        <w:rPr>
          <w:rFonts w:ascii="Times New Roman" w:hAnsi="Times New Roman" w:cs="Times New Roman"/>
          <w:b/>
          <w:sz w:val="20"/>
          <w:szCs w:val="20"/>
          <w:lang w:val="tr-TR"/>
        </w:rPr>
        <w:t xml:space="preserve">     </w:t>
      </w:r>
      <w:r w:rsidRPr="002A5EEA">
        <w:rPr>
          <w:rFonts w:ascii="Times New Roman" w:hAnsi="Times New Roman" w:cs="Times New Roman"/>
          <w:sz w:val="20"/>
          <w:szCs w:val="20"/>
          <w:lang w:val="tr-TR"/>
        </w:rPr>
        <w:t>Adı:                                                                               Adı: Ali Uğur PELENKOĞLU / Şirket Müdürü</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Ünvanı:                                                                         Ünvanı: Pelenkoğlu Demir Çelik İnş. Tur. Nak. San. Tic. Ltd.Şti  </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İmzası:                                                                          İmzası:</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Tarih:                                                                         </w:t>
      </w:r>
      <w:r>
        <w:rPr>
          <w:rFonts w:ascii="Times New Roman" w:hAnsi="Times New Roman" w:cs="Times New Roman"/>
          <w:sz w:val="20"/>
          <w:szCs w:val="20"/>
          <w:lang w:val="tr-TR"/>
        </w:rPr>
        <w:t xml:space="preserve"> </w:t>
      </w:r>
      <w:r w:rsidRPr="002A5EEA">
        <w:rPr>
          <w:rFonts w:ascii="Times New Roman" w:hAnsi="Times New Roman" w:cs="Times New Roman"/>
          <w:sz w:val="20"/>
          <w:szCs w:val="20"/>
          <w:lang w:val="tr-TR"/>
        </w:rPr>
        <w:t xml:space="preserve">  Tarih:                                                                                 </w:t>
      </w: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5D18E6" w:rsidRDefault="00DF3141" w:rsidP="00C154F7">
      <w:pPr>
        <w:pStyle w:val="Balk5"/>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192" o:spid="_x0000_s1459" style="position:absolute;left:0;text-align:left;margin-left:85pt;margin-top:19.05pt;width:453.5pt;height:.1pt;z-index:-2515548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46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Pr>
          <w:rFonts w:ascii="Times New Roman" w:hAnsi="Times New Roman" w:cs="Times New Roman"/>
          <w:color w:val="B0292C"/>
          <w:lang w:val="tr-TR"/>
        </w:rPr>
        <w:t xml:space="preserve">                    </w:t>
      </w:r>
      <w:r w:rsidR="00C154F7" w:rsidRPr="00E32410">
        <w:rPr>
          <w:rFonts w:ascii="Times New Roman" w:hAnsi="Times New Roman" w:cs="Times New Roman"/>
          <w:color w:val="B0292C"/>
          <w:lang w:val="tr-TR"/>
        </w:rPr>
        <w:t>SÖZ. EK-1: GENEL KOŞULLAR</w:t>
      </w:r>
      <w:r w:rsidR="00C154F7">
        <w:rPr>
          <w:rFonts w:ascii="Times New Roman" w:hAnsi="Times New Roman" w:cs="Times New Roman"/>
          <w:color w:val="B0292C"/>
          <w:lang w:val="tr-TR"/>
        </w:rPr>
        <w:t xml:space="preserve"> </w:t>
      </w:r>
      <w:r w:rsidR="00C154F7" w:rsidRPr="005D18E6">
        <w:rPr>
          <w:rFonts w:ascii="Times New Roman" w:hAnsi="Times New Roman" w:cs="Times New Roman"/>
          <w:color w:val="B0292C"/>
          <w:lang w:val="tr-TR"/>
        </w:rPr>
        <w:t>SözEK:01</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2" w:line="200" w:lineRule="exact"/>
        <w:rPr>
          <w:rFonts w:ascii="Times New Roman" w:hAnsi="Times New Roman" w:cs="Times New Roman"/>
          <w:sz w:val="20"/>
          <w:szCs w:val="20"/>
          <w:lang w:val="tr-TR"/>
        </w:rPr>
      </w:pPr>
    </w:p>
    <w:p w:rsidR="00C154F7" w:rsidRPr="00E32410" w:rsidRDefault="00C154F7" w:rsidP="00C154F7">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C154F7" w:rsidRPr="00E32410" w:rsidRDefault="00C154F7" w:rsidP="00C154F7">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C154F7" w:rsidRPr="00E32410" w:rsidRDefault="00C154F7" w:rsidP="00C154F7">
      <w:pPr>
        <w:spacing w:before="1" w:line="240" w:lineRule="exact"/>
        <w:rPr>
          <w:rFonts w:ascii="Times New Roman" w:hAnsi="Times New Roman" w:cs="Times New Roman"/>
          <w:sz w:val="24"/>
          <w:szCs w:val="24"/>
          <w:lang w:val="tr-TR"/>
        </w:rPr>
      </w:pPr>
    </w:p>
    <w:p w:rsidR="00C154F7" w:rsidRPr="00E32410" w:rsidRDefault="00C154F7" w:rsidP="00C154F7">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8" w:line="240" w:lineRule="exact"/>
        <w:rPr>
          <w:rFonts w:ascii="Times New Roman" w:hAnsi="Times New Roman" w:cs="Times New Roman"/>
          <w:sz w:val="24"/>
          <w:szCs w:val="24"/>
          <w:lang w:val="tr-TR"/>
        </w:rPr>
      </w:pPr>
    </w:p>
    <w:p w:rsidR="00C154F7" w:rsidRPr="00E32410" w:rsidRDefault="00DF3141" w:rsidP="00C154F7">
      <w:pPr>
        <w:ind w:left="1380" w:right="3620"/>
        <w:jc w:val="both"/>
        <w:rPr>
          <w:rFonts w:ascii="Times New Roman" w:eastAsia="Helvetica Neue" w:hAnsi="Times New Roman" w:cs="Times New Roman"/>
          <w:sz w:val="26"/>
          <w:szCs w:val="26"/>
          <w:lang w:val="tr-TR"/>
        </w:rPr>
      </w:pPr>
      <w:r w:rsidRPr="00DF3141">
        <w:rPr>
          <w:rFonts w:ascii="Times New Roman" w:hAnsi="Times New Roman" w:cs="Times New Roman"/>
          <w:noProof/>
          <w:lang w:val="tr-TR" w:eastAsia="tr-TR"/>
        </w:rPr>
        <w:pict>
          <v:group id="Group 1187" o:spid="_x0000_s1456" style="position:absolute;left:0;text-align:left;margin-left:84.65pt;margin-top:-66.5pt;width:454.25pt;height:48.05pt;z-index:-25155379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45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45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sidRPr="00DF3141">
        <w:rPr>
          <w:rFonts w:ascii="Times New Roman" w:hAnsi="Times New Roman" w:cs="Times New Roman"/>
          <w:noProof/>
          <w:lang w:val="tr-TR" w:eastAsia="tr-TR"/>
        </w:rPr>
        <w:pict>
          <v:group id="Group 1185" o:spid="_x0000_s1454" style="position:absolute;left:0;text-align:left;margin-left:85pt;margin-top:19.05pt;width:453.5pt;height:.1pt;z-index:-2515527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45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eastAsia="Helvetica Neue" w:hAnsi="Times New Roman" w:cs="Times New Roman"/>
          <w:b/>
          <w:bCs/>
          <w:color w:val="B0292C"/>
          <w:sz w:val="26"/>
          <w:szCs w:val="26"/>
          <w:lang w:val="tr-TR"/>
        </w:rPr>
        <w:t>BAŞLANGIÇ HÜKÜMLERİ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2"/>
          <w:numId w:val="66"/>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C154F7" w:rsidRPr="00E32410" w:rsidRDefault="00C154F7" w:rsidP="00C154F7">
      <w:pPr>
        <w:spacing w:before="12" w:line="220" w:lineRule="exact"/>
        <w:rPr>
          <w:rFonts w:ascii="Times New Roman" w:hAnsi="Times New Roman" w:cs="Times New Roman"/>
          <w:lang w:val="tr-TR"/>
        </w:rPr>
      </w:pPr>
    </w:p>
    <w:p w:rsidR="00C154F7" w:rsidRPr="00E32410" w:rsidRDefault="00C154F7" w:rsidP="00C154F7">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2" w:line="220" w:lineRule="exact"/>
        <w:rPr>
          <w:rFonts w:ascii="Times New Roman" w:hAnsi="Times New Roman" w:cs="Times New Roman"/>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C154F7" w:rsidRPr="00E32410" w:rsidRDefault="00C154F7" w:rsidP="00C154F7">
      <w:pPr>
        <w:spacing w:before="3" w:line="190" w:lineRule="exact"/>
        <w:rPr>
          <w:rFonts w:ascii="Times New Roman" w:hAnsi="Times New Roman" w:cs="Times New Roman"/>
          <w:sz w:val="19"/>
          <w:szCs w:val="19"/>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C154F7" w:rsidRPr="00E32410" w:rsidRDefault="00C154F7" w:rsidP="00C154F7">
      <w:pPr>
        <w:spacing w:before="16" w:line="220" w:lineRule="exact"/>
        <w:rPr>
          <w:rFonts w:ascii="Times New Roman" w:hAnsi="Times New Roman" w:cs="Times New Roman"/>
          <w:lang w:val="tr-TR"/>
        </w:rPr>
      </w:pPr>
    </w:p>
    <w:p w:rsidR="00C154F7" w:rsidRPr="00E32410" w:rsidRDefault="00C154F7" w:rsidP="00C154F7">
      <w:pPr>
        <w:pStyle w:val="GvdeMetni"/>
        <w:numPr>
          <w:ilvl w:val="2"/>
          <w:numId w:val="66"/>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2"/>
          <w:numId w:val="66"/>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2"/>
          <w:numId w:val="6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0"/>
          <w:numId w:val="65"/>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0"/>
          <w:numId w:val="65"/>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64"/>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C154F7">
      <w:pPr>
        <w:pStyle w:val="GvdeMetni"/>
        <w:numPr>
          <w:ilvl w:val="0"/>
          <w:numId w:val="64"/>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0"/>
          <w:numId w:val="63"/>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7"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1"/>
          <w:numId w:val="63"/>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C154F7" w:rsidRPr="00E32410" w:rsidRDefault="00C154F7" w:rsidP="00C154F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240" w:lineRule="exact"/>
        <w:rPr>
          <w:rFonts w:ascii="Times New Roman" w:hAnsi="Times New Roman" w:cs="Times New Roman"/>
          <w:sz w:val="24"/>
          <w:szCs w:val="24"/>
          <w:lang w:val="tr-TR"/>
        </w:rPr>
      </w:pPr>
    </w:p>
    <w:p w:rsidR="00C154F7" w:rsidRPr="00E32410" w:rsidRDefault="00C154F7" w:rsidP="00C154F7">
      <w:pPr>
        <w:pStyle w:val="GvdeMetni"/>
        <w:numPr>
          <w:ilvl w:val="1"/>
          <w:numId w:val="63"/>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C154F7" w:rsidRPr="00E32410" w:rsidRDefault="00C154F7" w:rsidP="00C154F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C154F7">
      <w:pPr>
        <w:pStyle w:val="GvdeMetni"/>
        <w:numPr>
          <w:ilvl w:val="1"/>
          <w:numId w:val="63"/>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1"/>
          <w:numId w:val="63"/>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1"/>
          <w:numId w:val="63"/>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ekipman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1"/>
          <w:numId w:val="63"/>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C154F7" w:rsidRPr="00E32410" w:rsidRDefault="00C154F7" w:rsidP="00C154F7">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C154F7">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8" w:line="260" w:lineRule="exact"/>
        <w:rPr>
          <w:rFonts w:ascii="Times New Roman" w:hAnsi="Times New Roman" w:cs="Times New Roman"/>
          <w:sz w:val="26"/>
          <w:szCs w:val="26"/>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8" w:line="190" w:lineRule="exact"/>
        <w:rPr>
          <w:rFonts w:ascii="Times New Roman" w:hAnsi="Times New Roman" w:cs="Times New Roman"/>
          <w:sz w:val="20"/>
          <w:szCs w:val="20"/>
          <w:lang w:val="tr-TR"/>
        </w:rPr>
      </w:pPr>
    </w:p>
    <w:p w:rsidR="00C154F7" w:rsidRPr="00E32410" w:rsidRDefault="00DF3141" w:rsidP="00C154F7">
      <w:pPr>
        <w:pStyle w:val="Balk5"/>
        <w:spacing w:before="51"/>
        <w:ind w:left="103" w:right="1232"/>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168" o:spid="_x0000_s1452" style="position:absolute;left:0;text-align:left;margin-left:56.15pt;margin-top:21.6pt;width:453.5pt;height:.1pt;z-index:-251551744;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453"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SÖZLEŞME MAKAMININ YÜKÜMLÜLÜKLERİ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0"/>
          <w:numId w:val="62"/>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0"/>
          <w:numId w:val="62"/>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0"/>
          <w:numId w:val="62"/>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Pr="00E32410">
        <w:rPr>
          <w:rFonts w:ascii="Times New Roman" w:hAnsi="Times New Roman" w:cs="Times New Roman"/>
          <w:color w:val="1B1C20"/>
          <w:spacing w:val="-2"/>
          <w:lang w:val="tr-TR"/>
        </w:rPr>
        <w:t>belgelen</w:t>
      </w:r>
      <w:r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pStyle w:val="Balk5"/>
        <w:ind w:left="103" w:right="2082"/>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166" o:spid="_x0000_s1450" style="position:absolute;left:0;text-align:left;margin-left:56.15pt;margin-top:19.05pt;width:453.5pt;height:.1pt;z-index:-25155072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451"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YÜKLENİCİNİN YÜKÜMLÜLÜKLERİ</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61"/>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35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6"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61"/>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61"/>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61"/>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61"/>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61"/>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C154F7" w:rsidRPr="00E32410" w:rsidRDefault="00C154F7" w:rsidP="00C154F7">
      <w:pPr>
        <w:spacing w:before="2"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61"/>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1"/>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60"/>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0"/>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C154F7" w:rsidRPr="00E32410" w:rsidRDefault="00C154F7" w:rsidP="00C154F7">
      <w:pPr>
        <w:spacing w:before="9" w:line="120" w:lineRule="exact"/>
        <w:rPr>
          <w:rFonts w:ascii="Times New Roman" w:hAnsi="Times New Roman" w:cs="Times New Roman"/>
          <w:sz w:val="12"/>
          <w:szCs w:val="12"/>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C154F7" w:rsidRPr="00E32410" w:rsidRDefault="00C154F7" w:rsidP="00C154F7">
      <w:pP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60"/>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0"/>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60"/>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9"/>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9"/>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9"/>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9"/>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9"/>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12)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8"/>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8"/>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8"/>
        </w:numPr>
        <w:tabs>
          <w:tab w:val="left" w:pos="36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6"/>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6"/>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6"/>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4" w:line="120" w:lineRule="exact"/>
        <w:rPr>
          <w:rFonts w:ascii="Times New Roman" w:hAnsi="Times New Roman" w:cs="Times New Roman"/>
          <w:sz w:val="12"/>
          <w:szCs w:val="12"/>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57"/>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7"/>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5"/>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5"/>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7"/>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4"/>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4"/>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3"/>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3"/>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Sözleşmenin ifasında kullanılan Sözleşme Makamı ekipmanlarının kaybolması veya hasar görmesi;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3"/>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3"/>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4"/>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4"/>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8"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Pr="00E32410">
        <w:rPr>
          <w:rFonts w:ascii="Times New Roman" w:hAnsi="Times New Roman" w:cs="Times New Roman"/>
          <w:lang w:val="tr-TR"/>
        </w:rPr>
        <w:t xml:space="preserve"> </w:t>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54"/>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2"/>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2"/>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 ve ekipman</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1"/>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1"/>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1"/>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1"/>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0"/>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50"/>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50"/>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80" w:lineRule="exact"/>
        <w:rPr>
          <w:rFonts w:ascii="Times New Roman" w:hAnsi="Times New Roman" w:cs="Times New Roman"/>
          <w:sz w:val="18"/>
          <w:szCs w:val="18"/>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pStyle w:val="GvdeMetni"/>
        <w:numPr>
          <w:ilvl w:val="0"/>
          <w:numId w:val="51"/>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ekipman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49"/>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kendi inisiyatifiyle personel değişikliği teklif etmelidir: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49"/>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49"/>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49"/>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49"/>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49"/>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17" w:line="260" w:lineRule="exact"/>
        <w:rPr>
          <w:rFonts w:ascii="Times New Roman" w:hAnsi="Times New Roman" w:cs="Times New Roman"/>
          <w:sz w:val="26"/>
          <w:szCs w:val="26"/>
          <w:lang w:val="tr-TR"/>
        </w:rPr>
      </w:pPr>
    </w:p>
    <w:p w:rsidR="00C154F7" w:rsidRPr="00E32410" w:rsidRDefault="00DF3141" w:rsidP="00C154F7">
      <w:pPr>
        <w:pStyle w:val="Balk5"/>
        <w:ind w:right="2202"/>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129" o:spid="_x0000_s1448" style="position:absolute;left:0;text-align:left;margin-left:85pt;margin-top:19.05pt;width:453.5pt;height:.1pt;z-index:-25154969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44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SÖZLEŞMENİN İ</w:t>
      </w:r>
      <w:r w:rsidR="00C154F7" w:rsidRPr="00E32410">
        <w:rPr>
          <w:rFonts w:ascii="Times New Roman" w:hAnsi="Times New Roman" w:cs="Times New Roman"/>
          <w:color w:val="B0292C"/>
          <w:spacing w:val="-15"/>
          <w:lang w:val="tr-TR"/>
        </w:rPr>
        <w:t>F</w:t>
      </w:r>
      <w:r w:rsidR="00C154F7" w:rsidRPr="00E32410">
        <w:rPr>
          <w:rFonts w:ascii="Times New Roman" w:hAnsi="Times New Roman" w:cs="Times New Roman"/>
          <w:color w:val="B0292C"/>
          <w:lang w:val="tr-TR"/>
        </w:rPr>
        <w:t>A EDİLMESİ</w:t>
      </w:r>
    </w:p>
    <w:p w:rsidR="00C154F7" w:rsidRPr="00E32410" w:rsidRDefault="00C154F7" w:rsidP="00C154F7">
      <w:pPr>
        <w:spacing w:before="10" w:line="280" w:lineRule="exact"/>
        <w:rPr>
          <w:rFonts w:ascii="Times New Roman" w:hAnsi="Times New Roman" w:cs="Times New Roman"/>
          <w:sz w:val="28"/>
          <w:szCs w:val="28"/>
          <w:lang w:val="tr-TR"/>
        </w:rPr>
      </w:pPr>
    </w:p>
    <w:p w:rsidR="00C154F7" w:rsidRPr="00E32410" w:rsidRDefault="00C154F7" w:rsidP="00C154F7">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8"/>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8"/>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8"/>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Pr="00E32410">
        <w:rPr>
          <w:rFonts w:ascii="Times New Roman" w:hAnsi="Times New Roman" w:cs="Times New Roman"/>
          <w:lang w:val="tr-TR"/>
        </w:rPr>
        <w:t xml:space="preserve"> </w:t>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19)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7"/>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7"/>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6"/>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6"/>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7"/>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7"/>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7"/>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7"/>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5"/>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5"/>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C154F7" w:rsidRPr="00E32410" w:rsidRDefault="00C154F7" w:rsidP="00C154F7">
      <w:pPr>
        <w:spacing w:before="5"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1"/>
          <w:numId w:val="45"/>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4"/>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4"/>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gün veya saate dahil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4"/>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4"/>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3"/>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3"/>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2"/>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42"/>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2"/>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Yöneticisi ’ne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2"/>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numPr>
          <w:ilvl w:val="0"/>
          <w:numId w:val="41"/>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1"/>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1"/>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41"/>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8" w:line="260" w:lineRule="exact"/>
        <w:rPr>
          <w:rFonts w:ascii="Times New Roman" w:hAnsi="Times New Roman" w:cs="Times New Roman"/>
          <w:sz w:val="26"/>
          <w:szCs w:val="26"/>
          <w:lang w:val="tr-TR"/>
        </w:rPr>
      </w:pPr>
    </w:p>
    <w:p w:rsidR="00C154F7" w:rsidRPr="00E32410" w:rsidRDefault="00DF3141" w:rsidP="00C154F7">
      <w:pPr>
        <w:pStyle w:val="Balk5"/>
        <w:ind w:left="113" w:right="1657"/>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112" o:spid="_x0000_s1446" style="position:absolute;left:0;text-align:left;margin-left:56.65pt;margin-top:19.05pt;width:453.5pt;height:.1pt;z-index:-25154867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44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ÖDEMELER VE BORÇ TU</w:t>
      </w:r>
      <w:r w:rsidR="00C154F7" w:rsidRPr="00E32410">
        <w:rPr>
          <w:rFonts w:ascii="Times New Roman" w:hAnsi="Times New Roman" w:cs="Times New Roman"/>
          <w:color w:val="B0292C"/>
          <w:spacing w:val="-24"/>
          <w:lang w:val="tr-TR"/>
        </w:rPr>
        <w:t>T</w:t>
      </w:r>
      <w:r w:rsidR="00C154F7" w:rsidRPr="00E32410">
        <w:rPr>
          <w:rFonts w:ascii="Times New Roman" w:hAnsi="Times New Roman" w:cs="Times New Roman"/>
          <w:color w:val="B0292C"/>
          <w:lang w:val="tr-TR"/>
        </w:rPr>
        <w:t xml:space="preserve">ARLARININ </w:t>
      </w:r>
      <w:r w:rsidR="00C154F7" w:rsidRPr="00E32410">
        <w:rPr>
          <w:rFonts w:ascii="Times New Roman" w:hAnsi="Times New Roman" w:cs="Times New Roman"/>
          <w:color w:val="B0292C"/>
          <w:spacing w:val="-24"/>
          <w:lang w:val="tr-TR"/>
        </w:rPr>
        <w:t>T</w:t>
      </w:r>
      <w:r w:rsidR="00C154F7" w:rsidRPr="00E32410">
        <w:rPr>
          <w:rFonts w:ascii="Times New Roman" w:hAnsi="Times New Roman" w:cs="Times New Roman"/>
          <w:color w:val="B0292C"/>
          <w:lang w:val="tr-TR"/>
        </w:rPr>
        <w:t>AHSİLİ</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40"/>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40"/>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40"/>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9"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27)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40"/>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40"/>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40"/>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9"/>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9"/>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9"/>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9"/>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9"/>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9"/>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9"/>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9"/>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9"/>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7" w:line="220" w:lineRule="exact"/>
        <w:rPr>
          <w:rFonts w:ascii="Times New Roman" w:hAnsi="Times New Roman" w:cs="Times New Roman"/>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29)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8"/>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8"/>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8"/>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8"/>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8"/>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8"/>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8"/>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7"/>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7"/>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7"/>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7"/>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7"/>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7"/>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7"/>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7"/>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7"/>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7"/>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6"/>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80" w:lineRule="exact"/>
        <w:rPr>
          <w:rFonts w:ascii="Times New Roman" w:hAnsi="Times New Roman" w:cs="Times New Roman"/>
          <w:sz w:val="28"/>
          <w:szCs w:val="28"/>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36"/>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C154F7" w:rsidRPr="00E32410" w:rsidRDefault="00C154F7" w:rsidP="00C154F7">
      <w:pPr>
        <w:pStyle w:val="GvdeMetni"/>
        <w:numPr>
          <w:ilvl w:val="0"/>
          <w:numId w:val="35"/>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5"/>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5"/>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5"/>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C154F7">
      <w:pPr>
        <w:pStyle w:val="GvdeMetni"/>
        <w:numPr>
          <w:ilvl w:val="0"/>
          <w:numId w:val="36"/>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6"/>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6"/>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36"/>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6"/>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C154F7" w:rsidRPr="00E32410" w:rsidRDefault="00C154F7" w:rsidP="00C154F7">
      <w:pPr>
        <w:pStyle w:val="GvdeMetni"/>
        <w:numPr>
          <w:ilvl w:val="1"/>
          <w:numId w:val="36"/>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pStyle w:val="GvdeMetni"/>
        <w:numPr>
          <w:ilvl w:val="1"/>
          <w:numId w:val="36"/>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6"/>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6"/>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C154F7" w:rsidRPr="00E32410" w:rsidRDefault="00C154F7" w:rsidP="00C154F7">
      <w:pPr>
        <w:pStyle w:val="GvdeMetni"/>
        <w:numPr>
          <w:ilvl w:val="1"/>
          <w:numId w:val="36"/>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C154F7">
      <w:pPr>
        <w:pStyle w:val="GvdeMetni"/>
        <w:numPr>
          <w:ilvl w:val="1"/>
          <w:numId w:val="36"/>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6"/>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6"/>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36"/>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6" w:line="150" w:lineRule="exact"/>
        <w:rPr>
          <w:rFonts w:ascii="Times New Roman" w:hAnsi="Times New Roman" w:cs="Times New Roman"/>
          <w:sz w:val="15"/>
          <w:szCs w:val="15"/>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pStyle w:val="Balk5"/>
        <w:ind w:left="103" w:right="1232"/>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080" o:spid="_x0000_s1444" style="position:absolute;left:0;text-align:left;margin-left:56.15pt;margin-top:19.05pt;width:453.5pt;height:.1pt;z-index:-25154764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44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SÖZLEŞMENİN İHLALİ VE FESİH</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4"/>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4"/>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4"/>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4"/>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4"/>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4"/>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  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4"/>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4"/>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4"/>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3"/>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sahtekarlıklar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3"/>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2"/>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2"/>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90" w:lineRule="exact"/>
        <w:rPr>
          <w:rFonts w:ascii="Times New Roman" w:hAnsi="Times New Roman" w:cs="Times New Roman"/>
          <w:sz w:val="19"/>
          <w:szCs w:val="19"/>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32"/>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2"/>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2"/>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sahtekarlık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 xml:space="preserve">osedürünü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1"/>
          <w:numId w:val="32"/>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32"/>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2"/>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32"/>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2"/>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2"/>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2"/>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2"/>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1"/>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0"/>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0"/>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Hatırlatmalara rağmen Sözleşme Makamının yükümlülüklerini ısrarla yerine getirmemesi; 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30"/>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31"/>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29"/>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29"/>
        </w:numPr>
        <w:tabs>
          <w:tab w:val="left" w:pos="1625"/>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29"/>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28"/>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27"/>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27"/>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27"/>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27"/>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1"/>
          <w:numId w:val="27"/>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C154F7" w:rsidRPr="00E32410" w:rsidRDefault="00C154F7" w:rsidP="00C154F7">
      <w:pPr>
        <w:pStyle w:val="GvdeMetni"/>
        <w:numPr>
          <w:ilvl w:val="1"/>
          <w:numId w:val="27"/>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kurum/kuruluşla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C154F7" w:rsidRPr="00E32410" w:rsidRDefault="00C154F7" w:rsidP="00C154F7">
      <w:pPr>
        <w:pStyle w:val="GvdeMetni"/>
        <w:spacing w:before="81"/>
        <w:ind w:left="1550"/>
        <w:rPr>
          <w:rFonts w:ascii="Times New Roman" w:hAnsi="Times New Roman" w:cs="Times New Roman"/>
          <w:lang w:val="tr-TR"/>
        </w:rPr>
      </w:pPr>
      <w:r w:rsidRPr="00E32410">
        <w:rPr>
          <w:rFonts w:ascii="Times New Roman" w:hAnsi="Times New Roman" w:cs="Times New Roman"/>
          <w:color w:val="1B1C20"/>
          <w:lang w:val="tr-TR"/>
        </w:rPr>
        <w:t>mücbir sebep oluşturacak durumun;</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numPr>
          <w:ilvl w:val="0"/>
          <w:numId w:val="26"/>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26"/>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26"/>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C154F7">
      <w:pPr>
        <w:pStyle w:val="GvdeMetni"/>
        <w:numPr>
          <w:ilvl w:val="0"/>
          <w:numId w:val="26"/>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C154F7" w:rsidRPr="00E32410" w:rsidRDefault="00C154F7" w:rsidP="00C154F7">
      <w:pPr>
        <w:pStyle w:val="GvdeMetni"/>
        <w:numPr>
          <w:ilvl w:val="0"/>
          <w:numId w:val="26"/>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numPr>
          <w:ilvl w:val="0"/>
          <w:numId w:val="27"/>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C154F7">
      <w:pPr>
        <w:pStyle w:val="GvdeMetni"/>
        <w:numPr>
          <w:ilvl w:val="0"/>
          <w:numId w:val="28"/>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28"/>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28"/>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28"/>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kendisine bu yönde talimat verilmedikçe söz konusu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numPr>
          <w:ilvl w:val="0"/>
          <w:numId w:val="28"/>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7" w:line="260" w:lineRule="exact"/>
        <w:rPr>
          <w:rFonts w:ascii="Times New Roman" w:hAnsi="Times New Roman" w:cs="Times New Roman"/>
          <w:sz w:val="26"/>
          <w:szCs w:val="26"/>
          <w:lang w:val="tr-TR"/>
        </w:rPr>
      </w:pPr>
    </w:p>
    <w:p w:rsidR="00C154F7" w:rsidRPr="00E32410" w:rsidRDefault="00DF3141" w:rsidP="00C154F7">
      <w:pPr>
        <w:pStyle w:val="Balk5"/>
        <w:ind w:left="113" w:right="5343"/>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058" o:spid="_x0000_s1442" style="position:absolute;left:0;text-align:left;margin-left:56.65pt;margin-top:19.05pt;width:453.5pt;height:.1pt;z-index:-25154662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443"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İHTİLAFLARIN HALLİ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40)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numPr>
          <w:ilvl w:val="0"/>
          <w:numId w:val="25"/>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0"/>
          <w:numId w:val="25"/>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6" w:line="170" w:lineRule="exact"/>
        <w:rPr>
          <w:rFonts w:ascii="Times New Roman" w:hAnsi="Times New Roman" w:cs="Times New Roman"/>
          <w:sz w:val="17"/>
          <w:szCs w:val="17"/>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pStyle w:val="GvdeMetni"/>
        <w:numPr>
          <w:ilvl w:val="0"/>
          <w:numId w:val="25"/>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C154F7">
      <w:pPr>
        <w:pStyle w:val="GvdeMetni"/>
        <w:numPr>
          <w:ilvl w:val="0"/>
          <w:numId w:val="25"/>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 bi</w:t>
      </w:r>
      <w:r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DF3141" w:rsidP="00C154F7">
      <w:pPr>
        <w:pStyle w:val="Balk5"/>
        <w:ind w:right="927"/>
        <w:jc w:val="both"/>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1051" o:spid="_x0000_s1440" style="position:absolute;left:0;text-align:left;margin-left:85pt;margin-top:19.05pt;width:453.5pt;height:.1pt;z-index:-251545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44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C154F7" w:rsidRPr="00E32410">
        <w:rPr>
          <w:rFonts w:ascii="Times New Roman" w:hAnsi="Times New Roman" w:cs="Times New Roman"/>
          <w:color w:val="B0292C"/>
          <w:lang w:val="tr-TR"/>
        </w:rPr>
        <w:t>HÜKÜM BULUNM</w:t>
      </w:r>
      <w:r w:rsidR="00C154F7" w:rsidRPr="00E32410">
        <w:rPr>
          <w:rFonts w:ascii="Times New Roman" w:hAnsi="Times New Roman" w:cs="Times New Roman"/>
          <w:color w:val="B0292C"/>
          <w:spacing w:val="-20"/>
          <w:lang w:val="tr-TR"/>
        </w:rPr>
        <w:t>AY</w:t>
      </w:r>
      <w:r w:rsidR="00C154F7" w:rsidRPr="00E32410">
        <w:rPr>
          <w:rFonts w:ascii="Times New Roman" w:hAnsi="Times New Roman" w:cs="Times New Roman"/>
          <w:color w:val="B0292C"/>
          <w:lang w:val="tr-TR"/>
        </w:rPr>
        <w:t>AN HALLER</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41)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BF44D7" w:rsidRPr="00E32410" w:rsidRDefault="00DF3141">
      <w:pPr>
        <w:spacing w:before="48"/>
        <w:ind w:left="113"/>
        <w:rPr>
          <w:rFonts w:ascii="Times New Roman" w:eastAsia="Helvetica Neue" w:hAnsi="Times New Roman" w:cs="Times New Roman"/>
          <w:sz w:val="28"/>
          <w:szCs w:val="28"/>
          <w:lang w:val="tr-TR"/>
        </w:rPr>
      </w:pPr>
      <w:r w:rsidRPr="00DF3141">
        <w:rPr>
          <w:rFonts w:ascii="Times New Roman" w:hAnsi="Times New Roman" w:cs="Times New Roman"/>
          <w:noProof/>
          <w:lang w:val="tr-TR" w:eastAsia="tr-TR"/>
        </w:rPr>
        <w:lastRenderedPageBreak/>
        <w:pict>
          <v:group id="Group 1044" o:spid="_x0000_s1438" style="position:absolute;left:0;text-align:left;margin-left:56.65pt;margin-top:25.65pt;width:453.5pt;height:.1pt;z-index:-25177190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DF3141">
        <w:rPr>
          <w:rFonts w:ascii="Times New Roman" w:hAnsi="Times New Roman" w:cs="Times New Roman"/>
          <w:noProof/>
          <w:lang w:val="tr-TR" w:eastAsia="tr-TR"/>
        </w:rPr>
        <w:pict>
          <v:group id="Group 1033" o:spid="_x0000_s1433" style="position:absolute;left:0;text-align:left;margin-left:56.15pt;margin-top:34.4pt;width:454.5pt;height:153.3pt;z-index:-251770880;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436"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437"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434"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435"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Ek-2: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r w:rsidRPr="00E32410">
        <w:rPr>
          <w:rFonts w:ascii="Times New Roman" w:hAnsi="Times New Roman" w:cs="Times New Roman"/>
          <w:color w:val="1B1C20"/>
          <w:spacing w:val="-2"/>
          <w:lang w:val="tr-TR"/>
        </w:rPr>
        <w:t>[</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çalışmanın öngörülen takvim dahilinde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9"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DF3141" w:rsidP="005521AE">
      <w:pPr>
        <w:pStyle w:val="Balk5"/>
        <w:spacing w:before="51"/>
        <w:ind w:left="113" w:right="807"/>
        <w:jc w:val="both"/>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1019" o:spid="_x0000_s1431" style="position:absolute;left:0;text-align:left;margin-left:56.65pt;margin-top:21.6pt;width:453.5pt;height:.1pt;z-index:-2517688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43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r w:rsidR="0066351F" w:rsidRPr="00E32410">
        <w:rPr>
          <w:rFonts w:ascii="Times New Roman" w:hAnsi="Times New Roman" w:cs="Times New Roman"/>
          <w:color w:val="B0292C"/>
          <w:lang w:val="tr-TR"/>
        </w:rPr>
        <w:t>(Söz. EK:2b)</w:t>
      </w:r>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vb</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ind w:left="113" w:right="5580"/>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Sözleşme 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sidR="006A6CD0">
        <w:rPr>
          <w:rFonts w:ascii="Times New Roman" w:hAnsi="Times New Roman" w:cs="Times New Roman"/>
          <w:color w:val="1B1C20"/>
          <w:lang w:val="tr-TR"/>
        </w:rPr>
        <w:t>Çok Amaçlı Salon Tefrişat İşi</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556E89">
      <w:pPr>
        <w:ind w:left="113" w:right="1232"/>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Referansı       : </w:t>
      </w:r>
      <w:r w:rsidR="006A6CD0">
        <w:rPr>
          <w:rFonts w:ascii="Times New Roman" w:eastAsia="Helvetica Neue" w:hAnsi="Times New Roman" w:cs="Times New Roman"/>
          <w:color w:val="1B1C20"/>
          <w:lang w:val="tr-TR"/>
        </w:rPr>
        <w:t>TR81/15/KOBİ-D/0051</w:t>
      </w:r>
      <w:r w:rsidR="00556E89">
        <w:rPr>
          <w:rFonts w:ascii="Times New Roman" w:eastAsia="Helvetica Neue" w:hAnsi="Times New Roman" w:cs="Times New Roman"/>
          <w:color w:val="1B1C20"/>
          <w:lang w:val="tr-TR"/>
        </w:rPr>
        <w:t>/LOT 1</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4"/>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BF44D7" w:rsidRPr="00E32410" w:rsidRDefault="00BF44D7">
      <w:pPr>
        <w:spacing w:before="17" w:line="280" w:lineRule="exact"/>
        <w:rPr>
          <w:rFonts w:ascii="Times New Roman" w:hAnsi="Times New Roman" w:cs="Times New Roman"/>
          <w:sz w:val="28"/>
          <w:szCs w:val="28"/>
          <w:lang w:val="tr-TR"/>
        </w:rPr>
      </w:pPr>
    </w:p>
    <w:p w:rsidR="00BF44D7" w:rsidRDefault="007A45BA" w:rsidP="007A45BA">
      <w:pPr>
        <w:ind w:left="113" w:right="1232"/>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Amasra’da Pelenkoğlu Demir Çelik İnş. Tur. Nak. San. ve Tic. Ltd. Şti. tarafından turizme dayalı sektörde faaliyet gösteren Northdoor Hotele ilaveten kongre turizminin altyapısının oluşturulmasına katkı sağlayarak 12 ay sürdürülebilir turizm olanaklarının yaratılmasına katkıda bulunmak amacıyla çok amaçlı salon oluşturacaktır.</w:t>
      </w:r>
    </w:p>
    <w:p w:rsidR="007A45BA" w:rsidRDefault="007A45BA" w:rsidP="007A45BA">
      <w:pPr>
        <w:ind w:left="113" w:right="1232"/>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Çok amaçlı salonda kullanılacak çeşitli mal alımı işi gerçekleştirilecektir. Çok amaçlı salon ile ilgili olarak hazırlanan projeler ve resimler teklif öncesi ihale adresinde incelenebilir. Mallar firmada bulunan önceden hazırlanmış proje ve resimlere uygun olarak yapılacaktır.</w:t>
      </w:r>
    </w:p>
    <w:p w:rsidR="007A45BA" w:rsidRPr="00E32410" w:rsidRDefault="007A45BA" w:rsidP="007A45BA">
      <w:pPr>
        <w:ind w:left="113" w:right="1232"/>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Tedarikçi firma, malların montaj ve uygulamasını Northdor Hotel Çok Amaçlı Salonunda gerçekleştirecektir. Mallar ile ilgili nakliye vb. tüm giderler tedarikçi tarafından karşılanacaktır.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4"/>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eknik Özellikleri ve Miktarı</w:t>
      </w: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CellMar>
          <w:left w:w="0" w:type="dxa"/>
          <w:right w:w="0" w:type="dxa"/>
        </w:tblCellMar>
        <w:tblLook w:val="01E0"/>
      </w:tblPr>
      <w:tblGrid>
        <w:gridCol w:w="1132"/>
        <w:gridCol w:w="8456"/>
        <w:gridCol w:w="761"/>
      </w:tblGrid>
      <w:tr w:rsidR="00BF44D7"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8456"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76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D20085">
            <w:pPr>
              <w:pStyle w:val="TableParagraph"/>
              <w:spacing w:before="10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8456"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76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D20085">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BF44D7" w:rsidRPr="00E32410" w:rsidTr="009761EE">
        <w:trPr>
          <w:trHeight w:hRule="exact" w:val="1585"/>
        </w:trPr>
        <w:tc>
          <w:tcPr>
            <w:tcW w:w="1132"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rsidP="00D20085">
            <w:pPr>
              <w:pStyle w:val="TableParagraph"/>
              <w:ind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8456" w:type="dxa"/>
            <w:tcBorders>
              <w:top w:val="single" w:sz="6" w:space="0" w:color="1B1C20"/>
              <w:left w:val="single" w:sz="6" w:space="0" w:color="1B1C20"/>
              <w:bottom w:val="single" w:sz="6" w:space="0" w:color="1B1C20"/>
              <w:right w:val="single" w:sz="6" w:space="0" w:color="1B1C20"/>
            </w:tcBorders>
          </w:tcPr>
          <w:p w:rsidR="00BF44D7" w:rsidRPr="004D566F" w:rsidRDefault="007A45BA">
            <w:pPr>
              <w:rPr>
                <w:rFonts w:ascii="Times New Roman" w:hAnsi="Times New Roman" w:cs="Times New Roman"/>
                <w:b/>
                <w:lang w:val="tr-TR"/>
              </w:rPr>
            </w:pPr>
            <w:r w:rsidRPr="004D566F">
              <w:rPr>
                <w:rFonts w:ascii="Times New Roman" w:hAnsi="Times New Roman" w:cs="Times New Roman"/>
                <w:b/>
                <w:lang w:val="tr-TR"/>
              </w:rPr>
              <w:t xml:space="preserve">Bulaşık </w:t>
            </w:r>
            <w:r w:rsidR="004D566F" w:rsidRPr="004D566F">
              <w:rPr>
                <w:rFonts w:ascii="Times New Roman" w:hAnsi="Times New Roman" w:cs="Times New Roman"/>
                <w:b/>
                <w:lang w:val="tr-TR"/>
              </w:rPr>
              <w:t>Sıyırma Tezgahı</w:t>
            </w:r>
          </w:p>
          <w:p w:rsidR="004D566F" w:rsidRPr="00E32410" w:rsidRDefault="004D566F">
            <w:pPr>
              <w:rPr>
                <w:rFonts w:ascii="Times New Roman" w:hAnsi="Times New Roman" w:cs="Times New Roman"/>
                <w:lang w:val="tr-TR"/>
              </w:rPr>
            </w:pPr>
            <w:r w:rsidRPr="00032BF0">
              <w:t>Tamamı 1,5  mm  et  kalınlığında  18/8  paslanmaz  çelik  sacdan imal edilmiş, taşıyıcı konstrüksiyon Cr.Ni kutu profilden (40 x 40 x 1.5 mm), üst tabla suların yere akmasını önleyecek biçimde özel formda indirimli, ayakları ayarlanabilir  vidalı ve tabanı sert plastikten imal edilen, te</w:t>
            </w:r>
            <w:r>
              <w:t>zgahın temini ve yerine montajı yapılır.</w:t>
            </w:r>
          </w:p>
        </w:tc>
        <w:tc>
          <w:tcPr>
            <w:tcW w:w="761" w:type="dxa"/>
            <w:tcBorders>
              <w:top w:val="single" w:sz="6" w:space="0" w:color="1B1C20"/>
              <w:left w:val="single" w:sz="6" w:space="0" w:color="1B1C20"/>
              <w:bottom w:val="single" w:sz="6" w:space="0" w:color="1B1C20"/>
              <w:right w:val="single" w:sz="6" w:space="0" w:color="1B1C20"/>
            </w:tcBorders>
          </w:tcPr>
          <w:p w:rsidR="00BF44D7" w:rsidRPr="00E32410" w:rsidRDefault="004D566F">
            <w:pPr>
              <w:rPr>
                <w:rFonts w:ascii="Times New Roman" w:hAnsi="Times New Roman" w:cs="Times New Roman"/>
                <w:lang w:val="tr-TR"/>
              </w:rPr>
            </w:pPr>
            <w:r>
              <w:rPr>
                <w:rFonts w:ascii="Times New Roman" w:hAnsi="Times New Roman" w:cs="Times New Roman"/>
                <w:lang w:val="tr-TR"/>
              </w:rPr>
              <w:t>1 Adet</w:t>
            </w:r>
          </w:p>
        </w:tc>
      </w:tr>
      <w:tr w:rsidR="00BF44D7" w:rsidRPr="00E32410" w:rsidTr="009761EE">
        <w:trPr>
          <w:trHeight w:hRule="exact" w:val="1410"/>
        </w:trPr>
        <w:tc>
          <w:tcPr>
            <w:tcW w:w="1132"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rsidP="00D20085">
            <w:pPr>
              <w:pStyle w:val="TableParagraph"/>
              <w:ind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2</w:t>
            </w:r>
          </w:p>
        </w:tc>
        <w:tc>
          <w:tcPr>
            <w:tcW w:w="8456" w:type="dxa"/>
            <w:tcBorders>
              <w:top w:val="single" w:sz="6" w:space="0" w:color="1B1C20"/>
              <w:left w:val="single" w:sz="6" w:space="0" w:color="1B1C20"/>
              <w:bottom w:val="single" w:sz="6" w:space="0" w:color="1B1C20"/>
              <w:right w:val="single" w:sz="6" w:space="0" w:color="1B1C20"/>
            </w:tcBorders>
          </w:tcPr>
          <w:p w:rsidR="00BF44D7" w:rsidRPr="004D566F" w:rsidRDefault="004D566F">
            <w:pPr>
              <w:rPr>
                <w:rFonts w:ascii="Times New Roman" w:hAnsi="Times New Roman" w:cs="Times New Roman"/>
                <w:b/>
                <w:lang w:val="tr-TR"/>
              </w:rPr>
            </w:pPr>
            <w:r w:rsidRPr="004D566F">
              <w:rPr>
                <w:rFonts w:ascii="Times New Roman" w:hAnsi="Times New Roman" w:cs="Times New Roman"/>
                <w:b/>
                <w:lang w:val="tr-TR"/>
              </w:rPr>
              <w:t>Çöp Arabası</w:t>
            </w:r>
          </w:p>
          <w:p w:rsidR="004D566F" w:rsidRPr="00E32410" w:rsidRDefault="004D566F">
            <w:pPr>
              <w:rPr>
                <w:rFonts w:ascii="Times New Roman" w:hAnsi="Times New Roman" w:cs="Times New Roman"/>
                <w:lang w:val="tr-TR"/>
              </w:rPr>
            </w:pPr>
            <w:r w:rsidRPr="00032BF0">
              <w:t>Tamamı 1,5 mm. et kalınlığında 18/8 paslanmaz çelikten imal edilmiş Ø 400x500 mm veya  500x500x500 mm. ölçülerinde gövdeli, ikisi frenli olmak üzere lastik kaplamalı rulmanlı 360 º  döner tekerlekli, üst kapak  ve yandan tutma   yerleri mevcut,  kaynak yerl</w:t>
            </w:r>
            <w:r>
              <w:t>eri temizlenmiş arabanın temini yapılır.</w:t>
            </w:r>
          </w:p>
        </w:tc>
        <w:tc>
          <w:tcPr>
            <w:tcW w:w="761" w:type="dxa"/>
            <w:tcBorders>
              <w:top w:val="single" w:sz="6" w:space="0" w:color="1B1C20"/>
              <w:left w:val="single" w:sz="6" w:space="0" w:color="1B1C20"/>
              <w:bottom w:val="single" w:sz="6" w:space="0" w:color="1B1C20"/>
              <w:right w:val="single" w:sz="6" w:space="0" w:color="1B1C20"/>
            </w:tcBorders>
          </w:tcPr>
          <w:p w:rsidR="00BF44D7" w:rsidRPr="00E32410" w:rsidRDefault="004D566F">
            <w:pPr>
              <w:rPr>
                <w:rFonts w:ascii="Times New Roman" w:hAnsi="Times New Roman" w:cs="Times New Roman"/>
                <w:lang w:val="tr-TR"/>
              </w:rPr>
            </w:pPr>
            <w:r>
              <w:rPr>
                <w:rFonts w:ascii="Times New Roman" w:hAnsi="Times New Roman" w:cs="Times New Roman"/>
                <w:lang w:val="tr-TR"/>
              </w:rPr>
              <w:t>2 Adet</w:t>
            </w:r>
          </w:p>
        </w:tc>
      </w:tr>
      <w:tr w:rsidR="00BF44D7"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tcPr>
          <w:p w:rsidR="00BF44D7" w:rsidRPr="00E32410" w:rsidRDefault="0066351F" w:rsidP="00D20085">
            <w:pPr>
              <w:pStyle w:val="TableParagraph"/>
              <w:ind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3</w:t>
            </w:r>
          </w:p>
        </w:tc>
        <w:tc>
          <w:tcPr>
            <w:tcW w:w="8456" w:type="dxa"/>
            <w:tcBorders>
              <w:top w:val="single" w:sz="6" w:space="0" w:color="1B1C20"/>
              <w:left w:val="single" w:sz="6" w:space="0" w:color="1B1C20"/>
              <w:bottom w:val="single" w:sz="6" w:space="0" w:color="1B1C20"/>
              <w:right w:val="single" w:sz="6" w:space="0" w:color="1B1C20"/>
            </w:tcBorders>
          </w:tcPr>
          <w:p w:rsidR="00BF44D7" w:rsidRPr="00861463" w:rsidRDefault="004D566F">
            <w:pPr>
              <w:rPr>
                <w:rFonts w:ascii="Times New Roman" w:hAnsi="Times New Roman" w:cs="Times New Roman"/>
                <w:b/>
                <w:lang w:val="tr-TR"/>
              </w:rPr>
            </w:pPr>
            <w:r w:rsidRPr="00861463">
              <w:rPr>
                <w:rFonts w:ascii="Times New Roman" w:hAnsi="Times New Roman" w:cs="Times New Roman"/>
                <w:b/>
                <w:lang w:val="tr-TR"/>
              </w:rPr>
              <w:t>Sprey Ünitesi, Duvara Monte</w:t>
            </w:r>
          </w:p>
          <w:p w:rsidR="004D566F" w:rsidRPr="00E32410" w:rsidRDefault="004D566F">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BF44D7" w:rsidRPr="00E32410" w:rsidRDefault="004D566F">
            <w:pPr>
              <w:rPr>
                <w:rFonts w:ascii="Times New Roman" w:hAnsi="Times New Roman" w:cs="Times New Roman"/>
                <w:lang w:val="tr-TR"/>
              </w:rPr>
            </w:pPr>
            <w:r>
              <w:rPr>
                <w:rFonts w:ascii="Times New Roman" w:hAnsi="Times New Roman" w:cs="Times New Roman"/>
                <w:lang w:val="tr-TR"/>
              </w:rPr>
              <w:t>1 Adet</w:t>
            </w:r>
          </w:p>
        </w:tc>
      </w:tr>
      <w:tr w:rsidR="004D566F" w:rsidRPr="00E32410" w:rsidTr="009761EE">
        <w:trPr>
          <w:trHeight w:hRule="exact" w:val="1723"/>
        </w:trPr>
        <w:tc>
          <w:tcPr>
            <w:tcW w:w="1132" w:type="dxa"/>
            <w:tcBorders>
              <w:top w:val="single" w:sz="6" w:space="0" w:color="1B1C20"/>
              <w:left w:val="single" w:sz="6" w:space="0" w:color="1B1C20"/>
              <w:bottom w:val="single" w:sz="6" w:space="0" w:color="1B1C20"/>
              <w:right w:val="single" w:sz="6" w:space="0" w:color="1B1C20"/>
            </w:tcBorders>
          </w:tcPr>
          <w:p w:rsidR="004D566F" w:rsidRPr="00E32410" w:rsidRDefault="004D566F" w:rsidP="00861463">
            <w:pPr>
              <w:pStyle w:val="TableParagraph"/>
              <w:spacing w:line="100" w:lineRule="exact"/>
              <w:rPr>
                <w:rFonts w:ascii="Times New Roman" w:hAnsi="Times New Roman" w:cs="Times New Roman"/>
                <w:sz w:val="10"/>
                <w:szCs w:val="10"/>
                <w:lang w:val="tr-TR"/>
              </w:rPr>
            </w:pPr>
          </w:p>
          <w:p w:rsidR="004D566F" w:rsidRPr="00861463" w:rsidRDefault="004D566F" w:rsidP="00D20085">
            <w:pPr>
              <w:pStyle w:val="TableParagraph"/>
              <w:ind w:right="1007"/>
              <w:rPr>
                <w:rFonts w:ascii="Times New Roman" w:eastAsia="Helvetica Neue" w:hAnsi="Times New Roman" w:cs="Times New Roman"/>
                <w:b/>
                <w:lang w:val="tr-TR"/>
              </w:rPr>
            </w:pPr>
            <w:r w:rsidRPr="00861463">
              <w:rPr>
                <w:rFonts w:ascii="Times New Roman" w:eastAsia="Helvetica Neue" w:hAnsi="Times New Roman" w:cs="Times New Roman"/>
                <w:b/>
                <w:lang w:val="tr-TR"/>
              </w:rPr>
              <w:t>4</w:t>
            </w:r>
          </w:p>
        </w:tc>
        <w:tc>
          <w:tcPr>
            <w:tcW w:w="8456" w:type="dxa"/>
            <w:tcBorders>
              <w:top w:val="single" w:sz="6" w:space="0" w:color="1B1C20"/>
              <w:left w:val="single" w:sz="6" w:space="0" w:color="1B1C20"/>
              <w:bottom w:val="single" w:sz="6" w:space="0" w:color="1B1C20"/>
              <w:right w:val="single" w:sz="6" w:space="0" w:color="1B1C20"/>
            </w:tcBorders>
          </w:tcPr>
          <w:p w:rsidR="004D566F" w:rsidRDefault="004D566F" w:rsidP="00861463">
            <w:pPr>
              <w:rPr>
                <w:rFonts w:ascii="Times New Roman" w:hAnsi="Times New Roman" w:cs="Times New Roman"/>
                <w:b/>
                <w:lang w:val="tr-TR"/>
              </w:rPr>
            </w:pPr>
            <w:r w:rsidRPr="00861463">
              <w:rPr>
                <w:rFonts w:ascii="Times New Roman" w:hAnsi="Times New Roman" w:cs="Times New Roman"/>
                <w:b/>
                <w:lang w:val="tr-TR"/>
              </w:rPr>
              <w:t xml:space="preserve">Bulaşık </w:t>
            </w:r>
            <w:r w:rsidR="00861463" w:rsidRPr="00861463">
              <w:rPr>
                <w:rFonts w:ascii="Times New Roman" w:hAnsi="Times New Roman" w:cs="Times New Roman"/>
                <w:b/>
                <w:lang w:val="tr-TR"/>
              </w:rPr>
              <w:t>Yıkama Makinesi Giriş Tezgahı</w:t>
            </w:r>
          </w:p>
          <w:p w:rsidR="00861463" w:rsidRPr="00861463" w:rsidRDefault="00861463" w:rsidP="00861463">
            <w:pPr>
              <w:rPr>
                <w:rFonts w:ascii="Times New Roman" w:hAnsi="Times New Roman" w:cs="Times New Roman"/>
                <w:b/>
                <w:lang w:val="tr-TR"/>
              </w:rPr>
            </w:pPr>
            <w:r w:rsidRPr="00032BF0">
              <w:t>Tamamı 1,5  mm  et  kalınlığında  18/8  paslanmaz  çelik  sacdan imal edilmiş, taşıyıcı konstrüksiyon Cr.Ni kutu profilden (40 x 40 x 1.5 mm), üst tabla suların yere akmasını önleyecek biçimde özel formda indirimli, ayakları ayarlanabilir  vidalı ve tabanı sert plastikten imal edilen, te</w:t>
            </w:r>
            <w:r>
              <w:t>zgahın temini ve yerine montajı yapılır.</w:t>
            </w:r>
          </w:p>
          <w:p w:rsidR="004D566F" w:rsidRPr="00E32410" w:rsidRDefault="004D566F" w:rsidP="00861463">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861463">
            <w:pPr>
              <w:rPr>
                <w:rFonts w:ascii="Times New Roman" w:hAnsi="Times New Roman" w:cs="Times New Roman"/>
                <w:lang w:val="tr-TR"/>
              </w:rPr>
            </w:pPr>
            <w:r>
              <w:rPr>
                <w:rFonts w:ascii="Times New Roman" w:hAnsi="Times New Roman" w:cs="Times New Roman"/>
                <w:lang w:val="tr-TR"/>
              </w:rPr>
              <w:t>1 Adet</w:t>
            </w:r>
          </w:p>
        </w:tc>
      </w:tr>
      <w:tr w:rsidR="004D566F"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tcPr>
          <w:p w:rsidR="004D566F" w:rsidRPr="00E32410" w:rsidRDefault="004D566F" w:rsidP="00861463">
            <w:pPr>
              <w:pStyle w:val="TableParagraph"/>
              <w:spacing w:line="100" w:lineRule="exact"/>
              <w:rPr>
                <w:rFonts w:ascii="Times New Roman" w:hAnsi="Times New Roman" w:cs="Times New Roman"/>
                <w:sz w:val="10"/>
                <w:szCs w:val="10"/>
                <w:lang w:val="tr-TR"/>
              </w:rPr>
            </w:pPr>
          </w:p>
          <w:p w:rsidR="004D566F" w:rsidRPr="00E32410" w:rsidRDefault="00861463" w:rsidP="00D20085">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5</w:t>
            </w:r>
          </w:p>
        </w:tc>
        <w:tc>
          <w:tcPr>
            <w:tcW w:w="8456" w:type="dxa"/>
            <w:tcBorders>
              <w:top w:val="single" w:sz="6" w:space="0" w:color="1B1C20"/>
              <w:left w:val="single" w:sz="6" w:space="0" w:color="1B1C20"/>
              <w:bottom w:val="single" w:sz="6" w:space="0" w:color="1B1C20"/>
              <w:right w:val="single" w:sz="6" w:space="0" w:color="1B1C20"/>
            </w:tcBorders>
          </w:tcPr>
          <w:p w:rsidR="004D566F" w:rsidRPr="00861463" w:rsidRDefault="00861463" w:rsidP="00861463">
            <w:pPr>
              <w:rPr>
                <w:rFonts w:ascii="Times New Roman" w:hAnsi="Times New Roman" w:cs="Times New Roman"/>
                <w:b/>
                <w:lang w:val="tr-TR"/>
              </w:rPr>
            </w:pPr>
            <w:r w:rsidRPr="00861463">
              <w:rPr>
                <w:rFonts w:ascii="Times New Roman" w:hAnsi="Times New Roman" w:cs="Times New Roman"/>
                <w:b/>
                <w:lang w:val="tr-TR"/>
              </w:rPr>
              <w:t>Eviye İlavesi, Pres Baskılı</w:t>
            </w:r>
          </w:p>
          <w:p w:rsidR="004D566F" w:rsidRPr="00E32410" w:rsidRDefault="004D566F" w:rsidP="00861463">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861463">
            <w:pPr>
              <w:rPr>
                <w:rFonts w:ascii="Times New Roman" w:hAnsi="Times New Roman" w:cs="Times New Roman"/>
                <w:lang w:val="tr-TR"/>
              </w:rPr>
            </w:pPr>
            <w:r>
              <w:rPr>
                <w:rFonts w:ascii="Times New Roman" w:hAnsi="Times New Roman" w:cs="Times New Roman"/>
                <w:lang w:val="tr-TR"/>
              </w:rPr>
              <w:t>1 Adet</w:t>
            </w:r>
          </w:p>
        </w:tc>
      </w:tr>
      <w:tr w:rsidR="004D566F" w:rsidRPr="00E32410" w:rsidTr="009761EE">
        <w:trPr>
          <w:trHeight w:hRule="exact" w:val="1723"/>
        </w:trPr>
        <w:tc>
          <w:tcPr>
            <w:tcW w:w="1132" w:type="dxa"/>
            <w:tcBorders>
              <w:top w:val="single" w:sz="6" w:space="0" w:color="1B1C20"/>
              <w:left w:val="single" w:sz="6" w:space="0" w:color="1B1C20"/>
              <w:bottom w:val="single" w:sz="6" w:space="0" w:color="1B1C20"/>
              <w:right w:val="single" w:sz="6" w:space="0" w:color="1B1C20"/>
            </w:tcBorders>
          </w:tcPr>
          <w:p w:rsidR="004D566F" w:rsidRPr="00E32410" w:rsidRDefault="004D566F" w:rsidP="00861463">
            <w:pPr>
              <w:pStyle w:val="TableParagraph"/>
              <w:spacing w:line="100" w:lineRule="exact"/>
              <w:rPr>
                <w:rFonts w:ascii="Times New Roman" w:hAnsi="Times New Roman" w:cs="Times New Roman"/>
                <w:sz w:val="10"/>
                <w:szCs w:val="10"/>
                <w:lang w:val="tr-TR"/>
              </w:rPr>
            </w:pPr>
          </w:p>
          <w:p w:rsidR="004D566F" w:rsidRPr="00E32410" w:rsidRDefault="00861463" w:rsidP="00D20085">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6</w:t>
            </w:r>
          </w:p>
        </w:tc>
        <w:tc>
          <w:tcPr>
            <w:tcW w:w="8456" w:type="dxa"/>
            <w:tcBorders>
              <w:top w:val="single" w:sz="6" w:space="0" w:color="1B1C20"/>
              <w:left w:val="single" w:sz="6" w:space="0" w:color="1B1C20"/>
              <w:bottom w:val="single" w:sz="6" w:space="0" w:color="1B1C20"/>
              <w:right w:val="single" w:sz="6" w:space="0" w:color="1B1C20"/>
            </w:tcBorders>
          </w:tcPr>
          <w:p w:rsidR="004D566F" w:rsidRDefault="00861463" w:rsidP="00861463">
            <w:pPr>
              <w:rPr>
                <w:rFonts w:ascii="Times New Roman" w:hAnsi="Times New Roman" w:cs="Times New Roman"/>
                <w:b/>
                <w:lang w:val="tr-TR"/>
              </w:rPr>
            </w:pPr>
            <w:r w:rsidRPr="00861463">
              <w:rPr>
                <w:rFonts w:ascii="Times New Roman" w:hAnsi="Times New Roman" w:cs="Times New Roman"/>
                <w:b/>
                <w:lang w:val="tr-TR"/>
              </w:rPr>
              <w:t>Filtresiz Davlumbaz</w:t>
            </w:r>
          </w:p>
          <w:p w:rsidR="00861463" w:rsidRPr="00861463" w:rsidRDefault="00861463" w:rsidP="00861463">
            <w:pPr>
              <w:rPr>
                <w:rFonts w:ascii="Times New Roman" w:hAnsi="Times New Roman" w:cs="Times New Roman"/>
                <w:b/>
                <w:lang w:val="tr-TR"/>
              </w:rPr>
            </w:pPr>
            <w:r w:rsidRPr="002918EB">
              <w:t>Tamamı 1 mm. et kalınlığında 18/8 paslanmaz çelikten imal edilmiş köşe birleştirmeleri argon ark kaynağı ile kaynatılmış, kaynak yerleri iz kalmayacak şekilde temizlenmiş, istenilen  ölçüde  (tasdikli  projesine  göre)   duvara   veya   tavana   monte  edilecek davlumbazın temini ve y</w:t>
            </w:r>
            <w:r>
              <w:t xml:space="preserve">erine montajı yapılır. (Baca  basıncını </w:t>
            </w:r>
            <w:r w:rsidRPr="002918EB">
              <w:t>düşürmeyecek</w:t>
            </w:r>
            <w:r>
              <w:t xml:space="preserve"> şekilde). </w:t>
            </w:r>
            <w:r w:rsidRPr="002918EB">
              <w:t>Ölçüde en büyük ya</w:t>
            </w:r>
            <w:r>
              <w:t>tay kesit alanı esas alınır.</w:t>
            </w:r>
          </w:p>
          <w:p w:rsidR="004D566F" w:rsidRPr="00E32410" w:rsidRDefault="004D566F" w:rsidP="00861463">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B30B30">
            <w:pPr>
              <w:rPr>
                <w:rFonts w:ascii="Times New Roman" w:hAnsi="Times New Roman" w:cs="Times New Roman"/>
                <w:lang w:val="tr-TR"/>
              </w:rPr>
            </w:pPr>
            <w:r>
              <w:rPr>
                <w:rFonts w:ascii="Times New Roman" w:hAnsi="Times New Roman" w:cs="Times New Roman"/>
                <w:lang w:val="tr-TR"/>
              </w:rPr>
              <w:t>1 Adet</w:t>
            </w:r>
          </w:p>
        </w:tc>
      </w:tr>
      <w:tr w:rsidR="004D566F" w:rsidRPr="00E32410" w:rsidTr="00556E89">
        <w:trPr>
          <w:trHeight w:hRule="exact" w:val="6509"/>
        </w:trPr>
        <w:tc>
          <w:tcPr>
            <w:tcW w:w="1132" w:type="dxa"/>
            <w:tcBorders>
              <w:top w:val="single" w:sz="6" w:space="0" w:color="1B1C20"/>
              <w:left w:val="single" w:sz="6" w:space="0" w:color="1B1C20"/>
              <w:bottom w:val="single" w:sz="6" w:space="0" w:color="1B1C20"/>
              <w:right w:val="single" w:sz="6" w:space="0" w:color="1B1C20"/>
            </w:tcBorders>
          </w:tcPr>
          <w:p w:rsidR="004D566F" w:rsidRPr="00E32410" w:rsidRDefault="004D566F" w:rsidP="00861463">
            <w:pPr>
              <w:pStyle w:val="TableParagraph"/>
              <w:spacing w:line="100" w:lineRule="exact"/>
              <w:rPr>
                <w:rFonts w:ascii="Times New Roman" w:hAnsi="Times New Roman" w:cs="Times New Roman"/>
                <w:sz w:val="10"/>
                <w:szCs w:val="10"/>
                <w:lang w:val="tr-TR"/>
              </w:rPr>
            </w:pPr>
          </w:p>
          <w:p w:rsidR="004D566F" w:rsidRPr="00E32410" w:rsidRDefault="00861463" w:rsidP="00D20085">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7</w:t>
            </w:r>
          </w:p>
        </w:tc>
        <w:tc>
          <w:tcPr>
            <w:tcW w:w="8456" w:type="dxa"/>
            <w:tcBorders>
              <w:top w:val="single" w:sz="6" w:space="0" w:color="1B1C20"/>
              <w:left w:val="single" w:sz="6" w:space="0" w:color="1B1C20"/>
              <w:bottom w:val="single" w:sz="6" w:space="0" w:color="1B1C20"/>
              <w:right w:val="single" w:sz="6" w:space="0" w:color="1B1C20"/>
            </w:tcBorders>
          </w:tcPr>
          <w:p w:rsidR="004D566F" w:rsidRDefault="00861463" w:rsidP="00861463">
            <w:pPr>
              <w:rPr>
                <w:rFonts w:ascii="Times New Roman" w:hAnsi="Times New Roman" w:cs="Times New Roman"/>
                <w:b/>
                <w:lang w:val="tr-TR"/>
              </w:rPr>
            </w:pPr>
            <w:r w:rsidRPr="00861463">
              <w:rPr>
                <w:rFonts w:ascii="Times New Roman" w:hAnsi="Times New Roman" w:cs="Times New Roman"/>
                <w:b/>
                <w:lang w:val="tr-TR"/>
              </w:rPr>
              <w:t>Bulaşık Yıkama Makinesi</w:t>
            </w:r>
          </w:p>
          <w:p w:rsidR="00B30B30" w:rsidRPr="00861463" w:rsidRDefault="00B30B30" w:rsidP="00861463">
            <w:pPr>
              <w:rPr>
                <w:rFonts w:ascii="Times New Roman" w:hAnsi="Times New Roman" w:cs="Times New Roman"/>
                <w:b/>
                <w:lang w:val="tr-TR"/>
              </w:rPr>
            </w:pPr>
            <w:r w:rsidRPr="002918EB">
              <w:rPr>
                <w:rFonts w:ascii="Calibri" w:eastAsia="Calibri" w:hAnsi="Calibri" w:cs="Times New Roman"/>
              </w:rPr>
              <w:t>Her periyotta 50x50  cm yıkama sepeti ile nominal (azami  teorik)  olarak  1000 adet</w:t>
            </w:r>
            <w:r>
              <w:rPr>
                <w:rFonts w:ascii="Calibri" w:eastAsia="Calibri" w:hAnsi="Calibri" w:cs="Times New Roman"/>
              </w:rPr>
              <w:t xml:space="preserve"> </w:t>
            </w:r>
            <w:r w:rsidRPr="002918EB">
              <w:rPr>
                <w:rFonts w:ascii="Calibri" w:eastAsia="Calibri" w:hAnsi="Calibri" w:cs="Times New Roman"/>
              </w:rPr>
              <w:t>tabağı veya 400 adet şelf servis tepsisini yıkayabilecek kapasitede, makinanın çalışması otomatik ve termostatik kontrollü olup en az 3 farklı programı haiz,gövdenin tamamı ve boyler  18/8   Cr-Ni.   paslanmaz  çelikten  mamul,  yıkama  tesisatı,  yıkama  kolları, durulama kolları, püskürtme memeleri, ve kırıntı süzgeçleri, paslanmaya, deterjana ve sıcak suya  dayanıklı  plastik  malzemeden veya 18/8  Cr-Ni.  paslanmaz çelikten imal edilmiş,.yıkama  pompası  paslanmaya   ve  deterjana   dayanıklı   plastik   malzemeden mamul olup sessiz çalışacak şekilde motora direkt akuple, pompa motor gücü en az 800</w:t>
            </w:r>
            <w:r>
              <w:rPr>
                <w:rFonts w:ascii="Calibri" w:eastAsia="Calibri" w:hAnsi="Calibri" w:cs="Times New Roman"/>
              </w:rPr>
              <w:t xml:space="preserve"> </w:t>
            </w:r>
            <w:r w:rsidRPr="002918EB">
              <w:rPr>
                <w:rFonts w:ascii="Calibri" w:eastAsia="Calibri" w:hAnsi="Calibri" w:cs="Times New Roman"/>
              </w:rPr>
              <w:t>Watt,  yıkama  tankı en az 30  Litre  hacminde 50-55  0C  sıcaklıkta su  temin edecek şartlarda en az 3000 Watt paslanmaz ısıtıcılarla donatılmış, yıkama, kapalı bir kabin içinde  altta  ve  üstte  olmak  üzere  döner  veya  sabit  kollarla  temiz  yıkama  yapacak şekilde  düzenlenmiş,  durulama,  en  az  6  litre  hacimli  boylerde  en  az  6000  watt paslanmaz ısıtıcı  ile  temin  edilen  80-85  0C  sıcaklıkta  suyun pülverize edilmesi  ile sağlan</w:t>
            </w:r>
            <w:r>
              <w:rPr>
                <w:rFonts w:ascii="Calibri" w:eastAsia="Calibri" w:hAnsi="Calibri" w:cs="Times New Roman"/>
              </w:rPr>
              <w:t>ır. D</w:t>
            </w:r>
            <w:r w:rsidRPr="002918EB">
              <w:rPr>
                <w:rFonts w:ascii="Calibri" w:eastAsia="Calibri" w:hAnsi="Calibri" w:cs="Times New Roman"/>
              </w:rPr>
              <w:t>urulama, kapalı bir kabin içinde altta ve üstte olmak üzere döner ve sabit kollarla  durulama  yapacak  şekilde  düzenlenmiş,  yıkama  ve  durulama  işlemlerinin yapıldığı bölümde su kirlenmesini azaltıcı kırıntı süzgeçleri, pompa emiş hattında kırıntı süzgeçlerinden   geçen   pislikleri   tutucu   emiş   filtresi   ve   taşma   tahliye   tesisatları bulunacaktır. Makinanın, işletme tarafından sağlanması gereken besleme suyu azami 7</w:t>
            </w:r>
            <w:r>
              <w:rPr>
                <w:rFonts w:ascii="Calibri" w:eastAsia="Calibri" w:hAnsi="Calibri" w:cs="Times New Roman"/>
              </w:rPr>
              <w:t xml:space="preserve"> </w:t>
            </w:r>
            <w:r w:rsidRPr="002918EB">
              <w:rPr>
                <w:rFonts w:ascii="Calibri" w:eastAsia="Calibri" w:hAnsi="Calibri" w:cs="Times New Roman"/>
              </w:rPr>
              <w:t>Fr. sertlikte, 2-4 bar basınçta ve 45-50 0C sıcaklıkta olmalı, 380 volt , 50 Hz. Şebeke hattına  bağlanarak  çalışabilecek  makinanın  otomatik  çalışmasını  sağlayan  elektrik panosu  makine  üzerine  monteli  olmak  üzere,  yükseklik  ayarlı  ayaklara  haiz,  kapı emniyet sivicli, ısı ve deterjana dayanıklı plastik veya plastik kaplı çelik telden yapılmış üç adet  tabak,  bir  adet  çatal-kaşık  ve bir  adet  bardak  sepeti ile birlikte makinanın işyerinde temini, montajı ve çalışır halde teslimi</w:t>
            </w:r>
            <w:r>
              <w:rPr>
                <w:rFonts w:ascii="Calibri" w:eastAsia="Calibri" w:hAnsi="Calibri" w:cs="Times New Roman"/>
              </w:rPr>
              <w:t xml:space="preserve"> yapılır</w:t>
            </w:r>
            <w:r w:rsidRPr="002918EB">
              <w:rPr>
                <w:rFonts w:ascii="Calibri" w:eastAsia="Calibri" w:hAnsi="Calibri" w:cs="Times New Roman"/>
              </w:rPr>
              <w:t>.</w:t>
            </w:r>
          </w:p>
          <w:p w:rsidR="004D566F" w:rsidRPr="00E32410" w:rsidRDefault="004D566F" w:rsidP="00861463">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B30B30">
            <w:pPr>
              <w:rPr>
                <w:rFonts w:ascii="Times New Roman" w:hAnsi="Times New Roman" w:cs="Times New Roman"/>
                <w:lang w:val="tr-TR"/>
              </w:rPr>
            </w:pPr>
            <w:r>
              <w:rPr>
                <w:rFonts w:ascii="Times New Roman" w:hAnsi="Times New Roman" w:cs="Times New Roman"/>
                <w:lang w:val="tr-TR"/>
              </w:rPr>
              <w:t>1 Adet</w:t>
            </w:r>
          </w:p>
        </w:tc>
      </w:tr>
      <w:tr w:rsidR="004D566F" w:rsidRPr="00E32410" w:rsidTr="009761EE">
        <w:trPr>
          <w:trHeight w:hRule="exact" w:val="1424"/>
        </w:trPr>
        <w:tc>
          <w:tcPr>
            <w:tcW w:w="1132" w:type="dxa"/>
            <w:tcBorders>
              <w:top w:val="single" w:sz="6" w:space="0" w:color="1B1C20"/>
              <w:left w:val="single" w:sz="6" w:space="0" w:color="1B1C20"/>
              <w:bottom w:val="single" w:sz="6" w:space="0" w:color="1B1C20"/>
              <w:right w:val="single" w:sz="6" w:space="0" w:color="1B1C20"/>
            </w:tcBorders>
          </w:tcPr>
          <w:p w:rsidR="004D566F" w:rsidRPr="00E32410" w:rsidRDefault="004D566F" w:rsidP="00861463">
            <w:pPr>
              <w:pStyle w:val="TableParagraph"/>
              <w:spacing w:line="100" w:lineRule="exact"/>
              <w:rPr>
                <w:rFonts w:ascii="Times New Roman" w:hAnsi="Times New Roman" w:cs="Times New Roman"/>
                <w:sz w:val="10"/>
                <w:szCs w:val="10"/>
                <w:lang w:val="tr-TR"/>
              </w:rPr>
            </w:pPr>
          </w:p>
          <w:p w:rsidR="004D566F" w:rsidRPr="00E32410" w:rsidRDefault="00B30B30" w:rsidP="00D20085">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8</w:t>
            </w:r>
          </w:p>
        </w:tc>
        <w:tc>
          <w:tcPr>
            <w:tcW w:w="8456" w:type="dxa"/>
            <w:tcBorders>
              <w:top w:val="single" w:sz="6" w:space="0" w:color="1B1C20"/>
              <w:left w:val="single" w:sz="6" w:space="0" w:color="1B1C20"/>
              <w:bottom w:val="single" w:sz="6" w:space="0" w:color="1B1C20"/>
              <w:right w:val="single" w:sz="6" w:space="0" w:color="1B1C20"/>
            </w:tcBorders>
          </w:tcPr>
          <w:p w:rsidR="004D566F" w:rsidRDefault="00B30B30">
            <w:pPr>
              <w:rPr>
                <w:rFonts w:ascii="Times New Roman" w:hAnsi="Times New Roman" w:cs="Times New Roman"/>
                <w:b/>
                <w:lang w:val="tr-TR"/>
              </w:rPr>
            </w:pPr>
            <w:r w:rsidRPr="00861463">
              <w:rPr>
                <w:rFonts w:ascii="Times New Roman" w:hAnsi="Times New Roman" w:cs="Times New Roman"/>
                <w:b/>
                <w:lang w:val="tr-TR"/>
              </w:rPr>
              <w:t xml:space="preserve">Bulaşık Yıkama Makinesi </w:t>
            </w:r>
            <w:r w:rsidR="00503345">
              <w:rPr>
                <w:rFonts w:ascii="Times New Roman" w:hAnsi="Times New Roman" w:cs="Times New Roman"/>
                <w:b/>
                <w:lang w:val="tr-TR"/>
              </w:rPr>
              <w:t>Çıkış</w:t>
            </w:r>
            <w:r w:rsidRPr="00861463">
              <w:rPr>
                <w:rFonts w:ascii="Times New Roman" w:hAnsi="Times New Roman" w:cs="Times New Roman"/>
                <w:b/>
                <w:lang w:val="tr-TR"/>
              </w:rPr>
              <w:t xml:space="preserve"> Tezgahı</w:t>
            </w:r>
          </w:p>
          <w:p w:rsidR="00B30B30" w:rsidRPr="00E32410" w:rsidRDefault="00B30B30">
            <w:pPr>
              <w:rPr>
                <w:rFonts w:ascii="Times New Roman" w:hAnsi="Times New Roman" w:cs="Times New Roman"/>
                <w:lang w:val="tr-TR"/>
              </w:rPr>
            </w:pPr>
            <w:r w:rsidRPr="00032BF0">
              <w:t>Tamamı 1,5  mm  et  kalınlığında  18/8  paslanmaz  çelik  sacdan imal edilmiş, taşıyıcı konstrüksiyon Cr.Ni kutu profilden (40 x 40 x 1.5 mm), üst tabla suların yere akmasını önleyecek biçimde özel formda indirimli, ayakları ayarlanabilir  vidalı ve tabanı sert plastikten imal edilen, te</w:t>
            </w:r>
            <w:r>
              <w:t>zgahın temini ve yerine montajı yapılır.</w:t>
            </w: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B30B30">
            <w:pPr>
              <w:rPr>
                <w:rFonts w:ascii="Times New Roman" w:hAnsi="Times New Roman" w:cs="Times New Roman"/>
                <w:lang w:val="tr-TR"/>
              </w:rPr>
            </w:pPr>
            <w:r>
              <w:rPr>
                <w:rFonts w:ascii="Times New Roman" w:hAnsi="Times New Roman" w:cs="Times New Roman"/>
                <w:lang w:val="tr-TR"/>
              </w:rPr>
              <w:t>1 Adet</w:t>
            </w:r>
          </w:p>
        </w:tc>
      </w:tr>
      <w:tr w:rsidR="004D566F" w:rsidRPr="00E32410" w:rsidTr="009761EE">
        <w:trPr>
          <w:trHeight w:hRule="exact" w:val="1699"/>
        </w:trPr>
        <w:tc>
          <w:tcPr>
            <w:tcW w:w="1132" w:type="dxa"/>
            <w:tcBorders>
              <w:top w:val="single" w:sz="6" w:space="0" w:color="1B1C20"/>
              <w:left w:val="single" w:sz="6" w:space="0" w:color="1B1C20"/>
              <w:bottom w:val="single" w:sz="6" w:space="0" w:color="1B1C20"/>
              <w:right w:val="single" w:sz="6" w:space="0" w:color="1B1C20"/>
            </w:tcBorders>
          </w:tcPr>
          <w:p w:rsidR="004D566F" w:rsidRPr="00E32410" w:rsidRDefault="004D566F" w:rsidP="00861463">
            <w:pPr>
              <w:pStyle w:val="TableParagraph"/>
              <w:spacing w:line="100" w:lineRule="exact"/>
              <w:rPr>
                <w:rFonts w:ascii="Times New Roman" w:hAnsi="Times New Roman" w:cs="Times New Roman"/>
                <w:sz w:val="10"/>
                <w:szCs w:val="10"/>
                <w:lang w:val="tr-TR"/>
              </w:rPr>
            </w:pPr>
          </w:p>
          <w:p w:rsidR="004D566F" w:rsidRPr="00E32410" w:rsidRDefault="00B30B30" w:rsidP="00D20085">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9</w:t>
            </w:r>
          </w:p>
        </w:tc>
        <w:tc>
          <w:tcPr>
            <w:tcW w:w="8456" w:type="dxa"/>
            <w:tcBorders>
              <w:top w:val="single" w:sz="6" w:space="0" w:color="1B1C20"/>
              <w:left w:val="single" w:sz="6" w:space="0" w:color="1B1C20"/>
              <w:bottom w:val="single" w:sz="6" w:space="0" w:color="1B1C20"/>
              <w:right w:val="single" w:sz="6" w:space="0" w:color="1B1C20"/>
            </w:tcBorders>
          </w:tcPr>
          <w:p w:rsidR="004D566F" w:rsidRPr="00B30B30" w:rsidRDefault="00B30B30">
            <w:pPr>
              <w:rPr>
                <w:rFonts w:ascii="Times New Roman" w:hAnsi="Times New Roman" w:cs="Times New Roman"/>
                <w:b/>
                <w:lang w:val="tr-TR"/>
              </w:rPr>
            </w:pPr>
            <w:r w:rsidRPr="00B30B30">
              <w:rPr>
                <w:rFonts w:ascii="Times New Roman" w:hAnsi="Times New Roman" w:cs="Times New Roman"/>
                <w:b/>
                <w:lang w:val="tr-TR"/>
              </w:rPr>
              <w:t>Demonte Tel Raf Dört Katlı (152*61*183)</w:t>
            </w:r>
          </w:p>
          <w:p w:rsidR="00B30B30" w:rsidRPr="00721F99" w:rsidRDefault="00B30B30" w:rsidP="00B30B30">
            <w:pPr>
              <w:rPr>
                <w:rFonts w:ascii="Calibri" w:eastAsia="Calibri" w:hAnsi="Calibri" w:cs="Times New Roman"/>
              </w:rPr>
            </w:pPr>
            <w:r>
              <w:rPr>
                <w:rFonts w:ascii="Calibri" w:eastAsia="Calibri" w:hAnsi="Calibri" w:cs="Times New Roman"/>
              </w:rPr>
              <w:t>Ölçüleri 152*61*183 cm ’dir.</w:t>
            </w:r>
          </w:p>
          <w:p w:rsidR="00B30B30" w:rsidRPr="00E32410" w:rsidRDefault="00B30B30" w:rsidP="00B30B30">
            <w:pPr>
              <w:rPr>
                <w:rFonts w:ascii="Times New Roman" w:hAnsi="Times New Roman" w:cs="Times New Roman"/>
                <w:lang w:val="tr-TR"/>
              </w:rPr>
            </w:pPr>
            <w:r w:rsidRPr="006D6253">
              <w:rPr>
                <w:rFonts w:ascii="Calibri" w:eastAsia="Calibri" w:hAnsi="Calibri" w:cs="Times New Roman"/>
              </w:rPr>
              <w:t>Takriben 400 mm. en 1600 mm. yüksekliğinde ayakları  4 adet 40x20x1,2 mm 18/8</w:t>
            </w:r>
            <w:r>
              <w:rPr>
                <w:rFonts w:ascii="Calibri" w:eastAsia="Calibri" w:hAnsi="Calibri" w:cs="Times New Roman"/>
              </w:rPr>
              <w:t xml:space="preserve"> </w:t>
            </w:r>
            <w:r w:rsidRPr="006D6253">
              <w:rPr>
                <w:rFonts w:ascii="Calibri" w:eastAsia="Calibri" w:hAnsi="Calibri" w:cs="Times New Roman"/>
              </w:rPr>
              <w:t>kutu profilden, 4 sıra raflı 1,2 mm kalınlığında 18/8 paslanmaz çelikten yapılmış, ayak uçlarında  kadmiyum  veya  krom  kaplanmış  yükseklik  ayar  elemanları  bulunan  2 metreye kadar 4; daha fazlası 6 ayaklı rafın temini, yerine montajı</w:t>
            </w:r>
            <w:r>
              <w:rPr>
                <w:rFonts w:ascii="Calibri" w:eastAsia="Calibri" w:hAnsi="Calibri" w:cs="Times New Roman"/>
              </w:rPr>
              <w:t xml:space="preserve"> yapılır</w:t>
            </w:r>
            <w:r w:rsidRPr="006D6253">
              <w:rPr>
                <w:rFonts w:ascii="Calibri" w:eastAsia="Calibri" w:hAnsi="Calibri" w:cs="Times New Roman"/>
              </w:rPr>
              <w:t>.</w:t>
            </w: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B30B30">
            <w:pPr>
              <w:rPr>
                <w:rFonts w:ascii="Times New Roman" w:hAnsi="Times New Roman" w:cs="Times New Roman"/>
                <w:lang w:val="tr-TR"/>
              </w:rPr>
            </w:pPr>
            <w:r>
              <w:rPr>
                <w:rFonts w:ascii="Times New Roman" w:hAnsi="Times New Roman" w:cs="Times New Roman"/>
                <w:lang w:val="tr-TR"/>
              </w:rPr>
              <w:t>2 Adet</w:t>
            </w:r>
          </w:p>
        </w:tc>
      </w:tr>
      <w:tr w:rsidR="004D566F" w:rsidRPr="00E32410" w:rsidTr="009761EE">
        <w:trPr>
          <w:trHeight w:hRule="exact" w:val="1709"/>
        </w:trPr>
        <w:tc>
          <w:tcPr>
            <w:tcW w:w="1132" w:type="dxa"/>
            <w:tcBorders>
              <w:top w:val="single" w:sz="6" w:space="0" w:color="1B1C20"/>
              <w:left w:val="single" w:sz="6" w:space="0" w:color="1B1C20"/>
              <w:bottom w:val="single" w:sz="6" w:space="0" w:color="1B1C20"/>
              <w:right w:val="single" w:sz="6" w:space="0" w:color="1B1C20"/>
            </w:tcBorders>
            <w:vAlign w:val="center"/>
          </w:tcPr>
          <w:p w:rsidR="006D1F59" w:rsidRPr="00F575B4" w:rsidRDefault="006D1F59" w:rsidP="006D1F59">
            <w:pPr>
              <w:pStyle w:val="TableParagraph"/>
              <w:spacing w:line="180" w:lineRule="exact"/>
              <w:contextualSpacing/>
              <w:rPr>
                <w:rFonts w:ascii="Times New Roman" w:hAnsi="Times New Roman" w:cs="Times New Roman"/>
                <w:b/>
                <w:lang w:val="tr-TR"/>
              </w:rPr>
            </w:pPr>
            <w:r w:rsidRPr="00F575B4">
              <w:rPr>
                <w:rFonts w:cs="Times New Roman"/>
                <w:b/>
                <w:lang w:val="tr-TR"/>
              </w:rPr>
              <w:t>10</w:t>
            </w:r>
          </w:p>
        </w:tc>
        <w:tc>
          <w:tcPr>
            <w:tcW w:w="8456" w:type="dxa"/>
            <w:tcBorders>
              <w:top w:val="single" w:sz="6" w:space="0" w:color="1B1C20"/>
              <w:left w:val="single" w:sz="6" w:space="0" w:color="1B1C20"/>
              <w:bottom w:val="single" w:sz="6" w:space="0" w:color="1B1C20"/>
              <w:right w:val="single" w:sz="6" w:space="0" w:color="1B1C20"/>
            </w:tcBorders>
          </w:tcPr>
          <w:p w:rsidR="004D566F" w:rsidRDefault="006D1F59">
            <w:pPr>
              <w:rPr>
                <w:rFonts w:ascii="Times New Roman" w:hAnsi="Times New Roman" w:cs="Times New Roman"/>
                <w:b/>
                <w:lang w:val="tr-TR"/>
              </w:rPr>
            </w:pPr>
            <w:r w:rsidRPr="00B30B30">
              <w:rPr>
                <w:rFonts w:ascii="Times New Roman" w:hAnsi="Times New Roman" w:cs="Times New Roman"/>
                <w:b/>
                <w:lang w:val="tr-TR"/>
              </w:rPr>
              <w:t>Demonte Tel Raf Dört Katlı (1</w:t>
            </w:r>
            <w:r>
              <w:rPr>
                <w:rFonts w:ascii="Times New Roman" w:hAnsi="Times New Roman" w:cs="Times New Roman"/>
                <w:b/>
                <w:lang w:val="tr-TR"/>
              </w:rPr>
              <w:t>37</w:t>
            </w:r>
            <w:r w:rsidRPr="00B30B30">
              <w:rPr>
                <w:rFonts w:ascii="Times New Roman" w:hAnsi="Times New Roman" w:cs="Times New Roman"/>
                <w:b/>
                <w:lang w:val="tr-TR"/>
              </w:rPr>
              <w:t>*61*183)</w:t>
            </w:r>
          </w:p>
          <w:p w:rsidR="006D1F59" w:rsidRPr="00721F99" w:rsidRDefault="006D1F59" w:rsidP="006D1F59">
            <w:pPr>
              <w:rPr>
                <w:rFonts w:ascii="Calibri" w:eastAsia="Calibri" w:hAnsi="Calibri" w:cs="Times New Roman"/>
              </w:rPr>
            </w:pPr>
            <w:r>
              <w:rPr>
                <w:rFonts w:ascii="Calibri" w:eastAsia="Calibri" w:hAnsi="Calibri" w:cs="Times New Roman"/>
              </w:rPr>
              <w:t>Ölçüleri 137*61*183 cm ’dir.</w:t>
            </w:r>
          </w:p>
          <w:p w:rsidR="006D1F59" w:rsidRPr="00E32410" w:rsidRDefault="006D1F59" w:rsidP="006D1F59">
            <w:pPr>
              <w:rPr>
                <w:rFonts w:ascii="Times New Roman" w:hAnsi="Times New Roman" w:cs="Times New Roman"/>
                <w:lang w:val="tr-TR"/>
              </w:rPr>
            </w:pPr>
            <w:r w:rsidRPr="006D6253">
              <w:rPr>
                <w:rFonts w:ascii="Calibri" w:eastAsia="Calibri" w:hAnsi="Calibri" w:cs="Times New Roman"/>
              </w:rPr>
              <w:t>Takriben 400 mm. en 1600 mm. yüksekliğinde ayakları  4 adet 40x20x1,2 mm 18/8</w:t>
            </w:r>
            <w:r>
              <w:rPr>
                <w:rFonts w:ascii="Calibri" w:eastAsia="Calibri" w:hAnsi="Calibri" w:cs="Times New Roman"/>
              </w:rPr>
              <w:t xml:space="preserve"> </w:t>
            </w:r>
            <w:r w:rsidRPr="006D6253">
              <w:rPr>
                <w:rFonts w:ascii="Calibri" w:eastAsia="Calibri" w:hAnsi="Calibri" w:cs="Times New Roman"/>
              </w:rPr>
              <w:t>kutu profilden, 4 sıra raflı 1,2 mm kalınlığında 18/8 paslanmaz çelikten yapılmış, ayak uçlarında  kadmiyum  veya  krom  kaplanmış  yükseklik  ayar  elemanları  bulunan  2 metreye kadar 4; daha fazlası 6 ayaklı rafın temini, yerine montajı</w:t>
            </w:r>
            <w:r>
              <w:rPr>
                <w:rFonts w:ascii="Calibri" w:eastAsia="Calibri" w:hAnsi="Calibri" w:cs="Times New Roman"/>
              </w:rPr>
              <w:t xml:space="preserve"> yapılır</w:t>
            </w:r>
            <w:r w:rsidRPr="006D6253">
              <w:rPr>
                <w:rFonts w:ascii="Calibri" w:eastAsia="Calibri" w:hAnsi="Calibri" w:cs="Times New Roman"/>
              </w:rPr>
              <w:t>.</w:t>
            </w:r>
          </w:p>
        </w:tc>
        <w:tc>
          <w:tcPr>
            <w:tcW w:w="761" w:type="dxa"/>
            <w:tcBorders>
              <w:top w:val="single" w:sz="6" w:space="0" w:color="1B1C20"/>
              <w:left w:val="single" w:sz="6" w:space="0" w:color="1B1C20"/>
              <w:bottom w:val="single" w:sz="6" w:space="0" w:color="1B1C20"/>
              <w:right w:val="single" w:sz="6" w:space="0" w:color="1B1C20"/>
            </w:tcBorders>
          </w:tcPr>
          <w:p w:rsidR="004D566F" w:rsidRPr="00E32410" w:rsidRDefault="006D1F59">
            <w:pPr>
              <w:rPr>
                <w:rFonts w:ascii="Times New Roman" w:hAnsi="Times New Roman" w:cs="Times New Roman"/>
                <w:lang w:val="tr-TR"/>
              </w:rPr>
            </w:pPr>
            <w:r>
              <w:rPr>
                <w:rFonts w:ascii="Times New Roman" w:hAnsi="Times New Roman" w:cs="Times New Roman"/>
                <w:lang w:val="tr-TR"/>
              </w:rPr>
              <w:t xml:space="preserve">1 Adet </w:t>
            </w:r>
          </w:p>
        </w:tc>
      </w:tr>
      <w:tr w:rsidR="006D1F59" w:rsidRPr="00E32410" w:rsidTr="009761EE">
        <w:trPr>
          <w:trHeight w:hRule="exact" w:val="2512"/>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lastRenderedPageBreak/>
              <w:t>11</w:t>
            </w:r>
          </w:p>
        </w:tc>
        <w:tc>
          <w:tcPr>
            <w:tcW w:w="8456" w:type="dxa"/>
            <w:tcBorders>
              <w:top w:val="single" w:sz="6" w:space="0" w:color="1B1C20"/>
              <w:left w:val="single" w:sz="6" w:space="0" w:color="1B1C20"/>
              <w:bottom w:val="single" w:sz="6" w:space="0" w:color="1B1C20"/>
              <w:right w:val="single" w:sz="6" w:space="0" w:color="1B1C20"/>
            </w:tcBorders>
          </w:tcPr>
          <w:p w:rsidR="006D1F59" w:rsidRPr="006D1F59" w:rsidRDefault="006D1F59">
            <w:pPr>
              <w:rPr>
                <w:rFonts w:ascii="Times New Roman" w:hAnsi="Times New Roman" w:cs="Times New Roman"/>
                <w:b/>
                <w:lang w:val="tr-TR"/>
              </w:rPr>
            </w:pPr>
            <w:r w:rsidRPr="006D1F59">
              <w:rPr>
                <w:rFonts w:ascii="Times New Roman" w:hAnsi="Times New Roman" w:cs="Times New Roman"/>
                <w:b/>
                <w:lang w:val="tr-TR"/>
              </w:rPr>
              <w:t>Hareketli Çalışma Tezgahı</w:t>
            </w:r>
          </w:p>
          <w:p w:rsidR="006D1F59" w:rsidRPr="00CC0139" w:rsidRDefault="006D1F59" w:rsidP="006D1F59">
            <w:pPr>
              <w:rPr>
                <w:rFonts w:ascii="Calibri" w:eastAsia="Calibri" w:hAnsi="Calibri" w:cs="Times New Roman"/>
              </w:rPr>
            </w:pPr>
            <w:r>
              <w:rPr>
                <w:rFonts w:ascii="Calibri" w:eastAsia="Calibri" w:hAnsi="Calibri" w:cs="Times New Roman"/>
              </w:rPr>
              <w:t>Ölçüleri: 140*80*85 cm ‘dir.</w:t>
            </w:r>
          </w:p>
          <w:p w:rsidR="006D1F59" w:rsidRPr="00E32410" w:rsidRDefault="006D1F59" w:rsidP="006D1F59">
            <w:pPr>
              <w:rPr>
                <w:rFonts w:ascii="Times New Roman" w:hAnsi="Times New Roman" w:cs="Times New Roman"/>
                <w:lang w:val="tr-TR"/>
              </w:rPr>
            </w:pPr>
            <w:r w:rsidRPr="00721F99">
              <w:rPr>
                <w:rFonts w:ascii="Calibri" w:eastAsia="Calibri" w:hAnsi="Calibri" w:cs="Times New Roman"/>
              </w:rPr>
              <w:t xml:space="preserve">Asgari 850 mm. yüksekliği 60 mm. sırtlığı olan üst tablası 2 m.ye kadar 4 adet, 3 m.ye kadar 6 adet 40x40x1,2 mm 18/8 kutu profilden ayakları ve diğer kısımları en az 1,5 mm. alt tablası 1,2 mm. kalınlıkta 18/8 paslanmaz çelikten gerektiği takdirde sağ veya sol kenarı sırtlı argon ark kaynağı ile kaynatılmış ve kaynak izleri tamamen giderilmiş keza  tezgah  köşeleri  ve  görünen  her  türlü  ek  yeri  ek  izi  belli  olmayacak  şekilde keçelenmiş üstü parlatılmış </w:t>
            </w:r>
            <w:r>
              <w:rPr>
                <w:rFonts w:ascii="Calibri" w:eastAsia="Calibri" w:hAnsi="Calibri" w:cs="Times New Roman"/>
              </w:rPr>
              <w:t xml:space="preserve">veya mat satine finiş yapılmış, </w:t>
            </w:r>
            <w:r w:rsidRPr="00721F99">
              <w:rPr>
                <w:rFonts w:ascii="Calibri" w:eastAsia="Calibri" w:hAnsi="Calibri" w:cs="Times New Roman"/>
              </w:rPr>
              <w:t>üst ve alt tablalı  ayakları 2'si frenli olmak üzere 360 º dönerli   4 adet ağır hizmet  tipi tekerlekli tezgahın temini</w:t>
            </w:r>
            <w:r>
              <w:rPr>
                <w:rFonts w:ascii="Calibri" w:eastAsia="Calibri" w:hAnsi="Calibri" w:cs="Times New Roman"/>
              </w:rPr>
              <w:t xml:space="preserve"> yapılır.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r>
              <w:rPr>
                <w:rFonts w:ascii="Times New Roman" w:hAnsi="Times New Roman" w:cs="Times New Roman"/>
                <w:lang w:val="tr-TR"/>
              </w:rPr>
              <w:t>6 Adet</w:t>
            </w:r>
          </w:p>
        </w:tc>
      </w:tr>
      <w:tr w:rsidR="006D1F59"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rsidP="00F575B4">
            <w:pPr>
              <w:rPr>
                <w:b/>
              </w:rPr>
            </w:pPr>
            <w:r w:rsidRPr="00F575B4">
              <w:rPr>
                <w:rFonts w:cs="Times New Roman"/>
                <w:b/>
                <w:lang w:val="tr-TR"/>
              </w:rPr>
              <w:t>12</w:t>
            </w:r>
          </w:p>
        </w:tc>
        <w:tc>
          <w:tcPr>
            <w:tcW w:w="8456" w:type="dxa"/>
            <w:tcBorders>
              <w:top w:val="single" w:sz="6" w:space="0" w:color="1B1C20"/>
              <w:left w:val="single" w:sz="6" w:space="0" w:color="1B1C20"/>
              <w:bottom w:val="single" w:sz="6" w:space="0" w:color="1B1C20"/>
              <w:right w:val="single" w:sz="6" w:space="0" w:color="1B1C20"/>
            </w:tcBorders>
          </w:tcPr>
          <w:p w:rsidR="006D1F59" w:rsidRDefault="006D1F59">
            <w:pPr>
              <w:rPr>
                <w:rFonts w:ascii="Times New Roman" w:hAnsi="Times New Roman" w:cs="Times New Roman"/>
                <w:b/>
                <w:lang w:val="tr-TR"/>
              </w:rPr>
            </w:pPr>
            <w:r w:rsidRPr="006D1F59">
              <w:rPr>
                <w:rFonts w:ascii="Times New Roman" w:hAnsi="Times New Roman" w:cs="Times New Roman"/>
                <w:b/>
                <w:lang w:val="tr-TR"/>
              </w:rPr>
              <w:t>Ara Raf İlavesi</w:t>
            </w:r>
          </w:p>
          <w:p w:rsidR="006D1F59" w:rsidRPr="006D1F59" w:rsidRDefault="006D1F59">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r>
              <w:rPr>
                <w:rFonts w:ascii="Times New Roman" w:hAnsi="Times New Roman" w:cs="Times New Roman"/>
                <w:lang w:val="tr-TR"/>
              </w:rPr>
              <w:t>6 Adet</w:t>
            </w:r>
          </w:p>
        </w:tc>
      </w:tr>
      <w:tr w:rsidR="006D1F59" w:rsidRPr="00E32410" w:rsidTr="00556E89">
        <w:trPr>
          <w:trHeight w:hRule="exact" w:val="542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13</w:t>
            </w:r>
          </w:p>
        </w:tc>
        <w:tc>
          <w:tcPr>
            <w:tcW w:w="8456" w:type="dxa"/>
            <w:tcBorders>
              <w:top w:val="single" w:sz="6" w:space="0" w:color="1B1C20"/>
              <w:left w:val="single" w:sz="6" w:space="0" w:color="1B1C20"/>
              <w:bottom w:val="single" w:sz="6" w:space="0" w:color="1B1C20"/>
              <w:right w:val="single" w:sz="6" w:space="0" w:color="1B1C20"/>
            </w:tcBorders>
          </w:tcPr>
          <w:p w:rsidR="006D1F59" w:rsidRPr="00F575B4" w:rsidRDefault="00F575B4">
            <w:pPr>
              <w:rPr>
                <w:rFonts w:ascii="Times New Roman" w:hAnsi="Times New Roman" w:cs="Times New Roman"/>
                <w:b/>
                <w:lang w:val="tr-TR"/>
              </w:rPr>
            </w:pPr>
            <w:r w:rsidRPr="00F575B4">
              <w:rPr>
                <w:rFonts w:ascii="Times New Roman" w:hAnsi="Times New Roman" w:cs="Times New Roman"/>
                <w:b/>
                <w:lang w:val="tr-TR"/>
              </w:rPr>
              <w:t>Dik Tip Buzdolabı, -2/+8 C</w:t>
            </w:r>
          </w:p>
          <w:p w:rsidR="00F575B4" w:rsidRDefault="00F575B4" w:rsidP="00F575B4">
            <w:pPr>
              <w:rPr>
                <w:rFonts w:ascii="Calibri" w:eastAsia="Calibri" w:hAnsi="Calibri" w:cs="Times New Roman"/>
              </w:rPr>
            </w:pPr>
            <w:r>
              <w:rPr>
                <w:rFonts w:ascii="Calibri" w:eastAsia="Calibri" w:hAnsi="Calibri" w:cs="Times New Roman"/>
              </w:rPr>
              <w:t xml:space="preserve">Faydalı  hacmi  ve  takribi  soğutma  kapasiteleri  aşağıda   belirtilen   değerlerde,  dış yüzeyleri 0.70 mm., iç yüzeyleri 0.50 mm. üst tabla 1.5 mm., iç yüzey tabanı 1 mm. kalınlıkta 18/8 Cr-Ni paslanmaz sacdan imal edilmiş ve iç yüzey tabanının köşeleri TIG kaynağı ile kaynatılarak  sızdırmazlık sağlanmış, iç-dış cidarlar arasında 32-35 kg/m3 dansitede (CFC içermeyen) poliüretan enjekte edilerek monoblok  gövde elde edilmiş, kapılarda magnetik veya yastık tipi conta ile sızdırmazlık sağlanmış olup, yaylı menteşe veya kilit ile kapıların  tam kapanması sağlanmış, kapı ağız   ölçüleri GN 1/1 kap girecek şekilde yapılmalı ve yüksekliği ayarlanabilir yan kızaklar ile plastik kaplamalı en az iki adet  çelik telden rafı bulunan, kademeli sıcaklık ayar analog termostatını haiz buzdolabında açma kapama düğmesi, iç sıcaklığı gösterir  termometresi, buzdolabın altına yerleştirilmiş olan, dış ortam  sıcaklığı +32 °C ve %65 bağıl nemli ortamda, soğutma  grubu  için hava sirkülasyonu sağlayacak yeterli miktarda hava panjuru bulunur. Evaporatör, fan grubu kondenser herhangi bir hasara  maruz kalmayacak şekilde korunur, soğutma grubunda CFC içermeyen soğutma gazı kullanılmaz ve her türlü koruma uygulanır. Evaporatör suyunu buharlaştıracak veya drenaja bırakılmasını sağlayacak tertibatlı, dolabın alt köşelerinde yüksekliği ayarlanabilir rotil ayaklar bulunur. </w:t>
            </w:r>
          </w:p>
          <w:p w:rsidR="00F575B4" w:rsidRPr="00E32410" w:rsidRDefault="00F575B4" w:rsidP="00F575B4">
            <w:pPr>
              <w:rPr>
                <w:rFonts w:ascii="Times New Roman" w:hAnsi="Times New Roman" w:cs="Times New Roman"/>
                <w:lang w:val="tr-TR"/>
              </w:rPr>
            </w:pPr>
            <w:r>
              <w:rPr>
                <w:rFonts w:ascii="Calibri" w:eastAsia="Calibri" w:hAnsi="Calibri" w:cs="Times New Roman"/>
              </w:rPr>
              <w:t>İç ısı değeri  -2/+8  °C  arasında  olan,  soğutma sistemi  statik/vantilatörlü yapılabilen, izolasyon kalınlığı min.50 mm. olan, kapı adedi,  faydalı   hacim   ve   takribi  soğutma   kapasitesi   aşağıda   verilen   tezgah   altı buzdolabının işyerinde temini, yerine montajı ve çalıştırılması yapılır.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F575B4">
            <w:pPr>
              <w:rPr>
                <w:rFonts w:ascii="Times New Roman" w:hAnsi="Times New Roman" w:cs="Times New Roman"/>
                <w:lang w:val="tr-TR"/>
              </w:rPr>
            </w:pPr>
            <w:r>
              <w:rPr>
                <w:rFonts w:ascii="Times New Roman" w:hAnsi="Times New Roman" w:cs="Times New Roman"/>
                <w:lang w:val="tr-TR"/>
              </w:rPr>
              <w:t>1 Adet</w:t>
            </w:r>
          </w:p>
        </w:tc>
      </w:tr>
      <w:tr w:rsidR="006D1F59" w:rsidRPr="00E32410" w:rsidTr="00556E89">
        <w:trPr>
          <w:trHeight w:hRule="exact" w:val="228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14</w:t>
            </w:r>
          </w:p>
        </w:tc>
        <w:tc>
          <w:tcPr>
            <w:tcW w:w="8456" w:type="dxa"/>
            <w:tcBorders>
              <w:top w:val="single" w:sz="6" w:space="0" w:color="1B1C20"/>
              <w:left w:val="single" w:sz="6" w:space="0" w:color="1B1C20"/>
              <w:bottom w:val="single" w:sz="6" w:space="0" w:color="1B1C20"/>
              <w:right w:val="single" w:sz="6" w:space="0" w:color="1B1C20"/>
            </w:tcBorders>
          </w:tcPr>
          <w:p w:rsidR="006D1F59" w:rsidRDefault="00F575B4">
            <w:pPr>
              <w:rPr>
                <w:rFonts w:ascii="Times New Roman" w:hAnsi="Times New Roman" w:cs="Times New Roman"/>
                <w:b/>
                <w:lang w:val="tr-TR"/>
              </w:rPr>
            </w:pPr>
            <w:r w:rsidRPr="00F575B4">
              <w:rPr>
                <w:rFonts w:ascii="Times New Roman" w:hAnsi="Times New Roman" w:cs="Times New Roman"/>
                <w:b/>
                <w:lang w:val="tr-TR"/>
              </w:rPr>
              <w:t>Filtreli Davlumbaz</w:t>
            </w:r>
          </w:p>
          <w:p w:rsidR="00EF40F8" w:rsidRPr="00F575B4" w:rsidRDefault="00EF40F8">
            <w:pPr>
              <w:rPr>
                <w:rFonts w:ascii="Times New Roman" w:hAnsi="Times New Roman" w:cs="Times New Roman"/>
                <w:b/>
                <w:lang w:val="tr-TR"/>
              </w:rPr>
            </w:pPr>
            <w:r w:rsidRPr="00FD2A96">
              <w:rPr>
                <w:rFonts w:ascii="Calibri" w:eastAsia="Calibri" w:hAnsi="Calibri" w:cs="Times New Roman"/>
              </w:rPr>
              <w:t>Tamamı 1 mm. et kalınlığında 18/8 paslanmaz çelikten imal edilmiş köşe birleştirmeleri argon ark kaynağı ile kaynatılmış, kaynak yerleri iz kalmayacak şekilde temizlenmiş, Filtreleri periyodik zamanlarda yerlerinden kolaylıkla çıkarılıp temizleme malzemeleri ile  temizlenebilen,  filtreleri  uygun  eğimde  ve  üzerinde biriken yağları davlumbaz çevresindeki yağ kanallarında birikmesini s</w:t>
            </w:r>
            <w:r>
              <w:rPr>
                <w:rFonts w:ascii="Calibri" w:eastAsia="Calibri" w:hAnsi="Calibri" w:cs="Times New Roman"/>
              </w:rPr>
              <w:t>ağlayacak şekilde monte edilerek</w:t>
            </w:r>
            <w:r w:rsidRPr="00FD2A96">
              <w:rPr>
                <w:rFonts w:ascii="Calibri" w:eastAsia="Calibri" w:hAnsi="Calibri" w:cs="Times New Roman"/>
              </w:rPr>
              <w:t xml:space="preserve"> istenilen  ölçüde  (tasdikli  projesine  göre)   duvara   veya   tavana   monte  edilecek davlumbazın temini ve yerine montajı</w:t>
            </w:r>
            <w:r>
              <w:rPr>
                <w:rFonts w:ascii="Calibri" w:eastAsia="Calibri" w:hAnsi="Calibri" w:cs="Times New Roman"/>
              </w:rPr>
              <w:t xml:space="preserve"> yapılır.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F575B4">
            <w:pPr>
              <w:rPr>
                <w:rFonts w:ascii="Times New Roman" w:hAnsi="Times New Roman" w:cs="Times New Roman"/>
                <w:lang w:val="tr-TR"/>
              </w:rPr>
            </w:pPr>
            <w:r>
              <w:rPr>
                <w:rFonts w:ascii="Times New Roman" w:hAnsi="Times New Roman" w:cs="Times New Roman"/>
                <w:lang w:val="tr-TR"/>
              </w:rPr>
              <w:t>1 Adet</w:t>
            </w:r>
          </w:p>
        </w:tc>
      </w:tr>
      <w:tr w:rsidR="006D1F59" w:rsidRPr="00E32410" w:rsidTr="00556E89">
        <w:trPr>
          <w:trHeight w:hRule="exact" w:val="5550"/>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lastRenderedPageBreak/>
              <w:t>15</w:t>
            </w:r>
          </w:p>
        </w:tc>
        <w:tc>
          <w:tcPr>
            <w:tcW w:w="8456" w:type="dxa"/>
            <w:tcBorders>
              <w:top w:val="single" w:sz="6" w:space="0" w:color="1B1C20"/>
              <w:left w:val="single" w:sz="6" w:space="0" w:color="1B1C20"/>
              <w:bottom w:val="single" w:sz="6" w:space="0" w:color="1B1C20"/>
              <w:right w:val="single" w:sz="6" w:space="0" w:color="1B1C20"/>
            </w:tcBorders>
          </w:tcPr>
          <w:p w:rsidR="006D1F59" w:rsidRPr="00EF40F8" w:rsidRDefault="00EF40F8">
            <w:pPr>
              <w:rPr>
                <w:rFonts w:ascii="Times New Roman" w:hAnsi="Times New Roman" w:cs="Times New Roman"/>
                <w:b/>
                <w:lang w:val="tr-TR"/>
              </w:rPr>
            </w:pPr>
            <w:r w:rsidRPr="00EF40F8">
              <w:rPr>
                <w:rFonts w:ascii="Times New Roman" w:hAnsi="Times New Roman" w:cs="Times New Roman"/>
                <w:b/>
                <w:lang w:val="tr-TR"/>
              </w:rPr>
              <w:t>Kuzine, Fırınsız, Gazlı</w:t>
            </w:r>
          </w:p>
          <w:p w:rsidR="00EF40F8" w:rsidRPr="00E32410" w:rsidRDefault="00EF40F8">
            <w:pPr>
              <w:rPr>
                <w:rFonts w:ascii="Times New Roman" w:hAnsi="Times New Roman" w:cs="Times New Roman"/>
                <w:lang w:val="tr-TR"/>
              </w:rPr>
            </w:pPr>
            <w:r>
              <w:rPr>
                <w:rFonts w:ascii="Calibri" w:eastAsia="Calibri" w:hAnsi="Calibri" w:cs="Times New Roman"/>
              </w:rPr>
              <w:t>Yerli malı; 2 m2.lik olan 200x100 ebadında 80 cm. yüksekliğinde kenarları içe dönük, 40x50x5 mm.lik köşebentten geçmeli, kaynaklı iskeleti ve en çok 100 cm.de bir dikme takviyeleri altında ayakları 2 mm kalınlıkta yan sacları köşebentten iskelete kaynaklı, en az 10 mm   ø veya 10x10  mm. kareden 10 cm. aralıklı demir ızgara ile üç göze bölünmüş altında gaz bekleri bulunan iki fırın; en az 20 mm. kalınlıkta 4 küçük (40x40 cm.den ufak olmayan) ve bir büyük (55x55 cm.'den ufak  olmayan) üzerleri ızgara çıkıntılı 5 açık gözlü demir döküm üst plakları plaklardan gayri üst yüzeyi teşkil eden kısım 3 mm.'den az olmayan sac ile kaplı (buhar esnekliğe meydan vermeyecek tarzda iskeletteki yatay konstrüksiyon üzerine oturtulur.) Plakların  altlarında  demir döküm gaz bekleri; bunların altında temizlik tepsileri (küçük plakanın altına rastlayan 45 cm. büyük plaka altına rastlayan 60 cm.den az ende olmaz) Üsteki 5 gaz bekinin otomatik ateşleyen ve tek muslukla  kumandalı bulunan pilot alevi tertibatlı (fırınlara pilot lambası konulmaz); Bek musluklarını besleyen kuzinenin dışından döşenmiş olan 32 mm.lik besleyici gaz borusu; beklere kumanda eden,  ayarlanabilen pirinçten gaz muslukları, üst kenar etrafında dolanan  lama en az 70x10 mm. olacak; yalnız gaz borusunun bulunduğu kenara rastlayan kısımda lamaya konsolla tutturulmuş 25 mm.lik nikelajlı ve plaka seviyesinden yukarıya taşmayan gaz borusunu koruyan yan koruyucu boruları  bulunacak;  köşelerde  kenet  makinesinde  döndürülmüş  sac  köşebent;  sac yüzeyler için içten ve dıştan ateşe dayanıklı iki kat soba boyası ile boyanır. Ölçülmek ve fiyatlandırılmak üzere   işyerinde  temini,  yerine montajı yapılır.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EF40F8">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3255"/>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16</w:t>
            </w:r>
          </w:p>
        </w:tc>
        <w:tc>
          <w:tcPr>
            <w:tcW w:w="8456" w:type="dxa"/>
            <w:tcBorders>
              <w:top w:val="single" w:sz="6" w:space="0" w:color="1B1C20"/>
              <w:left w:val="single" w:sz="6" w:space="0" w:color="1B1C20"/>
              <w:bottom w:val="single" w:sz="6" w:space="0" w:color="1B1C20"/>
              <w:right w:val="single" w:sz="6" w:space="0" w:color="1B1C20"/>
            </w:tcBorders>
          </w:tcPr>
          <w:p w:rsidR="006D1F59" w:rsidRPr="00EF40F8" w:rsidRDefault="00EF40F8">
            <w:pPr>
              <w:rPr>
                <w:rFonts w:ascii="Times New Roman" w:hAnsi="Times New Roman" w:cs="Times New Roman"/>
                <w:b/>
                <w:lang w:val="tr-TR"/>
              </w:rPr>
            </w:pPr>
            <w:r w:rsidRPr="00EF40F8">
              <w:rPr>
                <w:rFonts w:ascii="Times New Roman" w:hAnsi="Times New Roman" w:cs="Times New Roman"/>
                <w:b/>
                <w:lang w:val="tr-TR"/>
              </w:rPr>
              <w:t>Izgara, Gazlı ,Düz+Nervürlü</w:t>
            </w:r>
          </w:p>
          <w:p w:rsidR="00EF40F8" w:rsidRPr="00E32410" w:rsidRDefault="00EF40F8">
            <w:pPr>
              <w:rPr>
                <w:rFonts w:ascii="Times New Roman" w:hAnsi="Times New Roman" w:cs="Times New Roman"/>
                <w:lang w:val="tr-TR"/>
              </w:rPr>
            </w:pPr>
            <w:r>
              <w:rPr>
                <w:rFonts w:ascii="Calibri" w:eastAsia="Calibri" w:hAnsi="Calibri" w:cs="Times New Roman"/>
              </w:rPr>
              <w:t>Minimum 14 Kw gücünde, düz taşlanmış platinalı 800x900x850, 850x900x850 veya 900x900x850  mm.  ebadında,  cihaz gövdesi  18/8  Cr-Ni  paslanmaz çelik taşlı finişli sacdan diğer iç aksamı alüminize sac, kızartma yüzeyi önünde yağ toplama kanallı ve tahliyeli, yüzeyde biriken yağı paslanmaz çelik çekmece içinde toplayıp temizlenebilen, yağın çevreye sıçramasını önleyecek şekilde üç kenarı paslanmaz çelik panelli, kızartma yüzeyi iki ayrı kumanda sistemi ile bağımsız olarak kontrol edilen, gaz muslukları, pilot alev,  minimum-maksimum  alevli  ve  termokulplu  alevin  sönmesi  halinde  otomatik olarak gazı kesecek yapıda emniyet ventili, gaz brülörü boru şeklinde ve tüm gazlarla çalışabilen, otomatik ateşleme butonlu, LPG veya doğalgaz ile çalışan ve herhangi bir tadilat  gerektirmeden  dönüşümü  yapılan  tüm, gaz kumanda  ve  kontrol  donanımları uluslararası standarda uygun olan ızgaranın temini ve yerine montajı yapılır.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EF40F8">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2409"/>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17</w:t>
            </w:r>
          </w:p>
        </w:tc>
        <w:tc>
          <w:tcPr>
            <w:tcW w:w="8456" w:type="dxa"/>
            <w:tcBorders>
              <w:top w:val="single" w:sz="6" w:space="0" w:color="1B1C20"/>
              <w:left w:val="single" w:sz="6" w:space="0" w:color="1B1C20"/>
              <w:bottom w:val="single" w:sz="6" w:space="0" w:color="1B1C20"/>
              <w:right w:val="single" w:sz="6" w:space="0" w:color="1B1C20"/>
            </w:tcBorders>
          </w:tcPr>
          <w:p w:rsidR="006D1F59" w:rsidRPr="00EF40F8" w:rsidRDefault="00EF40F8">
            <w:pPr>
              <w:rPr>
                <w:rFonts w:ascii="Times New Roman" w:hAnsi="Times New Roman" w:cs="Times New Roman"/>
                <w:b/>
                <w:lang w:val="tr-TR"/>
              </w:rPr>
            </w:pPr>
            <w:r w:rsidRPr="00EF40F8">
              <w:rPr>
                <w:rFonts w:ascii="Times New Roman" w:hAnsi="Times New Roman" w:cs="Times New Roman"/>
                <w:b/>
                <w:lang w:val="tr-TR"/>
              </w:rPr>
              <w:t>Ara/Nötr Tezgah</w:t>
            </w:r>
          </w:p>
          <w:p w:rsidR="00EF40F8" w:rsidRDefault="00EF40F8" w:rsidP="00EF40F8">
            <w:pPr>
              <w:spacing w:line="276" w:lineRule="auto"/>
              <w:rPr>
                <w:rFonts w:ascii="Calibri" w:eastAsia="Calibri" w:hAnsi="Calibri" w:cs="Times New Roman"/>
              </w:rPr>
            </w:pPr>
            <w:r>
              <w:rPr>
                <w:rFonts w:ascii="Calibri" w:eastAsia="Calibri" w:hAnsi="Calibri" w:cs="Times New Roman"/>
              </w:rPr>
              <w:t>Ölçüleri: 40*90*85 cm ‘dir.</w:t>
            </w:r>
          </w:p>
          <w:p w:rsidR="00EF40F8" w:rsidRPr="00E32410" w:rsidRDefault="00EF40F8" w:rsidP="00EF40F8">
            <w:pPr>
              <w:rPr>
                <w:rFonts w:ascii="Times New Roman" w:hAnsi="Times New Roman" w:cs="Times New Roman"/>
                <w:lang w:val="tr-TR"/>
              </w:rPr>
            </w:pPr>
            <w:r w:rsidRPr="00F94155">
              <w:rPr>
                <w:rFonts w:ascii="Calibri" w:eastAsia="Calibri" w:hAnsi="Calibri" w:cs="Times New Roman"/>
              </w:rPr>
              <w:t xml:space="preserve">Asgari 850 mm. yüksekliği </w:t>
            </w:r>
            <w:r>
              <w:rPr>
                <w:rFonts w:ascii="Calibri" w:eastAsia="Calibri" w:hAnsi="Calibri" w:cs="Times New Roman"/>
              </w:rPr>
              <w:t>70</w:t>
            </w:r>
            <w:r w:rsidRPr="00F94155">
              <w:rPr>
                <w:rFonts w:ascii="Calibri" w:eastAsia="Calibri" w:hAnsi="Calibri" w:cs="Times New Roman"/>
              </w:rPr>
              <w:t xml:space="preserve"> mm. sırtlığı olan üst tablası 2 m.ye kadar 4 adet, 3 m.ye kadar 6 adet 40x40x1,2 mm 18/8 kutu profilden ayakları ve diğer kısımları en az 1,5 mm. alt tablası 1,2 mm. kalınlıkta 18/8 paslanmaz çelikten gerektiği takdirde sağ veya sol kenarı sırtlı argon ark kaynağı ile kaynatılmış ve kaynak izleri tamamen giderilmiş keza  tezgah  köşeleri  ve  görünen  her  türlü  ek  yeri  ek  izi  belli  olmayacak  şekilde keçelenmiş üstü parlatılmış veya mat satine finiş yapılmış, ayaklarında kadmiyum veya krom kaplamalı yükseklik ayar elemanları mevcut olmak üzere işyerinde temini, yerine montajı</w:t>
            </w:r>
            <w:r>
              <w:rPr>
                <w:rFonts w:ascii="Calibri" w:eastAsia="Calibri" w:hAnsi="Calibri" w:cs="Times New Roman"/>
              </w:rPr>
              <w:t xml:space="preserve"> yapılır</w:t>
            </w:r>
            <w:r w:rsidRPr="00F94155">
              <w:rPr>
                <w:rFonts w:ascii="Calibri" w:eastAsia="Calibri" w:hAnsi="Calibri" w:cs="Times New Roman"/>
              </w:rPr>
              <w:t>.</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EF40F8">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3282"/>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lastRenderedPageBreak/>
              <w:t>18</w:t>
            </w:r>
          </w:p>
        </w:tc>
        <w:tc>
          <w:tcPr>
            <w:tcW w:w="8456" w:type="dxa"/>
            <w:tcBorders>
              <w:top w:val="single" w:sz="6" w:space="0" w:color="1B1C20"/>
              <w:left w:val="single" w:sz="6" w:space="0" w:color="1B1C20"/>
              <w:bottom w:val="single" w:sz="6" w:space="0" w:color="1B1C20"/>
              <w:right w:val="single" w:sz="6" w:space="0" w:color="1B1C20"/>
            </w:tcBorders>
          </w:tcPr>
          <w:p w:rsidR="006D1F59" w:rsidRDefault="00EF40F8">
            <w:pPr>
              <w:rPr>
                <w:rFonts w:ascii="Times New Roman" w:hAnsi="Times New Roman" w:cs="Times New Roman"/>
                <w:b/>
                <w:lang w:val="tr-TR"/>
              </w:rPr>
            </w:pPr>
            <w:r w:rsidRPr="00EF40F8">
              <w:rPr>
                <w:rFonts w:ascii="Times New Roman" w:hAnsi="Times New Roman" w:cs="Times New Roman"/>
                <w:b/>
                <w:lang w:val="tr-TR"/>
              </w:rPr>
              <w:t>Fritöz, Elektrikli, 24+24 Lt</w:t>
            </w:r>
          </w:p>
          <w:p w:rsidR="00EF40F8" w:rsidRPr="00EF40F8" w:rsidRDefault="00EF40F8">
            <w:pPr>
              <w:rPr>
                <w:rFonts w:ascii="Times New Roman" w:hAnsi="Times New Roman" w:cs="Times New Roman"/>
                <w:b/>
                <w:lang w:val="tr-TR"/>
              </w:rPr>
            </w:pPr>
            <w:r>
              <w:rPr>
                <w:rFonts w:ascii="Calibri" w:eastAsia="Calibri" w:hAnsi="Calibri" w:cs="Times New Roman"/>
              </w:rPr>
              <w:t>Minimum 30 Kw gücünde, 2 havuzlu ve 4 sepetli, 36 lt yağ kapasiteli, cihaz gövdesi 18/8 Cr-Ni paslanmaz çelik taşlı finişli saç, sepetler kızartma işlemine uygun telden ve sağlık şartlarına uygun kalay ile kaplanmış, sapı ısınmaya karşı korumalı, yağ haznesi yanmış yağ  ve  tortuların dibe çökmesi için soğuk bölgeli, termostat ile  100-180  ºC arasında ısı kontrolü  yapılan, havuzların her biri  ayrı  kumanda sistemi ile bağımsız olarak kullanılan,  termostatların yağ ile temas eden uçları Cr-Ni olan, hazneden yağı boşaltmak için altında küresel vanası bulunan, çok maksatlı  kullanıma uygun olarak altına dolap konabilen veya orta grup uygulamalar için uygun bir karkas üzerine monte edilen,  cihaza  enerji  girişi  sağlayan  veya  giren  enerjiyi  kesen  ana  kumanda  şalteri, cihazda bir  tehlike durumunda  elektrik girişini otomatik  olarak  kesen limit emniyet termostatı  bulunan,   tüm  elektrik   kumanda   ve  kontrol  donatımları  uluslar  arası standarda uygun olan fritözün işyerinde temini ve montajı yapılır.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EF40F8">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2406"/>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19</w:t>
            </w:r>
          </w:p>
        </w:tc>
        <w:tc>
          <w:tcPr>
            <w:tcW w:w="8456" w:type="dxa"/>
            <w:tcBorders>
              <w:top w:val="single" w:sz="6" w:space="0" w:color="1B1C20"/>
              <w:left w:val="single" w:sz="6" w:space="0" w:color="1B1C20"/>
              <w:bottom w:val="single" w:sz="6" w:space="0" w:color="1B1C20"/>
              <w:right w:val="single" w:sz="6" w:space="0" w:color="1B1C20"/>
            </w:tcBorders>
          </w:tcPr>
          <w:p w:rsidR="006D1F59" w:rsidRDefault="00EF40F8">
            <w:pPr>
              <w:rPr>
                <w:rFonts w:ascii="Times New Roman" w:hAnsi="Times New Roman" w:cs="Times New Roman"/>
                <w:b/>
                <w:lang w:val="tr-TR"/>
              </w:rPr>
            </w:pPr>
            <w:r w:rsidRPr="00EF40F8">
              <w:rPr>
                <w:rFonts w:ascii="Times New Roman" w:hAnsi="Times New Roman" w:cs="Times New Roman"/>
                <w:b/>
                <w:lang w:val="tr-TR"/>
              </w:rPr>
              <w:t>Çalışma Tezgahı</w:t>
            </w:r>
          </w:p>
          <w:p w:rsidR="00EF40F8" w:rsidRPr="006A2DB8" w:rsidRDefault="00EF40F8" w:rsidP="00EF40F8">
            <w:pPr>
              <w:rPr>
                <w:rFonts w:ascii="Calibri" w:eastAsia="Calibri" w:hAnsi="Calibri" w:cs="Times New Roman"/>
              </w:rPr>
            </w:pPr>
            <w:r>
              <w:rPr>
                <w:rFonts w:ascii="Calibri" w:eastAsia="Calibri" w:hAnsi="Calibri" w:cs="Times New Roman"/>
              </w:rPr>
              <w:t>Ölçüleri: 190*80*85 cm ‘ dir.</w:t>
            </w:r>
          </w:p>
          <w:p w:rsidR="00EF40F8" w:rsidRPr="00EF40F8" w:rsidRDefault="00EF40F8" w:rsidP="00EF40F8">
            <w:pPr>
              <w:rPr>
                <w:rFonts w:ascii="Times New Roman" w:hAnsi="Times New Roman" w:cs="Times New Roman"/>
                <w:b/>
                <w:lang w:val="tr-TR"/>
              </w:rPr>
            </w:pPr>
            <w:r w:rsidRPr="006A2DB8">
              <w:rPr>
                <w:rFonts w:ascii="Calibri" w:eastAsia="Calibri" w:hAnsi="Calibri" w:cs="Times New Roman"/>
              </w:rPr>
              <w:t>Asgari 850 mm. yüksekliği 60 mm. sırtlığı olan üst tablası 2 m.ye kadar 4 adet, 3 m.ye kadar 6 adet 40x40x1,2 mm 18/8 kutu profilden ayakları ve diğer kısımları en az 1,5 mm. alt tablası 1,2 mm. kalınlıkta 18/8 paslanmaz çelikten gerektiği takdirde sağ veya sol kenarı sırtlı argon ark kaynağı ile kaynatılmış ve kaynak izleri tamamen giderilmiş keza  tezgah  köşeleri  ve  görünen  her  türlü  ek  yeri  ek  izi  belli  olmayacak  şekilde keçelenmiş üstü parlatılmış veya mat satine finiş yapılmış, ayaklarında kadmiyum veya krom kaplamalı yükseklik ayar elemanları mevcut olmak üzere işyerinde temini, yerine montajı</w:t>
            </w:r>
            <w:r>
              <w:rPr>
                <w:rFonts w:ascii="Calibri" w:eastAsia="Calibri" w:hAnsi="Calibri" w:cs="Times New Roman"/>
              </w:rPr>
              <w:t xml:space="preserve"> yapılır</w:t>
            </w:r>
            <w:r w:rsidRPr="006A2DB8">
              <w:rPr>
                <w:rFonts w:ascii="Calibri" w:eastAsia="Calibri" w:hAnsi="Calibri" w:cs="Times New Roman"/>
              </w:rPr>
              <w:t>.</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EF40F8">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20</w:t>
            </w:r>
          </w:p>
        </w:tc>
        <w:tc>
          <w:tcPr>
            <w:tcW w:w="8456" w:type="dxa"/>
            <w:tcBorders>
              <w:top w:val="single" w:sz="6" w:space="0" w:color="1B1C20"/>
              <w:left w:val="single" w:sz="6" w:space="0" w:color="1B1C20"/>
              <w:bottom w:val="single" w:sz="6" w:space="0" w:color="1B1C20"/>
              <w:right w:val="single" w:sz="6" w:space="0" w:color="1B1C20"/>
            </w:tcBorders>
          </w:tcPr>
          <w:p w:rsidR="006D1F59" w:rsidRDefault="00EF40F8">
            <w:pPr>
              <w:rPr>
                <w:rFonts w:ascii="Times New Roman" w:hAnsi="Times New Roman" w:cs="Times New Roman"/>
                <w:b/>
                <w:lang w:val="tr-TR"/>
              </w:rPr>
            </w:pPr>
            <w:r w:rsidRPr="00EF40F8">
              <w:rPr>
                <w:rFonts w:ascii="Times New Roman" w:hAnsi="Times New Roman" w:cs="Times New Roman"/>
                <w:b/>
                <w:lang w:val="tr-TR"/>
              </w:rPr>
              <w:t>Ara Raf İlavesi</w:t>
            </w:r>
          </w:p>
          <w:p w:rsidR="00EF40F8" w:rsidRPr="00EF40F8" w:rsidRDefault="00EF40F8">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EF40F8">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2816"/>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21</w:t>
            </w:r>
          </w:p>
        </w:tc>
        <w:tc>
          <w:tcPr>
            <w:tcW w:w="8456" w:type="dxa"/>
            <w:tcBorders>
              <w:top w:val="single" w:sz="6" w:space="0" w:color="1B1C20"/>
              <w:left w:val="single" w:sz="6" w:space="0" w:color="1B1C20"/>
              <w:bottom w:val="single" w:sz="6" w:space="0" w:color="1B1C20"/>
              <w:right w:val="single" w:sz="6" w:space="0" w:color="1B1C20"/>
            </w:tcBorders>
          </w:tcPr>
          <w:p w:rsidR="006D1F59" w:rsidRDefault="00042F07">
            <w:pPr>
              <w:rPr>
                <w:rFonts w:ascii="Times New Roman" w:hAnsi="Times New Roman" w:cs="Times New Roman"/>
                <w:b/>
                <w:lang w:val="tr-TR"/>
              </w:rPr>
            </w:pPr>
            <w:r w:rsidRPr="00042F07">
              <w:rPr>
                <w:rFonts w:ascii="Times New Roman" w:hAnsi="Times New Roman" w:cs="Times New Roman"/>
                <w:b/>
                <w:lang w:val="tr-TR"/>
              </w:rPr>
              <w:t>Gazlı</w:t>
            </w:r>
            <w:r w:rsidR="00503345">
              <w:rPr>
                <w:rFonts w:ascii="Times New Roman" w:hAnsi="Times New Roman" w:cs="Times New Roman"/>
                <w:b/>
                <w:lang w:val="tr-TR"/>
              </w:rPr>
              <w:t xml:space="preserve"> Fırın</w:t>
            </w:r>
          </w:p>
          <w:p w:rsidR="00042F07" w:rsidRDefault="00042F07" w:rsidP="00042F07">
            <w:pPr>
              <w:jc w:val="both"/>
            </w:pPr>
          </w:p>
          <w:p w:rsidR="00042F07" w:rsidRDefault="00042F07" w:rsidP="00042F07">
            <w:pPr>
              <w:jc w:val="both"/>
              <w:rPr>
                <w:rFonts w:ascii="Calibri" w:eastAsia="Calibri" w:hAnsi="Calibri" w:cs="Times New Roman"/>
              </w:rPr>
            </w:pPr>
            <w:r>
              <w:rPr>
                <w:rFonts w:ascii="Calibri" w:eastAsia="Calibri" w:hAnsi="Calibri" w:cs="Times New Roman"/>
              </w:rPr>
              <w:t>Kapasite: 10GN 1/1 (10 Tepsilik)</w:t>
            </w:r>
          </w:p>
          <w:p w:rsidR="00042F07" w:rsidRDefault="00042F07" w:rsidP="00042F07">
            <w:pPr>
              <w:jc w:val="both"/>
              <w:rPr>
                <w:rFonts w:ascii="Calibri" w:eastAsia="Calibri" w:hAnsi="Calibri" w:cs="Times New Roman"/>
              </w:rPr>
            </w:pPr>
            <w:r>
              <w:rPr>
                <w:rFonts w:ascii="Calibri" w:eastAsia="Calibri" w:hAnsi="Calibri" w:cs="Times New Roman"/>
              </w:rPr>
              <w:t>Güç: 22 kW’ dır.</w:t>
            </w:r>
          </w:p>
          <w:p w:rsidR="00042F07" w:rsidRDefault="00042F07" w:rsidP="00042F07">
            <w:pPr>
              <w:jc w:val="both"/>
              <w:rPr>
                <w:rFonts w:ascii="Calibri" w:eastAsia="Calibri" w:hAnsi="Calibri" w:cs="Times New Roman"/>
              </w:rPr>
            </w:pPr>
            <w:r>
              <w:rPr>
                <w:rFonts w:ascii="Calibri" w:eastAsia="Calibri" w:hAnsi="Calibri" w:cs="Times New Roman"/>
              </w:rPr>
              <w:t>Ölçüleri 847*771*1042 mm’ dir.</w:t>
            </w:r>
          </w:p>
          <w:p w:rsidR="00042F07" w:rsidRDefault="00042F07" w:rsidP="00042F07">
            <w:pPr>
              <w:jc w:val="both"/>
              <w:rPr>
                <w:rFonts w:ascii="Calibri" w:eastAsia="Calibri" w:hAnsi="Calibri" w:cs="Times New Roman"/>
              </w:rPr>
            </w:pPr>
          </w:p>
          <w:p w:rsidR="00042F07" w:rsidRDefault="00042F07" w:rsidP="001E12FF">
            <w:pPr>
              <w:widowControl/>
              <w:numPr>
                <w:ilvl w:val="0"/>
                <w:numId w:val="87"/>
              </w:numPr>
              <w:jc w:val="both"/>
              <w:rPr>
                <w:rFonts w:ascii="Calibri" w:eastAsia="Calibri" w:hAnsi="Calibri" w:cs="Times New Roman"/>
              </w:rPr>
            </w:pPr>
            <w:r>
              <w:rPr>
                <w:rFonts w:ascii="Calibri" w:eastAsia="Calibri" w:hAnsi="Calibri" w:cs="Times New Roman"/>
              </w:rPr>
              <w:t>Dış kaplama AISI 304 paslanmaz çeliktir.</w:t>
            </w:r>
          </w:p>
          <w:p w:rsidR="00042F07" w:rsidRDefault="00042F07" w:rsidP="001E12FF">
            <w:pPr>
              <w:widowControl/>
              <w:numPr>
                <w:ilvl w:val="0"/>
                <w:numId w:val="87"/>
              </w:numPr>
              <w:jc w:val="both"/>
              <w:rPr>
                <w:rFonts w:ascii="Calibri" w:eastAsia="Calibri" w:hAnsi="Calibri" w:cs="Times New Roman"/>
              </w:rPr>
            </w:pPr>
            <w:r>
              <w:rPr>
                <w:rFonts w:ascii="Calibri" w:eastAsia="Calibri" w:hAnsi="Calibri" w:cs="Times New Roman"/>
              </w:rPr>
              <w:t>Otomatik nemlendirme özelliği vardır.</w:t>
            </w:r>
          </w:p>
          <w:p w:rsidR="00042F07" w:rsidRDefault="00042F07" w:rsidP="001E12FF">
            <w:pPr>
              <w:widowControl/>
              <w:numPr>
                <w:ilvl w:val="0"/>
                <w:numId w:val="87"/>
              </w:numPr>
              <w:jc w:val="both"/>
              <w:rPr>
                <w:rFonts w:ascii="Calibri" w:eastAsia="Calibri" w:hAnsi="Calibri" w:cs="Times New Roman"/>
              </w:rPr>
            </w:pPr>
            <w:r>
              <w:rPr>
                <w:rFonts w:ascii="Calibri" w:eastAsia="Calibri" w:hAnsi="Calibri" w:cs="Times New Roman"/>
              </w:rPr>
              <w:t>Kolay temizlenebilir, emniyet termostatlıdır.</w:t>
            </w:r>
          </w:p>
          <w:p w:rsidR="00042F07" w:rsidRPr="00042F07" w:rsidRDefault="00042F07" w:rsidP="00042F07">
            <w:pPr>
              <w:rPr>
                <w:rFonts w:ascii="Times New Roman" w:hAnsi="Times New Roman" w:cs="Times New Roman"/>
                <w:b/>
                <w:lang w:val="tr-TR"/>
              </w:rPr>
            </w:pPr>
            <w:r>
              <w:rPr>
                <w:rFonts w:ascii="Calibri" w:eastAsia="Calibri" w:hAnsi="Calibri" w:cs="Times New Roman"/>
              </w:rPr>
              <w:t>LPG ve NG ile uyumludur.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042F07">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22</w:t>
            </w:r>
          </w:p>
        </w:tc>
        <w:tc>
          <w:tcPr>
            <w:tcW w:w="8456" w:type="dxa"/>
            <w:tcBorders>
              <w:top w:val="single" w:sz="6" w:space="0" w:color="1B1C20"/>
              <w:left w:val="single" w:sz="6" w:space="0" w:color="1B1C20"/>
              <w:bottom w:val="single" w:sz="6" w:space="0" w:color="1B1C20"/>
              <w:right w:val="single" w:sz="6" w:space="0" w:color="1B1C20"/>
            </w:tcBorders>
          </w:tcPr>
          <w:p w:rsidR="006D1F59" w:rsidRPr="00042F07" w:rsidRDefault="00042F07">
            <w:pPr>
              <w:rPr>
                <w:rFonts w:ascii="Times New Roman" w:hAnsi="Times New Roman" w:cs="Times New Roman"/>
                <w:b/>
                <w:lang w:val="tr-TR"/>
              </w:rPr>
            </w:pPr>
            <w:r w:rsidRPr="00042F07">
              <w:rPr>
                <w:rFonts w:ascii="Times New Roman" w:hAnsi="Times New Roman" w:cs="Times New Roman"/>
                <w:b/>
                <w:lang w:val="tr-TR"/>
              </w:rPr>
              <w:t>Fırın Alt Standı</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042F07">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1529"/>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23</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Pr>
                <w:rFonts w:ascii="Times New Roman" w:hAnsi="Times New Roman" w:cs="Times New Roman"/>
                <w:b/>
                <w:lang w:val="tr-TR"/>
              </w:rPr>
              <w:t>Banket Masası</w:t>
            </w:r>
          </w:p>
          <w:tbl>
            <w:tblPr>
              <w:tblW w:w="0" w:type="auto"/>
              <w:tblBorders>
                <w:top w:val="nil"/>
                <w:left w:val="nil"/>
                <w:bottom w:val="nil"/>
                <w:right w:val="nil"/>
              </w:tblBorders>
              <w:tblLook w:val="0000"/>
            </w:tblPr>
            <w:tblGrid>
              <w:gridCol w:w="8364"/>
            </w:tblGrid>
            <w:tr w:rsidR="002E65BD" w:rsidRPr="002E65BD" w:rsidTr="002E65BD">
              <w:trPr>
                <w:trHeight w:val="48"/>
              </w:trPr>
              <w:tc>
                <w:tcPr>
                  <w:tcW w:w="8364" w:type="dxa"/>
                </w:tcPr>
                <w:p w:rsidR="002E65BD" w:rsidRPr="002E65BD" w:rsidRDefault="002E65BD" w:rsidP="002E192E">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Q182 X 74 cm </w:t>
                  </w:r>
                </w:p>
              </w:tc>
            </w:tr>
            <w:tr w:rsidR="002E65BD" w:rsidRPr="002E65BD" w:rsidTr="002E65BD">
              <w:trPr>
                <w:trHeight w:val="48"/>
              </w:trPr>
              <w:tc>
                <w:tcPr>
                  <w:tcW w:w="8364" w:type="dxa"/>
                </w:tcPr>
                <w:p w:rsidR="002E65BD" w:rsidRPr="002E65BD" w:rsidRDefault="002E65BD" w:rsidP="002E192E">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Üst Tabla MDFLAM </w:t>
                  </w:r>
                </w:p>
              </w:tc>
            </w:tr>
            <w:tr w:rsidR="002E65BD" w:rsidRPr="002E65BD" w:rsidTr="002E65BD">
              <w:trPr>
                <w:trHeight w:val="48"/>
              </w:trPr>
              <w:tc>
                <w:tcPr>
                  <w:tcW w:w="8364" w:type="dxa"/>
                </w:tcPr>
                <w:p w:rsidR="002E65BD" w:rsidRPr="002E65BD" w:rsidRDefault="002E65BD" w:rsidP="002E65BD">
                  <w:pPr>
                    <w:pStyle w:val="Default"/>
                    <w:ind w:right="-1528"/>
                    <w:rPr>
                      <w:rFonts w:ascii="Times New Roman" w:hAnsi="Times New Roman" w:cs="Times New Roman"/>
                      <w:sz w:val="22"/>
                      <w:szCs w:val="22"/>
                    </w:rPr>
                  </w:pPr>
                  <w:r w:rsidRPr="002E65BD">
                    <w:rPr>
                      <w:rFonts w:ascii="Times New Roman" w:hAnsi="Times New Roman" w:cs="Times New Roman"/>
                      <w:sz w:val="22"/>
                      <w:szCs w:val="22"/>
                    </w:rPr>
                    <w:t xml:space="preserve">Kenarlar PVC Kaplama </w:t>
                  </w:r>
                </w:p>
              </w:tc>
            </w:tr>
            <w:tr w:rsidR="002E65BD" w:rsidRPr="002E65BD" w:rsidTr="002E65BD">
              <w:trPr>
                <w:trHeight w:val="48"/>
              </w:trPr>
              <w:tc>
                <w:tcPr>
                  <w:tcW w:w="8364" w:type="dxa"/>
                </w:tcPr>
                <w:p w:rsidR="002E65BD" w:rsidRPr="002E65BD" w:rsidRDefault="002E65BD" w:rsidP="002E192E">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Ayak Mekanizması Patentli Fare Kapanı </w:t>
                  </w:r>
                </w:p>
              </w:tc>
            </w:tr>
            <w:tr w:rsidR="002E65BD" w:rsidRPr="002E65BD" w:rsidTr="002E65BD">
              <w:trPr>
                <w:trHeight w:val="48"/>
              </w:trPr>
              <w:tc>
                <w:tcPr>
                  <w:tcW w:w="8364" w:type="dxa"/>
                </w:tcPr>
                <w:p w:rsidR="002E65BD" w:rsidRPr="002E65BD" w:rsidRDefault="002E65BD" w:rsidP="002E192E">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ESB boyalı DKP profil ayaklar </w:t>
                  </w:r>
                </w:p>
              </w:tc>
            </w:tr>
          </w:tbl>
          <w:p w:rsidR="00042F07" w:rsidRPr="00042F07" w:rsidRDefault="00042F07">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65BD">
            <w:pPr>
              <w:rPr>
                <w:rFonts w:ascii="Times New Roman" w:hAnsi="Times New Roman" w:cs="Times New Roman"/>
                <w:lang w:val="tr-TR"/>
              </w:rPr>
            </w:pPr>
            <w:r>
              <w:rPr>
                <w:rFonts w:ascii="Times New Roman" w:hAnsi="Times New Roman" w:cs="Times New Roman"/>
                <w:lang w:val="tr-TR"/>
              </w:rPr>
              <w:t>40 Adet</w:t>
            </w:r>
          </w:p>
        </w:tc>
      </w:tr>
      <w:tr w:rsidR="006D1F59" w:rsidRPr="00E32410" w:rsidTr="009761EE">
        <w:trPr>
          <w:trHeight w:hRule="exact" w:val="155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24</w:t>
            </w:r>
          </w:p>
        </w:tc>
        <w:tc>
          <w:tcPr>
            <w:tcW w:w="8456" w:type="dxa"/>
            <w:tcBorders>
              <w:top w:val="single" w:sz="6" w:space="0" w:color="1B1C20"/>
              <w:left w:val="single" w:sz="6" w:space="0" w:color="1B1C20"/>
              <w:bottom w:val="single" w:sz="6" w:space="0" w:color="1B1C20"/>
              <w:right w:val="single" w:sz="6" w:space="0" w:color="1B1C20"/>
            </w:tcBorders>
          </w:tcPr>
          <w:p w:rsidR="002E65BD" w:rsidRDefault="002E65BD" w:rsidP="002E65BD">
            <w:pPr>
              <w:pStyle w:val="Default"/>
              <w:rPr>
                <w:rFonts w:ascii="Times New Roman" w:hAnsi="Times New Roman" w:cs="Times New Roman"/>
                <w:b/>
              </w:rPr>
            </w:pPr>
            <w:r w:rsidRPr="002E65BD">
              <w:rPr>
                <w:rFonts w:ascii="Times New Roman" w:hAnsi="Times New Roman" w:cs="Times New Roman"/>
                <w:b/>
              </w:rPr>
              <w:t xml:space="preserve">Banket </w:t>
            </w:r>
            <w:r w:rsidR="009412FC">
              <w:rPr>
                <w:rFonts w:ascii="Times New Roman" w:hAnsi="Times New Roman" w:cs="Times New Roman"/>
                <w:b/>
              </w:rPr>
              <w:t>Masası</w:t>
            </w:r>
          </w:p>
          <w:tbl>
            <w:tblPr>
              <w:tblW w:w="0" w:type="auto"/>
              <w:tblBorders>
                <w:top w:val="nil"/>
                <w:left w:val="nil"/>
                <w:bottom w:val="nil"/>
                <w:right w:val="nil"/>
              </w:tblBorders>
              <w:tblLook w:val="0000"/>
            </w:tblPr>
            <w:tblGrid>
              <w:gridCol w:w="6379"/>
            </w:tblGrid>
            <w:tr w:rsidR="002E65BD" w:rsidTr="002E65BD">
              <w:trPr>
                <w:trHeight w:val="48"/>
              </w:trPr>
              <w:tc>
                <w:tcPr>
                  <w:tcW w:w="6379" w:type="dxa"/>
                </w:tcPr>
                <w:p w:rsidR="002E65BD" w:rsidRPr="002E65BD" w:rsidRDefault="002E65BD">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 Q122 X 74 cm </w:t>
                  </w:r>
                </w:p>
              </w:tc>
            </w:tr>
            <w:tr w:rsidR="002E65BD" w:rsidTr="002E65BD">
              <w:trPr>
                <w:trHeight w:val="48"/>
              </w:trPr>
              <w:tc>
                <w:tcPr>
                  <w:tcW w:w="6379" w:type="dxa"/>
                </w:tcPr>
                <w:p w:rsidR="002E65BD" w:rsidRPr="002E65BD" w:rsidRDefault="002E65BD">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Üst Tabla MDFLAM </w:t>
                  </w:r>
                </w:p>
              </w:tc>
            </w:tr>
            <w:tr w:rsidR="002E65BD" w:rsidTr="002E65BD">
              <w:trPr>
                <w:trHeight w:val="48"/>
              </w:trPr>
              <w:tc>
                <w:tcPr>
                  <w:tcW w:w="6379" w:type="dxa"/>
                </w:tcPr>
                <w:p w:rsidR="002E65BD" w:rsidRPr="002E65BD" w:rsidRDefault="002E65BD">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Kenarlar PVC Kaplama </w:t>
                  </w:r>
                </w:p>
              </w:tc>
            </w:tr>
            <w:tr w:rsidR="002E65BD" w:rsidTr="002E65BD">
              <w:trPr>
                <w:trHeight w:val="48"/>
              </w:trPr>
              <w:tc>
                <w:tcPr>
                  <w:tcW w:w="6379" w:type="dxa"/>
                </w:tcPr>
                <w:p w:rsidR="002E65BD" w:rsidRPr="002E65BD" w:rsidRDefault="002E65BD">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Ayak Mekanizması Patentli Fare Kapanı </w:t>
                  </w:r>
                </w:p>
              </w:tc>
            </w:tr>
            <w:tr w:rsidR="002E65BD" w:rsidTr="002E65BD">
              <w:trPr>
                <w:trHeight w:val="48"/>
              </w:trPr>
              <w:tc>
                <w:tcPr>
                  <w:tcW w:w="6379" w:type="dxa"/>
                </w:tcPr>
                <w:p w:rsidR="002E65BD" w:rsidRPr="002E65BD" w:rsidRDefault="002E65BD">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ESB boyalı DKP profil ayaklar </w:t>
                  </w:r>
                </w:p>
              </w:tc>
            </w:tr>
          </w:tbl>
          <w:p w:rsidR="002E65BD" w:rsidRPr="002E65BD" w:rsidRDefault="002E65BD" w:rsidP="002E65BD">
            <w:pPr>
              <w:pStyle w:val="Default"/>
              <w:rPr>
                <w:rFonts w:ascii="Times New Roman" w:hAnsi="Times New Roman" w:cs="Times New Roman"/>
                <w:b/>
              </w:rPr>
            </w:pPr>
          </w:p>
          <w:p w:rsidR="006D1F59" w:rsidRPr="00E32410" w:rsidRDefault="006D1F59">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5 Adet</w:t>
            </w:r>
          </w:p>
        </w:tc>
      </w:tr>
      <w:tr w:rsidR="006D1F59" w:rsidRPr="00E32410" w:rsidTr="009761EE">
        <w:trPr>
          <w:trHeight w:hRule="exact" w:val="1716"/>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lastRenderedPageBreak/>
              <w:t>25</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65BD">
            <w:pPr>
              <w:rPr>
                <w:rFonts w:ascii="Times New Roman" w:hAnsi="Times New Roman" w:cs="Times New Roman"/>
                <w:b/>
                <w:lang w:val="tr-TR"/>
              </w:rPr>
            </w:pPr>
            <w:r w:rsidRPr="002E65BD">
              <w:rPr>
                <w:rFonts w:ascii="Times New Roman" w:hAnsi="Times New Roman" w:cs="Times New Roman"/>
                <w:b/>
                <w:lang w:val="tr-TR"/>
              </w:rPr>
              <w:t>Banket Sandalye</w:t>
            </w:r>
          </w:p>
          <w:tbl>
            <w:tblPr>
              <w:tblW w:w="0" w:type="auto"/>
              <w:tblBorders>
                <w:top w:val="nil"/>
                <w:left w:val="nil"/>
                <w:bottom w:val="nil"/>
                <w:right w:val="nil"/>
              </w:tblBorders>
              <w:tblLook w:val="0000"/>
            </w:tblPr>
            <w:tblGrid>
              <w:gridCol w:w="4253"/>
            </w:tblGrid>
            <w:tr w:rsidR="002E65BD" w:rsidRPr="002E65BD" w:rsidTr="002E65BD">
              <w:trPr>
                <w:trHeight w:val="56"/>
              </w:trPr>
              <w:tc>
                <w:tcPr>
                  <w:tcW w:w="4253" w:type="dxa"/>
                </w:tcPr>
                <w:p w:rsidR="002E65BD" w:rsidRPr="002E65BD" w:rsidRDefault="002E65BD" w:rsidP="002E65BD">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 Poliüretan Oturak </w:t>
                  </w:r>
                </w:p>
              </w:tc>
            </w:tr>
            <w:tr w:rsidR="002E65BD" w:rsidRPr="002E65BD" w:rsidTr="002E65BD">
              <w:trPr>
                <w:trHeight w:val="56"/>
              </w:trPr>
              <w:tc>
                <w:tcPr>
                  <w:tcW w:w="4253" w:type="dxa"/>
                </w:tcPr>
                <w:p w:rsidR="002E65BD" w:rsidRPr="002E65BD" w:rsidRDefault="002E65BD" w:rsidP="002E65BD">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Gri Sünger Sırt </w:t>
                  </w:r>
                </w:p>
              </w:tc>
            </w:tr>
            <w:tr w:rsidR="002E65BD" w:rsidRPr="002E65BD" w:rsidTr="002E65BD">
              <w:trPr>
                <w:trHeight w:val="56"/>
              </w:trPr>
              <w:tc>
                <w:tcPr>
                  <w:tcW w:w="4253" w:type="dxa"/>
                </w:tcPr>
                <w:p w:rsidR="002E65BD" w:rsidRPr="002E65BD" w:rsidRDefault="002E65BD" w:rsidP="002E65BD">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Alüminyum Profil </w:t>
                  </w:r>
                </w:p>
              </w:tc>
            </w:tr>
            <w:tr w:rsidR="002E65BD" w:rsidRPr="002E65BD" w:rsidTr="002E65BD">
              <w:trPr>
                <w:trHeight w:val="56"/>
              </w:trPr>
              <w:tc>
                <w:tcPr>
                  <w:tcW w:w="4253" w:type="dxa"/>
                </w:tcPr>
                <w:p w:rsidR="002E65BD" w:rsidRPr="002E65BD" w:rsidRDefault="002E65BD" w:rsidP="002E65BD">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Sorbon yada Şönil Kumaş </w:t>
                  </w:r>
                </w:p>
              </w:tc>
            </w:tr>
            <w:tr w:rsidR="002E65BD" w:rsidRPr="002E65BD" w:rsidTr="002E65BD">
              <w:trPr>
                <w:trHeight w:val="48"/>
              </w:trPr>
              <w:tc>
                <w:tcPr>
                  <w:tcW w:w="4253" w:type="dxa"/>
                </w:tcPr>
                <w:p w:rsidR="002E65BD" w:rsidRPr="002E65BD" w:rsidRDefault="002E65BD" w:rsidP="002E65BD">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Logo nakışlı sırt olacaktır. </w:t>
                  </w:r>
                </w:p>
              </w:tc>
            </w:tr>
          </w:tbl>
          <w:p w:rsidR="002E65BD" w:rsidRPr="002E65BD" w:rsidRDefault="002E65BD">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400 Adet</w:t>
            </w:r>
          </w:p>
        </w:tc>
      </w:tr>
      <w:tr w:rsidR="006D1F59" w:rsidRPr="00E32410" w:rsidTr="009761EE">
        <w:trPr>
          <w:trHeight w:hRule="exact" w:val="1845"/>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26</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182*45 Banket Masa</w:t>
            </w:r>
          </w:p>
          <w:tbl>
            <w:tblPr>
              <w:tblW w:w="0" w:type="auto"/>
              <w:tblBorders>
                <w:top w:val="nil"/>
                <w:left w:val="nil"/>
                <w:bottom w:val="nil"/>
                <w:right w:val="nil"/>
              </w:tblBorders>
              <w:tblLook w:val="0000"/>
            </w:tblPr>
            <w:tblGrid>
              <w:gridCol w:w="2977"/>
            </w:tblGrid>
            <w:tr w:rsidR="009412FC" w:rsidTr="009412FC">
              <w:trPr>
                <w:trHeight w:val="48"/>
              </w:trPr>
              <w:tc>
                <w:tcPr>
                  <w:tcW w:w="2977"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182 X 45 X 74 cm </w:t>
                  </w:r>
                </w:p>
              </w:tc>
            </w:tr>
            <w:tr w:rsidR="009412FC" w:rsidTr="009412FC">
              <w:trPr>
                <w:trHeight w:val="48"/>
              </w:trPr>
              <w:tc>
                <w:tcPr>
                  <w:tcW w:w="2977"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Üst Tabla MDFLAM </w:t>
                  </w:r>
                </w:p>
              </w:tc>
            </w:tr>
            <w:tr w:rsidR="009412FC" w:rsidTr="009412FC">
              <w:trPr>
                <w:trHeight w:val="48"/>
              </w:trPr>
              <w:tc>
                <w:tcPr>
                  <w:tcW w:w="2977"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Kenarlar PVC Kaplama </w:t>
                  </w:r>
                </w:p>
              </w:tc>
            </w:tr>
            <w:tr w:rsidR="009412FC" w:rsidTr="009412FC">
              <w:trPr>
                <w:trHeight w:val="48"/>
              </w:trPr>
              <w:tc>
                <w:tcPr>
                  <w:tcW w:w="2977"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Ayak Mekanizması Patentli Fare Kapanı </w:t>
                  </w:r>
                </w:p>
              </w:tc>
            </w:tr>
            <w:tr w:rsidR="009412FC" w:rsidTr="009412FC">
              <w:trPr>
                <w:trHeight w:val="48"/>
              </w:trPr>
              <w:tc>
                <w:tcPr>
                  <w:tcW w:w="2977"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ESB boyalı DKP profil ayaklar </w:t>
                  </w: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78 Adet</w:t>
            </w:r>
          </w:p>
        </w:tc>
      </w:tr>
      <w:tr w:rsidR="006D1F59" w:rsidRPr="00E32410" w:rsidTr="009761EE">
        <w:trPr>
          <w:trHeight w:hRule="exact" w:val="1560"/>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27</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182/2 Yarım Ay Banket Masa</w:t>
            </w:r>
          </w:p>
          <w:tbl>
            <w:tblPr>
              <w:tblW w:w="0" w:type="auto"/>
              <w:tblBorders>
                <w:top w:val="nil"/>
                <w:left w:val="nil"/>
                <w:bottom w:val="nil"/>
                <w:right w:val="nil"/>
              </w:tblBorders>
              <w:tblLook w:val="0000"/>
            </w:tblPr>
            <w:tblGrid>
              <w:gridCol w:w="3969"/>
            </w:tblGrid>
            <w:tr w:rsidR="009412FC" w:rsidTr="009412FC">
              <w:trPr>
                <w:trHeight w:val="48"/>
              </w:trPr>
              <w:tc>
                <w:tcPr>
                  <w:tcW w:w="3969"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 R182/2 X 74 cm </w:t>
                  </w:r>
                </w:p>
              </w:tc>
            </w:tr>
            <w:tr w:rsidR="009412FC" w:rsidTr="009412FC">
              <w:trPr>
                <w:trHeight w:val="48"/>
              </w:trPr>
              <w:tc>
                <w:tcPr>
                  <w:tcW w:w="3969"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Üst Tabla MDFLAM </w:t>
                  </w:r>
                </w:p>
              </w:tc>
            </w:tr>
            <w:tr w:rsidR="009412FC" w:rsidTr="009412FC">
              <w:trPr>
                <w:trHeight w:val="48"/>
              </w:trPr>
              <w:tc>
                <w:tcPr>
                  <w:tcW w:w="3969"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Kenarlar PVC Kaplama </w:t>
                  </w:r>
                </w:p>
              </w:tc>
            </w:tr>
            <w:tr w:rsidR="009412FC" w:rsidTr="009412FC">
              <w:trPr>
                <w:trHeight w:val="48"/>
              </w:trPr>
              <w:tc>
                <w:tcPr>
                  <w:tcW w:w="3969"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Ayak Mekanizması Patentli Fare Kapanı </w:t>
                  </w:r>
                </w:p>
              </w:tc>
            </w:tr>
            <w:tr w:rsidR="009412FC" w:rsidTr="009412FC">
              <w:trPr>
                <w:trHeight w:val="48"/>
              </w:trPr>
              <w:tc>
                <w:tcPr>
                  <w:tcW w:w="3969"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ESB boyalı DKP profil ayaklar </w:t>
                  </w: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4 Adet</w:t>
            </w:r>
          </w:p>
        </w:tc>
      </w:tr>
      <w:tr w:rsidR="006D1F59" w:rsidRPr="00E32410" w:rsidTr="009761EE">
        <w:trPr>
          <w:trHeight w:hRule="exact" w:val="575"/>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28</w:t>
            </w:r>
          </w:p>
        </w:tc>
        <w:tc>
          <w:tcPr>
            <w:tcW w:w="8456" w:type="dxa"/>
            <w:tcBorders>
              <w:top w:val="single" w:sz="6" w:space="0" w:color="1B1C20"/>
              <w:left w:val="single" w:sz="6" w:space="0" w:color="1B1C20"/>
              <w:bottom w:val="single" w:sz="6" w:space="0" w:color="1B1C20"/>
              <w:right w:val="single" w:sz="6" w:space="0" w:color="1B1C20"/>
            </w:tcBorders>
          </w:tcPr>
          <w:p w:rsidR="006D1F59" w:rsidRDefault="00503345">
            <w:pPr>
              <w:rPr>
                <w:rFonts w:ascii="Times New Roman" w:hAnsi="Times New Roman" w:cs="Times New Roman"/>
                <w:b/>
                <w:lang w:val="tr-TR"/>
              </w:rPr>
            </w:pPr>
            <w:r>
              <w:rPr>
                <w:rFonts w:ascii="Times New Roman" w:hAnsi="Times New Roman" w:cs="Times New Roman"/>
                <w:b/>
                <w:lang w:val="tr-TR"/>
              </w:rPr>
              <w:t>Sandalye Taşıma Arab</w:t>
            </w:r>
            <w:r w:rsidR="009412FC" w:rsidRPr="009412FC">
              <w:rPr>
                <w:rFonts w:ascii="Times New Roman" w:hAnsi="Times New Roman" w:cs="Times New Roman"/>
                <w:b/>
                <w:lang w:val="tr-TR"/>
              </w:rPr>
              <w:t>a</w:t>
            </w:r>
            <w:r>
              <w:rPr>
                <w:rFonts w:ascii="Times New Roman" w:hAnsi="Times New Roman" w:cs="Times New Roman"/>
                <w:b/>
                <w:lang w:val="tr-TR"/>
              </w:rPr>
              <w:t>sı</w:t>
            </w:r>
          </w:p>
          <w:tbl>
            <w:tblPr>
              <w:tblW w:w="0" w:type="auto"/>
              <w:tblBorders>
                <w:top w:val="nil"/>
                <w:left w:val="nil"/>
                <w:bottom w:val="nil"/>
                <w:right w:val="nil"/>
              </w:tblBorders>
              <w:tblLook w:val="0000"/>
            </w:tblPr>
            <w:tblGrid>
              <w:gridCol w:w="2268"/>
            </w:tblGrid>
            <w:tr w:rsidR="009412FC" w:rsidRPr="009412FC" w:rsidTr="009412FC">
              <w:trPr>
                <w:trHeight w:val="39"/>
              </w:trPr>
              <w:tc>
                <w:tcPr>
                  <w:tcW w:w="2268"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70x54x112 cm </w:t>
                  </w:r>
                </w:p>
              </w:tc>
            </w:tr>
          </w:tbl>
          <w:p w:rsidR="009412FC" w:rsidRDefault="009412FC">
            <w:pPr>
              <w:rPr>
                <w:rFonts w:ascii="Times New Roman" w:hAnsi="Times New Roman" w:cs="Times New Roman"/>
                <w:b/>
                <w:lang w:val="tr-TR"/>
              </w:rPr>
            </w:pPr>
          </w:p>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556"/>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29</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Yuvarlak Masa Taşıma Arabası</w:t>
            </w:r>
          </w:p>
          <w:tbl>
            <w:tblPr>
              <w:tblW w:w="0" w:type="auto"/>
              <w:tblBorders>
                <w:top w:val="nil"/>
                <w:left w:val="nil"/>
                <w:bottom w:val="nil"/>
                <w:right w:val="nil"/>
              </w:tblBorders>
              <w:tblLook w:val="0000"/>
            </w:tblPr>
            <w:tblGrid>
              <w:gridCol w:w="4253"/>
            </w:tblGrid>
            <w:tr w:rsidR="009412FC" w:rsidRPr="009412FC" w:rsidTr="009412FC">
              <w:trPr>
                <w:trHeight w:val="39"/>
              </w:trPr>
              <w:tc>
                <w:tcPr>
                  <w:tcW w:w="4253"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160x70x110 cm/Yuvarlak </w:t>
                  </w: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6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r w:rsidRPr="00F575B4">
              <w:rPr>
                <w:rFonts w:cs="Times New Roman"/>
                <w:b/>
                <w:lang w:val="tr-TR"/>
              </w:rPr>
              <w:t>30</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Dikdörtgen Masa Taşıma Arabası</w:t>
            </w:r>
          </w:p>
          <w:tbl>
            <w:tblPr>
              <w:tblW w:w="0" w:type="auto"/>
              <w:tblBorders>
                <w:top w:val="nil"/>
                <w:left w:val="nil"/>
                <w:bottom w:val="nil"/>
                <w:right w:val="nil"/>
              </w:tblBorders>
              <w:tblLook w:val="0000"/>
            </w:tblPr>
            <w:tblGrid>
              <w:gridCol w:w="3510"/>
            </w:tblGrid>
            <w:tr w:rsidR="009412FC" w:rsidRPr="009412FC" w:rsidTr="009412FC">
              <w:trPr>
                <w:trHeight w:val="39"/>
              </w:trPr>
              <w:tc>
                <w:tcPr>
                  <w:tcW w:w="3510"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182x70x108 cm/Dikdörtgen </w:t>
                  </w: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57"/>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9412FC">
            <w:pPr>
              <w:rPr>
                <w:b/>
              </w:rPr>
            </w:pPr>
            <w:r>
              <w:rPr>
                <w:rFonts w:cs="Times New Roman"/>
                <w:b/>
                <w:lang w:val="tr-TR"/>
              </w:rPr>
              <w:t>31</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Konuşmacı Kürsüsü</w:t>
            </w:r>
          </w:p>
          <w:tbl>
            <w:tblPr>
              <w:tblW w:w="0" w:type="auto"/>
              <w:tblBorders>
                <w:top w:val="nil"/>
                <w:left w:val="nil"/>
                <w:bottom w:val="nil"/>
                <w:right w:val="nil"/>
              </w:tblBorders>
              <w:tblLook w:val="0000"/>
            </w:tblPr>
            <w:tblGrid>
              <w:gridCol w:w="4644"/>
            </w:tblGrid>
            <w:tr w:rsidR="009412FC" w:rsidRPr="009412FC" w:rsidTr="009412FC">
              <w:trPr>
                <w:trHeight w:val="39"/>
              </w:trPr>
              <w:tc>
                <w:tcPr>
                  <w:tcW w:w="4644"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60x60x114 cm </w:t>
                  </w:r>
                  <w:r>
                    <w:rPr>
                      <w:rFonts w:ascii="Times New Roman" w:hAnsi="Times New Roman" w:cs="Times New Roman"/>
                      <w:color w:val="000000"/>
                      <w:lang w:val="tr-TR"/>
                    </w:rPr>
                    <w:t>- Logolu</w:t>
                  </w:r>
                </w:p>
              </w:tc>
            </w:tr>
            <w:tr w:rsidR="009412FC" w:rsidRPr="009412FC" w:rsidTr="009412FC">
              <w:trPr>
                <w:trHeight w:val="39"/>
              </w:trPr>
              <w:tc>
                <w:tcPr>
                  <w:tcW w:w="4644"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569"/>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9412FC">
            <w:pPr>
              <w:rPr>
                <w:b/>
              </w:rPr>
            </w:pPr>
            <w:r>
              <w:rPr>
                <w:rFonts w:cs="Times New Roman"/>
                <w:b/>
                <w:lang w:val="tr-TR"/>
              </w:rPr>
              <w:t>32</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Bariyer</w:t>
            </w:r>
          </w:p>
          <w:tbl>
            <w:tblPr>
              <w:tblW w:w="0" w:type="auto"/>
              <w:tblBorders>
                <w:top w:val="nil"/>
                <w:left w:val="nil"/>
                <w:bottom w:val="nil"/>
                <w:right w:val="nil"/>
              </w:tblBorders>
              <w:tblLook w:val="0000"/>
            </w:tblPr>
            <w:tblGrid>
              <w:gridCol w:w="3261"/>
            </w:tblGrid>
            <w:tr w:rsidR="009412FC" w:rsidRPr="009412FC" w:rsidTr="009412FC">
              <w:trPr>
                <w:trHeight w:val="39"/>
              </w:trPr>
              <w:tc>
                <w:tcPr>
                  <w:tcW w:w="3261"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R20 X 81 cm </w:t>
                  </w:r>
                  <w:r>
                    <w:rPr>
                      <w:rFonts w:ascii="Times New Roman" w:hAnsi="Times New Roman" w:cs="Times New Roman"/>
                      <w:color w:val="000000"/>
                      <w:lang w:val="tr-TR"/>
                    </w:rPr>
                    <w:t>- Paslanmaz</w:t>
                  </w:r>
                </w:p>
              </w:tc>
            </w:tr>
            <w:tr w:rsidR="009412FC" w:rsidRPr="009412FC" w:rsidTr="009412FC">
              <w:trPr>
                <w:trHeight w:val="39"/>
              </w:trPr>
              <w:tc>
                <w:tcPr>
                  <w:tcW w:w="3261"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w:t>
                  </w: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12 Adet</w:t>
            </w:r>
          </w:p>
        </w:tc>
      </w:tr>
      <w:tr w:rsidR="006D1F59" w:rsidRPr="00E32410" w:rsidTr="009761EE">
        <w:trPr>
          <w:trHeight w:hRule="exact" w:val="57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9412FC">
            <w:pPr>
              <w:rPr>
                <w:b/>
              </w:rPr>
            </w:pPr>
            <w:r>
              <w:rPr>
                <w:rFonts w:cs="Times New Roman"/>
                <w:b/>
                <w:lang w:val="tr-TR"/>
              </w:rPr>
              <w:t>33</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Bariyer Kordonu</w:t>
            </w:r>
          </w:p>
          <w:tbl>
            <w:tblPr>
              <w:tblW w:w="0" w:type="auto"/>
              <w:tblBorders>
                <w:top w:val="nil"/>
                <w:left w:val="nil"/>
                <w:bottom w:val="nil"/>
                <w:right w:val="nil"/>
              </w:tblBorders>
              <w:tblLook w:val="0000"/>
            </w:tblPr>
            <w:tblGrid>
              <w:gridCol w:w="2835"/>
            </w:tblGrid>
            <w:tr w:rsidR="009412FC" w:rsidRPr="009412FC" w:rsidTr="009412FC">
              <w:trPr>
                <w:trHeight w:val="39"/>
              </w:trPr>
              <w:tc>
                <w:tcPr>
                  <w:tcW w:w="2835"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150 cm </w:t>
                  </w:r>
                  <w:r>
                    <w:rPr>
                      <w:rFonts w:ascii="Times New Roman" w:hAnsi="Times New Roman" w:cs="Times New Roman"/>
                      <w:color w:val="000000"/>
                      <w:lang w:val="tr-TR"/>
                    </w:rPr>
                    <w:t>- Kırmızı</w:t>
                  </w:r>
                </w:p>
              </w:tc>
            </w:tr>
            <w:tr w:rsidR="009412FC" w:rsidRPr="009412FC" w:rsidTr="009412FC">
              <w:trPr>
                <w:trHeight w:val="39"/>
              </w:trPr>
              <w:tc>
                <w:tcPr>
                  <w:tcW w:w="2835" w:type="dxa"/>
                </w:tcPr>
                <w:p w:rsidR="009412FC" w:rsidRPr="009412FC" w:rsidRDefault="009412FC" w:rsidP="009412FC">
                  <w:pPr>
                    <w:widowControl/>
                    <w:autoSpaceDE w:val="0"/>
                    <w:autoSpaceDN w:val="0"/>
                    <w:adjustRightInd w:val="0"/>
                    <w:rPr>
                      <w:rFonts w:ascii="Times New Roman" w:hAnsi="Times New Roman" w:cs="Times New Roman"/>
                      <w:color w:val="000000"/>
                      <w:lang w:val="tr-TR"/>
                    </w:rPr>
                  </w:pP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6 Adet</w:t>
            </w:r>
          </w:p>
        </w:tc>
      </w:tr>
      <w:tr w:rsidR="006D1F59" w:rsidRPr="00E32410" w:rsidTr="009761EE">
        <w:trPr>
          <w:trHeight w:hRule="exact" w:val="1546"/>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9412FC">
            <w:pPr>
              <w:rPr>
                <w:b/>
              </w:rPr>
            </w:pPr>
            <w:r>
              <w:rPr>
                <w:rFonts w:cs="Times New Roman"/>
                <w:b/>
                <w:lang w:val="tr-TR"/>
              </w:rPr>
              <w:t>34</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Bistro Masa</w:t>
            </w:r>
          </w:p>
          <w:tbl>
            <w:tblPr>
              <w:tblW w:w="0" w:type="auto"/>
              <w:tblBorders>
                <w:top w:val="nil"/>
                <w:left w:val="nil"/>
                <w:bottom w:val="nil"/>
                <w:right w:val="nil"/>
              </w:tblBorders>
              <w:tblLook w:val="0000"/>
            </w:tblPr>
            <w:tblGrid>
              <w:gridCol w:w="4820"/>
            </w:tblGrid>
            <w:tr w:rsidR="009412FC" w:rsidTr="009412FC">
              <w:trPr>
                <w:trHeight w:val="48"/>
              </w:trPr>
              <w:tc>
                <w:tcPr>
                  <w:tcW w:w="4820"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Ayak Alanı:45 cm Ayak Uzunluğu:110 cm</w:t>
                  </w:r>
                </w:p>
              </w:tc>
            </w:tr>
            <w:tr w:rsidR="009412FC" w:rsidTr="009412FC">
              <w:trPr>
                <w:trHeight w:val="48"/>
              </w:trPr>
              <w:tc>
                <w:tcPr>
                  <w:tcW w:w="4820"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Masa Alanı: R70 cm</w:t>
                  </w:r>
                </w:p>
              </w:tc>
            </w:tr>
            <w:tr w:rsidR="009412FC" w:rsidTr="009412FC">
              <w:trPr>
                <w:trHeight w:val="48"/>
              </w:trPr>
              <w:tc>
                <w:tcPr>
                  <w:tcW w:w="4820"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Kenarlar PVC Kaplama</w:t>
                  </w:r>
                </w:p>
              </w:tc>
            </w:tr>
            <w:tr w:rsidR="009412FC" w:rsidTr="009412FC">
              <w:trPr>
                <w:trHeight w:val="48"/>
              </w:trPr>
              <w:tc>
                <w:tcPr>
                  <w:tcW w:w="4820"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Ayak: Kromajlı tek ayak</w:t>
                  </w:r>
                </w:p>
              </w:tc>
            </w:tr>
            <w:tr w:rsidR="009412FC" w:rsidTr="009412FC">
              <w:trPr>
                <w:trHeight w:val="48"/>
              </w:trPr>
              <w:tc>
                <w:tcPr>
                  <w:tcW w:w="4820" w:type="dxa"/>
                </w:tcPr>
                <w:p w:rsidR="009412FC" w:rsidRPr="009412FC" w:rsidRDefault="009412FC">
                  <w:pPr>
                    <w:pStyle w:val="Default"/>
                    <w:rPr>
                      <w:rFonts w:ascii="Times New Roman" w:hAnsi="Times New Roman" w:cs="Times New Roman"/>
                      <w:sz w:val="22"/>
                      <w:szCs w:val="22"/>
                    </w:rPr>
                  </w:pPr>
                  <w:r w:rsidRPr="009412FC">
                    <w:rPr>
                      <w:rFonts w:ascii="Times New Roman" w:hAnsi="Times New Roman" w:cs="Times New Roman"/>
                      <w:sz w:val="22"/>
                      <w:szCs w:val="22"/>
                    </w:rPr>
                    <w:t>Masa:MDFLAM + PVC Kenar</w:t>
                  </w:r>
                </w:p>
              </w:tc>
            </w:tr>
          </w:tbl>
          <w:p w:rsidR="009412FC" w:rsidRPr="009412FC" w:rsidRDefault="009412FC">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9412FC">
            <w:pPr>
              <w:rPr>
                <w:rFonts w:ascii="Times New Roman" w:hAnsi="Times New Roman" w:cs="Times New Roman"/>
                <w:lang w:val="tr-TR"/>
              </w:rPr>
            </w:pPr>
            <w:r>
              <w:rPr>
                <w:rFonts w:ascii="Times New Roman" w:hAnsi="Times New Roman" w:cs="Times New Roman"/>
                <w:lang w:val="tr-TR"/>
              </w:rPr>
              <w:t>20 Adet</w:t>
            </w:r>
          </w:p>
        </w:tc>
      </w:tr>
      <w:tr w:rsidR="006D1F59" w:rsidRPr="00E32410" w:rsidTr="009761EE">
        <w:trPr>
          <w:trHeight w:hRule="exact" w:val="562"/>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9412FC">
            <w:pPr>
              <w:rPr>
                <w:b/>
              </w:rPr>
            </w:pPr>
            <w:r>
              <w:rPr>
                <w:rFonts w:cs="Times New Roman"/>
                <w:b/>
                <w:lang w:val="tr-TR"/>
              </w:rPr>
              <w:t>35</w:t>
            </w:r>
          </w:p>
        </w:tc>
        <w:tc>
          <w:tcPr>
            <w:tcW w:w="8456" w:type="dxa"/>
            <w:tcBorders>
              <w:top w:val="single" w:sz="6" w:space="0" w:color="1B1C20"/>
              <w:left w:val="single" w:sz="6" w:space="0" w:color="1B1C20"/>
              <w:bottom w:val="single" w:sz="6" w:space="0" w:color="1B1C20"/>
              <w:right w:val="single" w:sz="6" w:space="0" w:color="1B1C20"/>
            </w:tcBorders>
          </w:tcPr>
          <w:p w:rsidR="006D1F59" w:rsidRDefault="009412FC">
            <w:pPr>
              <w:rPr>
                <w:rFonts w:ascii="Times New Roman" w:hAnsi="Times New Roman" w:cs="Times New Roman"/>
                <w:b/>
                <w:lang w:val="tr-TR"/>
              </w:rPr>
            </w:pPr>
            <w:r w:rsidRPr="009412FC">
              <w:rPr>
                <w:rFonts w:ascii="Times New Roman" w:hAnsi="Times New Roman" w:cs="Times New Roman"/>
                <w:b/>
                <w:lang w:val="tr-TR"/>
              </w:rPr>
              <w:t>Kat Servis Arabası</w:t>
            </w:r>
          </w:p>
          <w:p w:rsidR="00DB6E5F" w:rsidRPr="00DB6E5F" w:rsidRDefault="00DB6E5F" w:rsidP="00DB6E5F">
            <w:pPr>
              <w:pStyle w:val="Default"/>
              <w:rPr>
                <w:rFonts w:ascii="Times New Roman" w:hAnsi="Times New Roman" w:cs="Times New Roman"/>
                <w:sz w:val="22"/>
                <w:szCs w:val="22"/>
              </w:rPr>
            </w:pPr>
            <w:r w:rsidRPr="00DB6E5F">
              <w:rPr>
                <w:rFonts w:ascii="Times New Roman" w:hAnsi="Times New Roman" w:cs="Times New Roman"/>
                <w:sz w:val="22"/>
                <w:szCs w:val="22"/>
              </w:rPr>
              <w:t>79/127x60x129/141 cm</w:t>
            </w:r>
          </w:p>
          <w:p w:rsidR="00DB6E5F" w:rsidRPr="009412FC" w:rsidRDefault="00DB6E5F">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DB6E5F">
            <w:pPr>
              <w:rPr>
                <w:rFonts w:ascii="Times New Roman" w:hAnsi="Times New Roman" w:cs="Times New Roman"/>
                <w:lang w:val="tr-TR"/>
              </w:rPr>
            </w:pPr>
            <w:r>
              <w:rPr>
                <w:rFonts w:ascii="Times New Roman" w:hAnsi="Times New Roman" w:cs="Times New Roman"/>
                <w:lang w:val="tr-TR"/>
              </w:rPr>
              <w:t>6 Adet</w:t>
            </w:r>
          </w:p>
        </w:tc>
      </w:tr>
      <w:tr w:rsidR="006D1F59" w:rsidRPr="00E32410" w:rsidTr="009761EE">
        <w:trPr>
          <w:trHeight w:hRule="exact" w:val="1292"/>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DB6E5F">
            <w:pPr>
              <w:rPr>
                <w:b/>
              </w:rPr>
            </w:pPr>
            <w:r>
              <w:rPr>
                <w:rFonts w:cs="Times New Roman"/>
                <w:b/>
                <w:lang w:val="tr-TR"/>
              </w:rPr>
              <w:t>36</w:t>
            </w:r>
          </w:p>
        </w:tc>
        <w:tc>
          <w:tcPr>
            <w:tcW w:w="8456" w:type="dxa"/>
            <w:tcBorders>
              <w:top w:val="single" w:sz="6" w:space="0" w:color="1B1C20"/>
              <w:left w:val="single" w:sz="6" w:space="0" w:color="1B1C20"/>
              <w:bottom w:val="single" w:sz="6" w:space="0" w:color="1B1C20"/>
              <w:right w:val="single" w:sz="6" w:space="0" w:color="1B1C20"/>
            </w:tcBorders>
          </w:tcPr>
          <w:p w:rsidR="006D1F59" w:rsidRDefault="00DB6E5F">
            <w:pPr>
              <w:rPr>
                <w:rFonts w:ascii="Times New Roman" w:hAnsi="Times New Roman" w:cs="Times New Roman"/>
                <w:b/>
                <w:lang w:val="tr-TR"/>
              </w:rPr>
            </w:pPr>
            <w:r w:rsidRPr="00DB6E5F">
              <w:rPr>
                <w:rFonts w:ascii="Times New Roman" w:hAnsi="Times New Roman" w:cs="Times New Roman"/>
                <w:b/>
                <w:lang w:val="tr-TR"/>
              </w:rPr>
              <w:t>Bavul Bellboy Arabası</w:t>
            </w:r>
            <w:r>
              <w:rPr>
                <w:rFonts w:ascii="Times New Roman" w:hAnsi="Times New Roman" w:cs="Times New Roman"/>
                <w:b/>
                <w:lang w:val="tr-TR"/>
              </w:rPr>
              <w:t xml:space="preserve"> </w:t>
            </w:r>
          </w:p>
          <w:p w:rsidR="00DB6E5F" w:rsidRDefault="00DB6E5F">
            <w:pPr>
              <w:rPr>
                <w:rFonts w:ascii="Times New Roman" w:hAnsi="Times New Roman" w:cs="Times New Roman"/>
                <w:b/>
                <w:lang w:val="tr-TR"/>
              </w:rPr>
            </w:pPr>
            <w:r>
              <w:rPr>
                <w:rFonts w:ascii="Times New Roman" w:hAnsi="Times New Roman" w:cs="Times New Roman"/>
                <w:b/>
                <w:lang w:val="tr-TR"/>
              </w:rPr>
              <w:t xml:space="preserve">  </w:t>
            </w:r>
            <w:r>
              <w:rPr>
                <w:rFonts w:ascii="Times New Roman" w:hAnsi="Times New Roman" w:cs="Times New Roman"/>
                <w:lang w:val="tr-TR"/>
              </w:rPr>
              <w:t>4 Tekerlekli</w:t>
            </w:r>
            <w:r>
              <w:rPr>
                <w:rFonts w:ascii="Times New Roman" w:hAnsi="Times New Roman" w:cs="Times New Roman"/>
                <w:b/>
                <w:lang w:val="tr-TR"/>
              </w:rPr>
              <w:t xml:space="preserve"> </w:t>
            </w:r>
          </w:p>
          <w:tbl>
            <w:tblPr>
              <w:tblW w:w="0" w:type="auto"/>
              <w:tblBorders>
                <w:top w:val="nil"/>
                <w:left w:val="nil"/>
                <w:bottom w:val="nil"/>
                <w:right w:val="nil"/>
              </w:tblBorders>
              <w:tblLook w:val="0000"/>
            </w:tblPr>
            <w:tblGrid>
              <w:gridCol w:w="2552"/>
            </w:tblGrid>
            <w:tr w:rsidR="00DB6E5F" w:rsidRPr="00DB6E5F" w:rsidTr="00DB6E5F">
              <w:trPr>
                <w:trHeight w:val="39"/>
              </w:trPr>
              <w:tc>
                <w:tcPr>
                  <w:tcW w:w="2552"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112x62x185 cm</w:t>
                  </w:r>
                </w:p>
              </w:tc>
            </w:tr>
            <w:tr w:rsidR="00DB6E5F" w:rsidRPr="00DB6E5F" w:rsidTr="00DB6E5F">
              <w:trPr>
                <w:trHeight w:val="39"/>
              </w:trPr>
              <w:tc>
                <w:tcPr>
                  <w:tcW w:w="2552"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Paslanmaz Gövde</w:t>
                  </w:r>
                </w:p>
              </w:tc>
            </w:tr>
            <w:tr w:rsidR="00DB6E5F" w:rsidRPr="00DB6E5F" w:rsidTr="00DB6E5F">
              <w:trPr>
                <w:trHeight w:val="39"/>
              </w:trPr>
              <w:tc>
                <w:tcPr>
                  <w:tcW w:w="2552"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Gri Zemin Halıfleks</w:t>
                  </w:r>
                </w:p>
              </w:tc>
            </w:tr>
          </w:tbl>
          <w:p w:rsidR="00DB6E5F" w:rsidRPr="00DB6E5F" w:rsidRDefault="00DB6E5F">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DB6E5F">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1268"/>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DB6E5F">
            <w:pPr>
              <w:rPr>
                <w:b/>
              </w:rPr>
            </w:pPr>
            <w:r>
              <w:rPr>
                <w:rFonts w:cs="Times New Roman"/>
                <w:b/>
                <w:lang w:val="tr-TR"/>
              </w:rPr>
              <w:t>37</w:t>
            </w:r>
          </w:p>
        </w:tc>
        <w:tc>
          <w:tcPr>
            <w:tcW w:w="8456" w:type="dxa"/>
            <w:tcBorders>
              <w:top w:val="single" w:sz="6" w:space="0" w:color="1B1C20"/>
              <w:left w:val="single" w:sz="6" w:space="0" w:color="1B1C20"/>
              <w:bottom w:val="single" w:sz="6" w:space="0" w:color="1B1C20"/>
              <w:right w:val="single" w:sz="6" w:space="0" w:color="1B1C20"/>
            </w:tcBorders>
          </w:tcPr>
          <w:tbl>
            <w:tblPr>
              <w:tblW w:w="0" w:type="auto"/>
              <w:tblBorders>
                <w:top w:val="nil"/>
                <w:left w:val="nil"/>
                <w:bottom w:val="nil"/>
                <w:right w:val="nil"/>
              </w:tblBorders>
              <w:tblLook w:val="0000"/>
            </w:tblPr>
            <w:tblGrid>
              <w:gridCol w:w="2410"/>
            </w:tblGrid>
            <w:tr w:rsidR="00DB6E5F" w:rsidRPr="00DB6E5F" w:rsidTr="00DB6E5F">
              <w:trPr>
                <w:trHeight w:val="39"/>
              </w:trPr>
              <w:tc>
                <w:tcPr>
                  <w:tcW w:w="2410" w:type="dxa"/>
                </w:tcPr>
                <w:p w:rsidR="00DB6E5F" w:rsidRPr="00DB6E5F" w:rsidRDefault="00DB6E5F" w:rsidP="00DB6E5F">
                  <w:pPr>
                    <w:widowControl/>
                    <w:autoSpaceDE w:val="0"/>
                    <w:autoSpaceDN w:val="0"/>
                    <w:adjustRightInd w:val="0"/>
                    <w:rPr>
                      <w:rFonts w:ascii="Times New Roman" w:hAnsi="Times New Roman" w:cs="Times New Roman"/>
                      <w:b/>
                      <w:color w:val="000000"/>
                      <w:lang w:val="tr-TR"/>
                    </w:rPr>
                  </w:pPr>
                  <w:r w:rsidRPr="00DB6E5F">
                    <w:rPr>
                      <w:rFonts w:ascii="Times New Roman" w:hAnsi="Times New Roman" w:cs="Times New Roman"/>
                      <w:b/>
                      <w:color w:val="000000"/>
                      <w:lang w:val="tr-TR"/>
                    </w:rPr>
                    <w:t>Bavul Bellboy Arabası</w:t>
                  </w:r>
                </w:p>
                <w:p w:rsidR="00DB6E5F" w:rsidRDefault="00DB6E5F" w:rsidP="00DB6E5F">
                  <w:pPr>
                    <w:widowControl/>
                    <w:autoSpaceDE w:val="0"/>
                    <w:autoSpaceDN w:val="0"/>
                    <w:adjustRightInd w:val="0"/>
                    <w:rPr>
                      <w:rFonts w:ascii="Times New Roman" w:hAnsi="Times New Roman" w:cs="Times New Roman"/>
                      <w:color w:val="000000"/>
                      <w:lang w:val="tr-TR"/>
                    </w:rPr>
                  </w:pPr>
                  <w:r>
                    <w:rPr>
                      <w:rFonts w:ascii="Times New Roman" w:hAnsi="Times New Roman" w:cs="Times New Roman"/>
                      <w:color w:val="000000"/>
                      <w:lang w:val="tr-TR"/>
                    </w:rPr>
                    <w:t>2 Tekerlekli</w:t>
                  </w:r>
                </w:p>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98x53x125 cm</w:t>
                  </w:r>
                </w:p>
              </w:tc>
            </w:tr>
            <w:tr w:rsidR="00DB6E5F" w:rsidRPr="00DB6E5F" w:rsidTr="00DB6E5F">
              <w:trPr>
                <w:trHeight w:val="39"/>
              </w:trPr>
              <w:tc>
                <w:tcPr>
                  <w:tcW w:w="2410"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Paslanmaz Gövde</w:t>
                  </w:r>
                </w:p>
              </w:tc>
            </w:tr>
            <w:tr w:rsidR="00DB6E5F" w:rsidRPr="00DB6E5F" w:rsidTr="00DB6E5F">
              <w:trPr>
                <w:trHeight w:val="39"/>
              </w:trPr>
              <w:tc>
                <w:tcPr>
                  <w:tcW w:w="2410"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Gri Zemin Halıfleks</w:t>
                  </w:r>
                </w:p>
              </w:tc>
            </w:tr>
          </w:tbl>
          <w:p w:rsidR="006D1F59" w:rsidRPr="00E32410" w:rsidRDefault="006D1F59">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DB6E5F">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6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DB6E5F">
            <w:pPr>
              <w:rPr>
                <w:b/>
              </w:rPr>
            </w:pPr>
            <w:r>
              <w:rPr>
                <w:rFonts w:cs="Times New Roman"/>
                <w:b/>
                <w:lang w:val="tr-TR"/>
              </w:rPr>
              <w:t>38</w:t>
            </w:r>
          </w:p>
        </w:tc>
        <w:tc>
          <w:tcPr>
            <w:tcW w:w="8456" w:type="dxa"/>
            <w:tcBorders>
              <w:top w:val="single" w:sz="6" w:space="0" w:color="1B1C20"/>
              <w:left w:val="single" w:sz="6" w:space="0" w:color="1B1C20"/>
              <w:bottom w:val="single" w:sz="6" w:space="0" w:color="1B1C20"/>
              <w:right w:val="single" w:sz="6" w:space="0" w:color="1B1C20"/>
            </w:tcBorders>
          </w:tcPr>
          <w:p w:rsidR="006D1F59" w:rsidRDefault="00DB6E5F">
            <w:pPr>
              <w:rPr>
                <w:rFonts w:ascii="Times New Roman" w:hAnsi="Times New Roman" w:cs="Times New Roman"/>
                <w:b/>
                <w:lang w:val="tr-TR"/>
              </w:rPr>
            </w:pPr>
            <w:r w:rsidRPr="00DB6E5F">
              <w:rPr>
                <w:rFonts w:ascii="Times New Roman" w:hAnsi="Times New Roman" w:cs="Times New Roman"/>
                <w:b/>
                <w:lang w:val="tr-TR"/>
              </w:rPr>
              <w:t>Oda Servisi Arabası</w:t>
            </w:r>
          </w:p>
          <w:tbl>
            <w:tblPr>
              <w:tblW w:w="0" w:type="auto"/>
              <w:tblBorders>
                <w:top w:val="nil"/>
                <w:left w:val="nil"/>
                <w:bottom w:val="nil"/>
                <w:right w:val="nil"/>
              </w:tblBorders>
              <w:tblLook w:val="0000"/>
            </w:tblPr>
            <w:tblGrid>
              <w:gridCol w:w="2268"/>
            </w:tblGrid>
            <w:tr w:rsidR="00DB6E5F" w:rsidRPr="00DB6E5F" w:rsidTr="00DB6E5F">
              <w:trPr>
                <w:trHeight w:val="39"/>
              </w:trPr>
              <w:tc>
                <w:tcPr>
                  <w:tcW w:w="2268"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 xml:space="preserve">R90x74 cm </w:t>
                  </w:r>
                  <w:r w:rsidR="00CF2275">
                    <w:rPr>
                      <w:rFonts w:ascii="Times New Roman" w:hAnsi="Times New Roman" w:cs="Times New Roman"/>
                      <w:color w:val="000000"/>
                      <w:lang w:val="tr-TR"/>
                    </w:rPr>
                    <w:t>MDFLAM</w:t>
                  </w:r>
                </w:p>
              </w:tc>
            </w:tr>
            <w:tr w:rsidR="00DB6E5F" w:rsidRPr="00DB6E5F" w:rsidTr="00DB6E5F">
              <w:trPr>
                <w:trHeight w:val="39"/>
              </w:trPr>
              <w:tc>
                <w:tcPr>
                  <w:tcW w:w="2268" w:type="dxa"/>
                </w:tcPr>
                <w:p w:rsidR="00DB6E5F" w:rsidRPr="00DB6E5F" w:rsidRDefault="00DB6E5F" w:rsidP="00DB6E5F">
                  <w:pPr>
                    <w:widowControl/>
                    <w:autoSpaceDE w:val="0"/>
                    <w:autoSpaceDN w:val="0"/>
                    <w:adjustRightInd w:val="0"/>
                    <w:rPr>
                      <w:rFonts w:ascii="Times New Roman" w:hAnsi="Times New Roman" w:cs="Times New Roman"/>
                      <w:color w:val="000000"/>
                      <w:lang w:val="tr-TR"/>
                    </w:rPr>
                  </w:pPr>
                </w:p>
              </w:tc>
            </w:tr>
          </w:tbl>
          <w:p w:rsidR="00DB6E5F" w:rsidRPr="00DB6E5F" w:rsidRDefault="00DB6E5F">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DB6E5F">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89"/>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DB6E5F">
            <w:pPr>
              <w:rPr>
                <w:b/>
              </w:rPr>
            </w:pPr>
            <w:r>
              <w:rPr>
                <w:rFonts w:cs="Times New Roman"/>
                <w:b/>
                <w:lang w:val="tr-TR"/>
              </w:rPr>
              <w:lastRenderedPageBreak/>
              <w:t>39</w:t>
            </w:r>
          </w:p>
        </w:tc>
        <w:tc>
          <w:tcPr>
            <w:tcW w:w="8456" w:type="dxa"/>
            <w:tcBorders>
              <w:top w:val="single" w:sz="6" w:space="0" w:color="1B1C20"/>
              <w:left w:val="single" w:sz="6" w:space="0" w:color="1B1C20"/>
              <w:bottom w:val="single" w:sz="6" w:space="0" w:color="1B1C20"/>
              <w:right w:val="single" w:sz="6" w:space="0" w:color="1B1C20"/>
            </w:tcBorders>
          </w:tcPr>
          <w:p w:rsidR="006D1F59" w:rsidRDefault="00DB6E5F">
            <w:pPr>
              <w:rPr>
                <w:rFonts w:ascii="Times New Roman" w:hAnsi="Times New Roman" w:cs="Times New Roman"/>
                <w:b/>
                <w:lang w:val="tr-TR"/>
              </w:rPr>
            </w:pPr>
            <w:r w:rsidRPr="00DB6E5F">
              <w:rPr>
                <w:rFonts w:ascii="Times New Roman" w:hAnsi="Times New Roman" w:cs="Times New Roman"/>
                <w:b/>
                <w:lang w:val="tr-TR"/>
              </w:rPr>
              <w:t>Isıtma Dolabı</w:t>
            </w:r>
          </w:p>
          <w:tbl>
            <w:tblPr>
              <w:tblW w:w="0" w:type="auto"/>
              <w:tblBorders>
                <w:top w:val="nil"/>
                <w:left w:val="nil"/>
                <w:bottom w:val="nil"/>
                <w:right w:val="nil"/>
              </w:tblBorders>
              <w:tblLook w:val="0000"/>
            </w:tblPr>
            <w:tblGrid>
              <w:gridCol w:w="2977"/>
            </w:tblGrid>
            <w:tr w:rsidR="00CF2275" w:rsidRPr="00CF2275" w:rsidTr="00CF2275">
              <w:trPr>
                <w:trHeight w:val="39"/>
              </w:trPr>
              <w:tc>
                <w:tcPr>
                  <w:tcW w:w="2977" w:type="dxa"/>
                </w:tcPr>
                <w:p w:rsidR="00CF2275" w:rsidRPr="00CF2275" w:rsidRDefault="00CF2275" w:rsidP="00CF2275">
                  <w:pPr>
                    <w:widowControl/>
                    <w:autoSpaceDE w:val="0"/>
                    <w:autoSpaceDN w:val="0"/>
                    <w:adjustRightInd w:val="0"/>
                    <w:rPr>
                      <w:rFonts w:ascii="Times New Roman" w:hAnsi="Times New Roman" w:cs="Times New Roman"/>
                      <w:color w:val="000000"/>
                      <w:lang w:val="tr-TR"/>
                    </w:rPr>
                  </w:pPr>
                  <w:r w:rsidRPr="00CF2275">
                    <w:rPr>
                      <w:rFonts w:ascii="Times New Roman" w:hAnsi="Times New Roman" w:cs="Times New Roman"/>
                      <w:color w:val="000000"/>
                      <w:lang w:val="tr-TR"/>
                    </w:rPr>
                    <w:t>39x38,5x49 cm</w:t>
                  </w:r>
                  <w:r>
                    <w:rPr>
                      <w:rFonts w:ascii="Times New Roman" w:hAnsi="Times New Roman" w:cs="Times New Roman"/>
                      <w:color w:val="000000"/>
                      <w:lang w:val="tr-TR"/>
                    </w:rPr>
                    <w:t xml:space="preserve"> - Paslanmaz</w:t>
                  </w:r>
                </w:p>
              </w:tc>
            </w:tr>
            <w:tr w:rsidR="00CF2275" w:rsidRPr="00CF2275" w:rsidTr="00CF2275">
              <w:trPr>
                <w:trHeight w:val="39"/>
              </w:trPr>
              <w:tc>
                <w:tcPr>
                  <w:tcW w:w="2977" w:type="dxa"/>
                </w:tcPr>
                <w:p w:rsidR="00CF2275" w:rsidRPr="00CF2275" w:rsidRDefault="00CF2275" w:rsidP="00CF2275">
                  <w:pPr>
                    <w:widowControl/>
                    <w:autoSpaceDE w:val="0"/>
                    <w:autoSpaceDN w:val="0"/>
                    <w:adjustRightInd w:val="0"/>
                    <w:rPr>
                      <w:rFonts w:ascii="Times New Roman" w:hAnsi="Times New Roman" w:cs="Times New Roman"/>
                      <w:color w:val="000000"/>
                      <w:lang w:val="tr-TR"/>
                    </w:rPr>
                  </w:pPr>
                </w:p>
              </w:tc>
            </w:tr>
          </w:tbl>
          <w:p w:rsidR="00DB6E5F" w:rsidRPr="00DB6E5F" w:rsidRDefault="00DB6E5F">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DB6E5F">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68"/>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CF2275">
            <w:pPr>
              <w:rPr>
                <w:b/>
              </w:rPr>
            </w:pPr>
            <w:r>
              <w:rPr>
                <w:rFonts w:cs="Times New Roman"/>
                <w:b/>
                <w:lang w:val="tr-TR"/>
              </w:rPr>
              <w:t>40</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192E">
            <w:pPr>
              <w:rPr>
                <w:rFonts w:ascii="Times New Roman" w:hAnsi="Times New Roman" w:cs="Times New Roman"/>
                <w:b/>
                <w:lang w:val="tr-TR"/>
              </w:rPr>
            </w:pPr>
            <w:r w:rsidRPr="002E192E">
              <w:rPr>
                <w:rFonts w:ascii="Times New Roman" w:hAnsi="Times New Roman" w:cs="Times New Roman"/>
                <w:b/>
                <w:lang w:val="tr-TR"/>
              </w:rPr>
              <w:t>Servis Arabası</w:t>
            </w:r>
          </w:p>
          <w:p w:rsidR="002E192E" w:rsidRPr="002E192E" w:rsidRDefault="002E192E" w:rsidP="002E192E">
            <w:pPr>
              <w:pStyle w:val="Default"/>
              <w:rPr>
                <w:rFonts w:ascii="Times New Roman" w:hAnsi="Times New Roman" w:cs="Times New Roman"/>
                <w:sz w:val="22"/>
                <w:szCs w:val="22"/>
              </w:rPr>
            </w:pPr>
            <w:r w:rsidRPr="002E192E">
              <w:rPr>
                <w:rFonts w:ascii="Times New Roman" w:hAnsi="Times New Roman" w:cs="Times New Roman"/>
                <w:sz w:val="22"/>
                <w:szCs w:val="22"/>
              </w:rPr>
              <w:t>90x45x82 cm</w:t>
            </w:r>
            <w:r>
              <w:rPr>
                <w:rFonts w:ascii="Times New Roman" w:hAnsi="Times New Roman" w:cs="Times New Roman"/>
                <w:sz w:val="22"/>
                <w:szCs w:val="22"/>
              </w:rPr>
              <w:t xml:space="preserve"> – Tek raflı</w:t>
            </w:r>
          </w:p>
          <w:p w:rsidR="002E192E" w:rsidRPr="002E192E" w:rsidRDefault="002E192E">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192E">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6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192E">
            <w:pPr>
              <w:rPr>
                <w:b/>
              </w:rPr>
            </w:pPr>
            <w:r>
              <w:rPr>
                <w:rFonts w:cs="Times New Roman"/>
                <w:b/>
                <w:lang w:val="tr-TR"/>
              </w:rPr>
              <w:t>41</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192E">
            <w:pPr>
              <w:rPr>
                <w:rFonts w:ascii="Times New Roman" w:hAnsi="Times New Roman" w:cs="Times New Roman"/>
                <w:b/>
                <w:lang w:val="tr-TR"/>
              </w:rPr>
            </w:pPr>
            <w:r w:rsidRPr="002E192E">
              <w:rPr>
                <w:rFonts w:ascii="Times New Roman" w:hAnsi="Times New Roman" w:cs="Times New Roman"/>
                <w:b/>
                <w:lang w:val="tr-TR"/>
              </w:rPr>
              <w:t>Servis Arabası</w:t>
            </w:r>
          </w:p>
          <w:tbl>
            <w:tblPr>
              <w:tblW w:w="0" w:type="auto"/>
              <w:tblBorders>
                <w:top w:val="nil"/>
                <w:left w:val="nil"/>
                <w:bottom w:val="nil"/>
                <w:right w:val="nil"/>
              </w:tblBorders>
              <w:tblLook w:val="0000"/>
            </w:tblPr>
            <w:tblGrid>
              <w:gridCol w:w="2835"/>
            </w:tblGrid>
            <w:tr w:rsidR="002E192E" w:rsidRPr="002E192E" w:rsidTr="002E192E">
              <w:trPr>
                <w:trHeight w:val="39"/>
              </w:trPr>
              <w:tc>
                <w:tcPr>
                  <w:tcW w:w="2835" w:type="dxa"/>
                </w:tcPr>
                <w:p w:rsidR="002E192E" w:rsidRPr="002E192E" w:rsidRDefault="002E192E" w:rsidP="002E192E">
                  <w:pPr>
                    <w:widowControl/>
                    <w:autoSpaceDE w:val="0"/>
                    <w:autoSpaceDN w:val="0"/>
                    <w:adjustRightInd w:val="0"/>
                    <w:rPr>
                      <w:rFonts w:ascii="Times New Roman" w:hAnsi="Times New Roman" w:cs="Times New Roman"/>
                      <w:color w:val="000000"/>
                      <w:lang w:val="tr-TR"/>
                    </w:rPr>
                  </w:pPr>
                  <w:r w:rsidRPr="002E192E">
                    <w:rPr>
                      <w:rFonts w:ascii="Times New Roman" w:hAnsi="Times New Roman" w:cs="Times New Roman"/>
                      <w:color w:val="000000"/>
                      <w:lang w:val="tr-TR"/>
                    </w:rPr>
                    <w:t>90x45x82 cm</w:t>
                  </w:r>
                  <w:r>
                    <w:rPr>
                      <w:rFonts w:ascii="Times New Roman" w:hAnsi="Times New Roman" w:cs="Times New Roman"/>
                      <w:color w:val="000000"/>
                      <w:lang w:val="tr-TR"/>
                    </w:rPr>
                    <w:t xml:space="preserve"> – 2 Raflı</w:t>
                  </w:r>
                </w:p>
              </w:tc>
            </w:tr>
            <w:tr w:rsidR="002E192E" w:rsidRPr="002E192E" w:rsidTr="002E192E">
              <w:trPr>
                <w:trHeight w:val="48"/>
              </w:trPr>
              <w:tc>
                <w:tcPr>
                  <w:tcW w:w="2835" w:type="dxa"/>
                </w:tcPr>
                <w:p w:rsidR="002E192E" w:rsidRPr="002E192E" w:rsidRDefault="002E192E" w:rsidP="002E192E">
                  <w:pPr>
                    <w:widowControl/>
                    <w:autoSpaceDE w:val="0"/>
                    <w:autoSpaceDN w:val="0"/>
                    <w:adjustRightInd w:val="0"/>
                    <w:rPr>
                      <w:rFonts w:ascii="Times New Roman" w:hAnsi="Times New Roman" w:cs="Times New Roman"/>
                      <w:color w:val="000000"/>
                      <w:lang w:val="tr-TR"/>
                    </w:rPr>
                  </w:pPr>
                  <w:r w:rsidRPr="002E192E">
                    <w:rPr>
                      <w:rFonts w:ascii="Times New Roman" w:hAnsi="Times New Roman" w:cs="Times New Roman"/>
                      <w:b/>
                      <w:bCs/>
                      <w:color w:val="000000"/>
                      <w:lang w:val="tr-TR"/>
                    </w:rPr>
                    <w:t>20</w:t>
                  </w:r>
                </w:p>
              </w:tc>
            </w:tr>
          </w:tbl>
          <w:p w:rsidR="002E192E" w:rsidRPr="002E192E" w:rsidRDefault="002E192E">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192E">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556"/>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192E">
            <w:pPr>
              <w:rPr>
                <w:b/>
              </w:rPr>
            </w:pPr>
            <w:r>
              <w:rPr>
                <w:rFonts w:cs="Times New Roman"/>
                <w:b/>
                <w:lang w:val="tr-TR"/>
              </w:rPr>
              <w:t>42</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192E">
            <w:pPr>
              <w:rPr>
                <w:rFonts w:ascii="Times New Roman" w:hAnsi="Times New Roman" w:cs="Times New Roman"/>
                <w:b/>
                <w:lang w:val="tr-TR"/>
              </w:rPr>
            </w:pPr>
            <w:r w:rsidRPr="002E192E">
              <w:rPr>
                <w:rFonts w:ascii="Times New Roman" w:hAnsi="Times New Roman" w:cs="Times New Roman"/>
                <w:b/>
                <w:lang w:val="tr-TR"/>
              </w:rPr>
              <w:t>Lobi Temizlik Arabası</w:t>
            </w:r>
          </w:p>
          <w:p w:rsidR="002E192E" w:rsidRPr="002E192E" w:rsidRDefault="002E192E" w:rsidP="002E192E">
            <w:pPr>
              <w:pStyle w:val="Default"/>
              <w:rPr>
                <w:rFonts w:ascii="Times New Roman" w:hAnsi="Times New Roman" w:cs="Times New Roman"/>
                <w:sz w:val="22"/>
                <w:szCs w:val="22"/>
              </w:rPr>
            </w:pPr>
            <w:r w:rsidRPr="002E192E">
              <w:rPr>
                <w:rFonts w:ascii="Times New Roman" w:hAnsi="Times New Roman" w:cs="Times New Roman"/>
                <w:sz w:val="22"/>
                <w:szCs w:val="22"/>
              </w:rPr>
              <w:t>70,5x40,5x107,5 cm</w:t>
            </w:r>
          </w:p>
          <w:p w:rsidR="002E192E" w:rsidRPr="002E192E" w:rsidRDefault="002E192E">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192E">
            <w:pPr>
              <w:rPr>
                <w:rFonts w:ascii="Times New Roman" w:hAnsi="Times New Roman" w:cs="Times New Roman"/>
                <w:lang w:val="tr-TR"/>
              </w:rPr>
            </w:pPr>
            <w:r>
              <w:rPr>
                <w:rFonts w:ascii="Times New Roman" w:hAnsi="Times New Roman" w:cs="Times New Roman"/>
                <w:lang w:val="tr-TR"/>
              </w:rPr>
              <w:t>5 Adet</w:t>
            </w:r>
          </w:p>
        </w:tc>
      </w:tr>
      <w:tr w:rsidR="006D1F59" w:rsidRPr="00E32410" w:rsidTr="009761EE">
        <w:trPr>
          <w:trHeight w:hRule="exact" w:val="564"/>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192E">
            <w:pPr>
              <w:rPr>
                <w:b/>
              </w:rPr>
            </w:pPr>
            <w:r>
              <w:rPr>
                <w:rFonts w:cs="Times New Roman"/>
                <w:b/>
                <w:lang w:val="tr-TR"/>
              </w:rPr>
              <w:t>43</w:t>
            </w:r>
          </w:p>
        </w:tc>
        <w:tc>
          <w:tcPr>
            <w:tcW w:w="8456" w:type="dxa"/>
            <w:tcBorders>
              <w:top w:val="single" w:sz="6" w:space="0" w:color="1B1C20"/>
              <w:left w:val="single" w:sz="6" w:space="0" w:color="1B1C20"/>
              <w:bottom w:val="single" w:sz="6" w:space="0" w:color="1B1C20"/>
              <w:right w:val="single" w:sz="6" w:space="0" w:color="1B1C20"/>
            </w:tcBorders>
          </w:tcPr>
          <w:p w:rsidR="006D1F59" w:rsidRPr="002E192E" w:rsidRDefault="002E192E">
            <w:pPr>
              <w:rPr>
                <w:rFonts w:ascii="Times New Roman" w:hAnsi="Times New Roman" w:cs="Times New Roman"/>
                <w:b/>
                <w:lang w:val="tr-TR"/>
              </w:rPr>
            </w:pPr>
            <w:r w:rsidRPr="002E192E">
              <w:rPr>
                <w:rFonts w:ascii="Times New Roman" w:hAnsi="Times New Roman" w:cs="Times New Roman"/>
                <w:b/>
                <w:lang w:val="tr-TR"/>
              </w:rPr>
              <w:t>Bebek Yatağı</w:t>
            </w:r>
          </w:p>
          <w:tbl>
            <w:tblPr>
              <w:tblW w:w="0" w:type="auto"/>
              <w:tblBorders>
                <w:top w:val="nil"/>
                <w:left w:val="nil"/>
                <w:bottom w:val="nil"/>
                <w:right w:val="nil"/>
              </w:tblBorders>
              <w:tblLook w:val="0000"/>
            </w:tblPr>
            <w:tblGrid>
              <w:gridCol w:w="4111"/>
            </w:tblGrid>
            <w:tr w:rsidR="002E192E" w:rsidRPr="002E192E" w:rsidTr="002E192E">
              <w:trPr>
                <w:trHeight w:val="39"/>
              </w:trPr>
              <w:tc>
                <w:tcPr>
                  <w:tcW w:w="4111" w:type="dxa"/>
                </w:tcPr>
                <w:p w:rsidR="002E192E" w:rsidRPr="002E192E" w:rsidRDefault="002E192E" w:rsidP="002E192E">
                  <w:pPr>
                    <w:widowControl/>
                    <w:autoSpaceDE w:val="0"/>
                    <w:autoSpaceDN w:val="0"/>
                    <w:adjustRightInd w:val="0"/>
                    <w:rPr>
                      <w:rFonts w:ascii="Times New Roman" w:hAnsi="Times New Roman" w:cs="Times New Roman"/>
                      <w:color w:val="000000"/>
                      <w:lang w:val="tr-TR"/>
                    </w:rPr>
                  </w:pPr>
                  <w:r w:rsidRPr="002E192E">
                    <w:rPr>
                      <w:rFonts w:ascii="Times New Roman" w:hAnsi="Times New Roman" w:cs="Times New Roman"/>
                      <w:color w:val="000000"/>
                      <w:lang w:val="tr-TR"/>
                    </w:rPr>
                    <w:t xml:space="preserve">22/65x125x100 cm </w:t>
                  </w:r>
                  <w:r>
                    <w:rPr>
                      <w:rFonts w:ascii="Times New Roman" w:hAnsi="Times New Roman" w:cs="Times New Roman"/>
                      <w:color w:val="000000"/>
                      <w:lang w:val="tr-TR"/>
                    </w:rPr>
                    <w:t>– Ahşap (Yatak Dahil)</w:t>
                  </w:r>
                </w:p>
              </w:tc>
            </w:tr>
            <w:tr w:rsidR="002E192E" w:rsidRPr="002E192E" w:rsidTr="002E192E">
              <w:trPr>
                <w:trHeight w:val="39"/>
              </w:trPr>
              <w:tc>
                <w:tcPr>
                  <w:tcW w:w="4111" w:type="dxa"/>
                </w:tcPr>
                <w:p w:rsidR="002E192E" w:rsidRPr="002E192E" w:rsidRDefault="002E192E" w:rsidP="002E192E">
                  <w:pPr>
                    <w:widowControl/>
                    <w:autoSpaceDE w:val="0"/>
                    <w:autoSpaceDN w:val="0"/>
                    <w:adjustRightInd w:val="0"/>
                    <w:rPr>
                      <w:rFonts w:ascii="Times New Roman" w:hAnsi="Times New Roman" w:cs="Times New Roman"/>
                      <w:color w:val="000000"/>
                      <w:lang w:val="tr-TR"/>
                    </w:rPr>
                  </w:pPr>
                </w:p>
              </w:tc>
            </w:tr>
            <w:tr w:rsidR="002E192E" w:rsidRPr="002E192E" w:rsidTr="002E192E">
              <w:trPr>
                <w:trHeight w:val="39"/>
              </w:trPr>
              <w:tc>
                <w:tcPr>
                  <w:tcW w:w="4111" w:type="dxa"/>
                </w:tcPr>
                <w:p w:rsidR="002E192E" w:rsidRPr="002E192E" w:rsidRDefault="002E192E" w:rsidP="002E192E">
                  <w:pPr>
                    <w:widowControl/>
                    <w:autoSpaceDE w:val="0"/>
                    <w:autoSpaceDN w:val="0"/>
                    <w:adjustRightInd w:val="0"/>
                    <w:rPr>
                      <w:rFonts w:ascii="Times New Roman" w:hAnsi="Times New Roman" w:cs="Times New Roman"/>
                      <w:color w:val="000000"/>
                      <w:lang w:val="tr-TR"/>
                    </w:rPr>
                  </w:pPr>
                </w:p>
              </w:tc>
            </w:tr>
          </w:tbl>
          <w:p w:rsidR="002E192E" w:rsidRPr="00E32410" w:rsidRDefault="002E192E">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10 Adet</w:t>
            </w:r>
          </w:p>
        </w:tc>
      </w:tr>
      <w:tr w:rsidR="006D1F59" w:rsidRPr="00E32410" w:rsidTr="009761EE">
        <w:trPr>
          <w:trHeight w:hRule="exact" w:val="57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192E">
            <w:pPr>
              <w:rPr>
                <w:b/>
              </w:rPr>
            </w:pPr>
            <w:r>
              <w:rPr>
                <w:rFonts w:cs="Times New Roman"/>
                <w:b/>
                <w:lang w:val="tr-TR"/>
              </w:rPr>
              <w:t>44</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700E">
            <w:pPr>
              <w:rPr>
                <w:rFonts w:ascii="Times New Roman" w:hAnsi="Times New Roman" w:cs="Times New Roman"/>
                <w:b/>
                <w:lang w:val="tr-TR"/>
              </w:rPr>
            </w:pPr>
            <w:r w:rsidRPr="002E700E">
              <w:rPr>
                <w:rFonts w:ascii="Times New Roman" w:hAnsi="Times New Roman" w:cs="Times New Roman"/>
                <w:b/>
                <w:lang w:val="tr-TR"/>
              </w:rPr>
              <w:t>Çelik Servis Arabası</w:t>
            </w:r>
          </w:p>
          <w:p w:rsidR="002E700E" w:rsidRPr="002E700E" w:rsidRDefault="002E700E" w:rsidP="002E700E">
            <w:pPr>
              <w:pStyle w:val="Default"/>
              <w:rPr>
                <w:rFonts w:ascii="Times New Roman" w:hAnsi="Times New Roman" w:cs="Times New Roman"/>
                <w:sz w:val="22"/>
                <w:szCs w:val="22"/>
              </w:rPr>
            </w:pPr>
            <w:r w:rsidRPr="002E700E">
              <w:rPr>
                <w:rFonts w:ascii="Times New Roman" w:hAnsi="Times New Roman" w:cs="Times New Roman"/>
                <w:sz w:val="22"/>
                <w:szCs w:val="22"/>
              </w:rPr>
              <w:t>110x55x82/96 cm MDFLAM</w:t>
            </w:r>
          </w:p>
          <w:p w:rsidR="002E700E" w:rsidRPr="002E700E" w:rsidRDefault="002E700E">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3684"/>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700E">
            <w:pPr>
              <w:rPr>
                <w:b/>
              </w:rPr>
            </w:pPr>
            <w:r>
              <w:rPr>
                <w:rFonts w:cs="Times New Roman"/>
                <w:b/>
                <w:lang w:val="tr-TR"/>
              </w:rPr>
              <w:t>45</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700E">
            <w:pPr>
              <w:rPr>
                <w:rFonts w:ascii="Times New Roman" w:hAnsi="Times New Roman" w:cs="Times New Roman"/>
                <w:b/>
                <w:lang w:val="tr-TR"/>
              </w:rPr>
            </w:pPr>
            <w:r>
              <w:rPr>
                <w:rFonts w:ascii="Times New Roman" w:hAnsi="Times New Roman" w:cs="Times New Roman"/>
                <w:b/>
                <w:lang w:val="tr-TR"/>
              </w:rPr>
              <w:t>LİNEARRAY ELEMENT</w:t>
            </w:r>
          </w:p>
          <w:p w:rsidR="002E700E" w:rsidRDefault="002E700E" w:rsidP="002E700E">
            <w:pPr>
              <w:rPr>
                <w:sz w:val="20"/>
                <w:szCs w:val="20"/>
              </w:rPr>
            </w:pPr>
            <w:r>
              <w:rPr>
                <w:sz w:val="20"/>
                <w:szCs w:val="20"/>
              </w:rPr>
              <w:t xml:space="preserve">SES GÜCÜ:  </w:t>
            </w:r>
            <w:r w:rsidR="00FF090F">
              <w:rPr>
                <w:sz w:val="20"/>
                <w:szCs w:val="20"/>
              </w:rPr>
              <w:t xml:space="preserve">en az </w:t>
            </w:r>
            <w:r>
              <w:rPr>
                <w:sz w:val="20"/>
                <w:szCs w:val="20"/>
              </w:rPr>
              <w:t>720W</w:t>
            </w:r>
          </w:p>
          <w:p w:rsidR="002E700E" w:rsidRDefault="002E700E" w:rsidP="002E700E">
            <w:pPr>
              <w:rPr>
                <w:sz w:val="20"/>
                <w:szCs w:val="20"/>
              </w:rPr>
            </w:pPr>
            <w:r>
              <w:rPr>
                <w:sz w:val="20"/>
                <w:szCs w:val="20"/>
              </w:rPr>
              <w:t>FREKANS ARALIĞI:  100Hz-20KHz</w:t>
            </w:r>
          </w:p>
          <w:p w:rsidR="002E700E" w:rsidRDefault="002E700E" w:rsidP="002E700E">
            <w:pPr>
              <w:rPr>
                <w:sz w:val="20"/>
                <w:szCs w:val="20"/>
              </w:rPr>
            </w:pPr>
            <w:r>
              <w:rPr>
                <w:sz w:val="20"/>
                <w:szCs w:val="20"/>
              </w:rPr>
              <w:t>SES BASINÇ SEVİYESİ:  128dB sürekli  -  134dB maks.</w:t>
            </w:r>
          </w:p>
          <w:p w:rsidR="002E700E" w:rsidRDefault="002E700E" w:rsidP="002E700E">
            <w:pPr>
              <w:rPr>
                <w:sz w:val="20"/>
                <w:szCs w:val="20"/>
              </w:rPr>
            </w:pPr>
            <w:r>
              <w:rPr>
                <w:sz w:val="20"/>
                <w:szCs w:val="20"/>
              </w:rPr>
              <w:t>KAPSAMA ALANI:  90 derece yatay – 7 ila 30 derece dikey (ayarlanabilir)</w:t>
            </w:r>
          </w:p>
          <w:p w:rsidR="002E700E" w:rsidRDefault="002E700E" w:rsidP="002E700E">
            <w:pPr>
              <w:rPr>
                <w:sz w:val="20"/>
                <w:szCs w:val="20"/>
              </w:rPr>
            </w:pPr>
            <w:r>
              <w:rPr>
                <w:sz w:val="20"/>
                <w:szCs w:val="20"/>
              </w:rPr>
              <w:t>KOMPONENTLER:  12 X 3.15” Neodymium mıknatıslı çift tonlu komponent</w:t>
            </w:r>
          </w:p>
          <w:p w:rsidR="002E700E" w:rsidRDefault="002E700E" w:rsidP="002E700E">
            <w:pPr>
              <w:rPr>
                <w:sz w:val="20"/>
                <w:szCs w:val="20"/>
              </w:rPr>
            </w:pPr>
            <w:r>
              <w:rPr>
                <w:sz w:val="20"/>
                <w:szCs w:val="20"/>
              </w:rPr>
              <w:t>SES GİRİŞLERİ:  2 X 4-pin Speakon</w:t>
            </w:r>
          </w:p>
          <w:p w:rsidR="002E700E" w:rsidRDefault="002E700E" w:rsidP="002E700E">
            <w:pPr>
              <w:rPr>
                <w:sz w:val="20"/>
                <w:szCs w:val="20"/>
              </w:rPr>
            </w:pPr>
            <w:r>
              <w:rPr>
                <w:sz w:val="20"/>
                <w:szCs w:val="20"/>
              </w:rPr>
              <w:t>KABLOLAMA:  1+ 1- (signal IN &amp; LINK); 2+2- (through)</w:t>
            </w:r>
          </w:p>
          <w:p w:rsidR="002E700E" w:rsidRDefault="002E700E" w:rsidP="002E700E">
            <w:pPr>
              <w:rPr>
                <w:sz w:val="20"/>
                <w:szCs w:val="20"/>
              </w:rPr>
            </w:pPr>
            <w:r>
              <w:rPr>
                <w:sz w:val="20"/>
                <w:szCs w:val="20"/>
              </w:rPr>
              <w:t>İMPEDANS:  4 Ohm – 16 Ohm (seçilebilir)</w:t>
            </w:r>
          </w:p>
          <w:p w:rsidR="002E700E" w:rsidRDefault="002E700E" w:rsidP="002E700E">
            <w:pPr>
              <w:rPr>
                <w:sz w:val="20"/>
                <w:szCs w:val="20"/>
              </w:rPr>
            </w:pPr>
            <w:r>
              <w:rPr>
                <w:sz w:val="20"/>
                <w:szCs w:val="20"/>
              </w:rPr>
              <w:t>-Fiziksel Özellikler:</w:t>
            </w:r>
          </w:p>
          <w:p w:rsidR="002E700E" w:rsidRDefault="002E700E" w:rsidP="002E700E">
            <w:pPr>
              <w:rPr>
                <w:sz w:val="20"/>
                <w:szCs w:val="20"/>
              </w:rPr>
            </w:pPr>
            <w:r>
              <w:rPr>
                <w:sz w:val="20"/>
                <w:szCs w:val="20"/>
              </w:rPr>
              <w:t xml:space="preserve">BOY:  </w:t>
            </w:r>
            <w:r w:rsidR="00503345">
              <w:rPr>
                <w:sz w:val="20"/>
                <w:szCs w:val="20"/>
              </w:rPr>
              <w:t xml:space="preserve">yaklaşık </w:t>
            </w:r>
            <w:r>
              <w:rPr>
                <w:sz w:val="20"/>
                <w:szCs w:val="20"/>
              </w:rPr>
              <w:t>100 cm.</w:t>
            </w:r>
          </w:p>
          <w:p w:rsidR="002E700E" w:rsidRDefault="002E700E" w:rsidP="002E700E">
            <w:pPr>
              <w:rPr>
                <w:sz w:val="20"/>
                <w:szCs w:val="20"/>
              </w:rPr>
            </w:pPr>
            <w:r>
              <w:rPr>
                <w:sz w:val="20"/>
                <w:szCs w:val="20"/>
              </w:rPr>
              <w:t xml:space="preserve">EN:    </w:t>
            </w:r>
            <w:r w:rsidR="00503345">
              <w:rPr>
                <w:sz w:val="20"/>
                <w:szCs w:val="20"/>
              </w:rPr>
              <w:t xml:space="preserve">yaklaşık </w:t>
            </w:r>
            <w:r>
              <w:rPr>
                <w:sz w:val="20"/>
                <w:szCs w:val="20"/>
              </w:rPr>
              <w:t>11.8 cm.</w:t>
            </w:r>
          </w:p>
          <w:p w:rsidR="002E700E" w:rsidRDefault="002E700E" w:rsidP="002E700E">
            <w:pPr>
              <w:rPr>
                <w:sz w:val="20"/>
                <w:szCs w:val="20"/>
              </w:rPr>
            </w:pPr>
            <w:r>
              <w:rPr>
                <w:sz w:val="20"/>
                <w:szCs w:val="20"/>
              </w:rPr>
              <w:t xml:space="preserve">DERİNLİK:  </w:t>
            </w:r>
            <w:r w:rsidR="00503345">
              <w:rPr>
                <w:sz w:val="20"/>
                <w:szCs w:val="20"/>
              </w:rPr>
              <w:t xml:space="preserve">yaklaşık </w:t>
            </w:r>
            <w:r>
              <w:rPr>
                <w:sz w:val="20"/>
                <w:szCs w:val="20"/>
              </w:rPr>
              <w:t>8.8 cm.</w:t>
            </w:r>
          </w:p>
          <w:p w:rsidR="002E700E" w:rsidRDefault="002E700E" w:rsidP="002E700E">
            <w:pPr>
              <w:rPr>
                <w:sz w:val="20"/>
                <w:szCs w:val="20"/>
              </w:rPr>
            </w:pPr>
            <w:r>
              <w:rPr>
                <w:sz w:val="20"/>
                <w:szCs w:val="20"/>
              </w:rPr>
              <w:t xml:space="preserve">AĞIRLIK:  </w:t>
            </w:r>
            <w:r w:rsidR="00503345">
              <w:rPr>
                <w:sz w:val="20"/>
                <w:szCs w:val="20"/>
              </w:rPr>
              <w:t xml:space="preserve">yaklaşık </w:t>
            </w:r>
            <w:r>
              <w:rPr>
                <w:sz w:val="20"/>
                <w:szCs w:val="20"/>
              </w:rPr>
              <w:t>12 KG.</w:t>
            </w:r>
          </w:p>
          <w:p w:rsidR="00C550A9" w:rsidRPr="002E700E" w:rsidRDefault="00C550A9" w:rsidP="002E700E">
            <w:pPr>
              <w:rPr>
                <w:rFonts w:ascii="Times New Roman" w:hAnsi="Times New Roman" w:cs="Times New Roman"/>
                <w:b/>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 xml:space="preserve">8 Adet </w:t>
            </w:r>
          </w:p>
        </w:tc>
      </w:tr>
      <w:tr w:rsidR="006D1F59" w:rsidRPr="00E32410" w:rsidTr="009761EE">
        <w:trPr>
          <w:trHeight w:hRule="exact" w:val="382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700E">
            <w:pPr>
              <w:rPr>
                <w:b/>
              </w:rPr>
            </w:pPr>
            <w:r>
              <w:rPr>
                <w:rFonts w:cs="Times New Roman"/>
                <w:b/>
                <w:lang w:val="tr-TR"/>
              </w:rPr>
              <w:t>46</w:t>
            </w:r>
          </w:p>
        </w:tc>
        <w:tc>
          <w:tcPr>
            <w:tcW w:w="8456" w:type="dxa"/>
            <w:tcBorders>
              <w:top w:val="single" w:sz="6" w:space="0" w:color="1B1C20"/>
              <w:left w:val="single" w:sz="6" w:space="0" w:color="1B1C20"/>
              <w:bottom w:val="single" w:sz="6" w:space="0" w:color="1B1C20"/>
              <w:right w:val="single" w:sz="6" w:space="0" w:color="1B1C20"/>
            </w:tcBorders>
          </w:tcPr>
          <w:p w:rsidR="006D1F59" w:rsidRDefault="002E700E">
            <w:pPr>
              <w:rPr>
                <w:rFonts w:ascii="Times New Roman" w:hAnsi="Times New Roman" w:cs="Times New Roman"/>
                <w:b/>
                <w:lang w:val="tr-TR"/>
              </w:rPr>
            </w:pPr>
            <w:r w:rsidRPr="002E700E">
              <w:rPr>
                <w:rFonts w:ascii="Times New Roman" w:hAnsi="Times New Roman" w:cs="Times New Roman"/>
                <w:b/>
                <w:lang w:val="tr-TR"/>
              </w:rPr>
              <w:t>21” SUBWOOFER</w:t>
            </w:r>
          </w:p>
          <w:p w:rsidR="002E700E" w:rsidRDefault="002E700E" w:rsidP="002E700E">
            <w:pPr>
              <w:rPr>
                <w:sz w:val="20"/>
                <w:szCs w:val="20"/>
              </w:rPr>
            </w:pPr>
            <w:r>
              <w:rPr>
                <w:sz w:val="20"/>
                <w:szCs w:val="20"/>
              </w:rPr>
              <w:t xml:space="preserve">SES GÜCÜ:  </w:t>
            </w:r>
            <w:r w:rsidR="00FF090F">
              <w:rPr>
                <w:sz w:val="20"/>
                <w:szCs w:val="20"/>
              </w:rPr>
              <w:t xml:space="preserve">en az </w:t>
            </w:r>
            <w:r>
              <w:rPr>
                <w:sz w:val="20"/>
                <w:szCs w:val="20"/>
              </w:rPr>
              <w:t>1800W</w:t>
            </w:r>
          </w:p>
          <w:p w:rsidR="002E700E" w:rsidRDefault="002E700E" w:rsidP="002E700E">
            <w:pPr>
              <w:rPr>
                <w:sz w:val="20"/>
                <w:szCs w:val="20"/>
              </w:rPr>
            </w:pPr>
            <w:r>
              <w:rPr>
                <w:sz w:val="20"/>
                <w:szCs w:val="20"/>
              </w:rPr>
              <w:t>FREKANS ARALIĞI:  30 Hz - 150 Hz</w:t>
            </w:r>
          </w:p>
          <w:p w:rsidR="002E700E" w:rsidRDefault="002E700E" w:rsidP="002E700E">
            <w:pPr>
              <w:rPr>
                <w:sz w:val="20"/>
                <w:szCs w:val="20"/>
              </w:rPr>
            </w:pPr>
            <w:r>
              <w:rPr>
                <w:sz w:val="20"/>
                <w:szCs w:val="20"/>
              </w:rPr>
              <w:t>SES BASINÇ SEVİYESİ:  132dB sürekli  -  138dB maks.</w:t>
            </w:r>
          </w:p>
          <w:p w:rsidR="002E700E" w:rsidRDefault="002E700E" w:rsidP="002E700E">
            <w:pPr>
              <w:rPr>
                <w:sz w:val="20"/>
                <w:szCs w:val="20"/>
              </w:rPr>
            </w:pPr>
            <w:r>
              <w:rPr>
                <w:sz w:val="20"/>
                <w:szCs w:val="20"/>
              </w:rPr>
              <w:t>KAPSAMA ALANI:  Omnidireksiyonel</w:t>
            </w:r>
          </w:p>
          <w:p w:rsidR="002E700E" w:rsidRDefault="002E700E" w:rsidP="002E700E">
            <w:pPr>
              <w:rPr>
                <w:sz w:val="20"/>
                <w:szCs w:val="20"/>
              </w:rPr>
            </w:pPr>
            <w:r>
              <w:rPr>
                <w:sz w:val="20"/>
                <w:szCs w:val="20"/>
              </w:rPr>
              <w:t>KOMPONENTLER:  1 X 21” Neodymium mıknatıslı komponent</w:t>
            </w:r>
          </w:p>
          <w:p w:rsidR="002E700E" w:rsidRDefault="002E700E" w:rsidP="002E700E">
            <w:pPr>
              <w:rPr>
                <w:sz w:val="20"/>
                <w:szCs w:val="20"/>
              </w:rPr>
            </w:pPr>
            <w:r>
              <w:rPr>
                <w:sz w:val="20"/>
                <w:szCs w:val="20"/>
              </w:rPr>
              <w:t xml:space="preserve">AMFİ:  1 modül D-sınıfı DSP kontrollü, üst hoparlörlere sinyal taşıma özelliği bulunmalıdır. </w:t>
            </w:r>
          </w:p>
          <w:p w:rsidR="002E700E" w:rsidRDefault="002E700E" w:rsidP="002E700E">
            <w:pPr>
              <w:rPr>
                <w:sz w:val="20"/>
                <w:szCs w:val="20"/>
              </w:rPr>
            </w:pPr>
            <w:r>
              <w:rPr>
                <w:sz w:val="20"/>
                <w:szCs w:val="20"/>
              </w:rPr>
              <w:t xml:space="preserve">GÜÇ:  </w:t>
            </w:r>
            <w:r w:rsidR="00FF090F">
              <w:rPr>
                <w:sz w:val="20"/>
                <w:szCs w:val="20"/>
              </w:rPr>
              <w:t xml:space="preserve">en az </w:t>
            </w:r>
            <w:r>
              <w:rPr>
                <w:sz w:val="20"/>
                <w:szCs w:val="20"/>
              </w:rPr>
              <w:t>2 x 2400 Watt @ 4 Ohm</w:t>
            </w:r>
          </w:p>
          <w:p w:rsidR="002E700E" w:rsidRDefault="002E700E" w:rsidP="002E700E">
            <w:pPr>
              <w:rPr>
                <w:sz w:val="20"/>
                <w:szCs w:val="20"/>
              </w:rPr>
            </w:pPr>
            <w:r>
              <w:rPr>
                <w:sz w:val="20"/>
                <w:szCs w:val="20"/>
              </w:rPr>
              <w:t>KORUMA: Dinamik sınırlayıcı, akım fazlası, ısı fazlası ve kısa devrelere karşı  otomatik devreye girecektir.</w:t>
            </w:r>
          </w:p>
          <w:p w:rsidR="002E700E" w:rsidRDefault="002E700E" w:rsidP="002E700E">
            <w:pPr>
              <w:rPr>
                <w:sz w:val="20"/>
                <w:szCs w:val="20"/>
              </w:rPr>
            </w:pPr>
            <w:r>
              <w:rPr>
                <w:sz w:val="20"/>
                <w:szCs w:val="20"/>
              </w:rPr>
              <w:t>- Fiziksel Özellikler:</w:t>
            </w:r>
          </w:p>
          <w:p w:rsidR="002E700E" w:rsidRDefault="002E700E" w:rsidP="002E700E">
            <w:pPr>
              <w:rPr>
                <w:sz w:val="20"/>
                <w:szCs w:val="20"/>
              </w:rPr>
            </w:pPr>
            <w:r>
              <w:rPr>
                <w:sz w:val="20"/>
                <w:szCs w:val="20"/>
              </w:rPr>
              <w:t xml:space="preserve">BOY:  </w:t>
            </w:r>
            <w:r w:rsidR="00FF090F">
              <w:rPr>
                <w:sz w:val="20"/>
                <w:szCs w:val="20"/>
              </w:rPr>
              <w:t xml:space="preserve">yaklaşık </w:t>
            </w:r>
            <w:r>
              <w:rPr>
                <w:sz w:val="20"/>
                <w:szCs w:val="20"/>
              </w:rPr>
              <w:t>77.7 cm.</w:t>
            </w:r>
          </w:p>
          <w:p w:rsidR="002E700E" w:rsidRDefault="002E700E" w:rsidP="002E700E">
            <w:pPr>
              <w:rPr>
                <w:sz w:val="20"/>
                <w:szCs w:val="20"/>
              </w:rPr>
            </w:pPr>
            <w:r>
              <w:rPr>
                <w:sz w:val="20"/>
                <w:szCs w:val="20"/>
              </w:rPr>
              <w:t xml:space="preserve">EN:    </w:t>
            </w:r>
            <w:r w:rsidR="00FF090F">
              <w:rPr>
                <w:sz w:val="20"/>
                <w:szCs w:val="20"/>
              </w:rPr>
              <w:t xml:space="preserve">yaklaşık </w:t>
            </w:r>
            <w:r>
              <w:rPr>
                <w:sz w:val="20"/>
                <w:szCs w:val="20"/>
              </w:rPr>
              <w:t>55.55 cm.</w:t>
            </w:r>
          </w:p>
          <w:p w:rsidR="002E700E" w:rsidRDefault="002E700E" w:rsidP="002E700E">
            <w:pPr>
              <w:rPr>
                <w:sz w:val="20"/>
                <w:szCs w:val="20"/>
              </w:rPr>
            </w:pPr>
            <w:r>
              <w:rPr>
                <w:sz w:val="20"/>
                <w:szCs w:val="20"/>
              </w:rPr>
              <w:t xml:space="preserve">DERİNLİK:  </w:t>
            </w:r>
            <w:r w:rsidR="00FF090F">
              <w:rPr>
                <w:sz w:val="20"/>
                <w:szCs w:val="20"/>
              </w:rPr>
              <w:t xml:space="preserve">yaklaşık </w:t>
            </w:r>
            <w:r>
              <w:rPr>
                <w:sz w:val="20"/>
                <w:szCs w:val="20"/>
              </w:rPr>
              <w:t>55.55 cm.</w:t>
            </w:r>
          </w:p>
          <w:p w:rsidR="002E700E" w:rsidRDefault="002E700E" w:rsidP="002E700E">
            <w:pPr>
              <w:rPr>
                <w:sz w:val="20"/>
                <w:szCs w:val="20"/>
              </w:rPr>
            </w:pPr>
            <w:r>
              <w:rPr>
                <w:sz w:val="20"/>
                <w:szCs w:val="20"/>
              </w:rPr>
              <w:t xml:space="preserve">AĞIRLIK:  </w:t>
            </w:r>
            <w:r w:rsidR="00FF090F">
              <w:rPr>
                <w:sz w:val="20"/>
                <w:szCs w:val="20"/>
              </w:rPr>
              <w:t xml:space="preserve">yaklaşık </w:t>
            </w:r>
            <w:r>
              <w:rPr>
                <w:sz w:val="20"/>
                <w:szCs w:val="20"/>
              </w:rPr>
              <w:t>49 KG.</w:t>
            </w:r>
          </w:p>
          <w:p w:rsidR="00C550A9" w:rsidRPr="002E700E" w:rsidRDefault="00C550A9" w:rsidP="002E700E">
            <w:pPr>
              <w:rPr>
                <w:rFonts w:ascii="Times New Roman" w:hAnsi="Times New Roman" w:cs="Times New Roman"/>
                <w:b/>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2 Adet</w:t>
            </w:r>
          </w:p>
        </w:tc>
      </w:tr>
      <w:tr w:rsidR="006D1F59" w:rsidRPr="00E32410" w:rsidTr="00556E89">
        <w:trPr>
          <w:trHeight w:hRule="exact" w:val="5975"/>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700E">
            <w:pPr>
              <w:rPr>
                <w:b/>
              </w:rPr>
            </w:pPr>
            <w:r>
              <w:rPr>
                <w:rFonts w:cs="Times New Roman"/>
                <w:b/>
                <w:lang w:val="tr-TR"/>
              </w:rPr>
              <w:lastRenderedPageBreak/>
              <w:t>47</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2E700E">
            <w:pPr>
              <w:rPr>
                <w:rFonts w:ascii="Times New Roman" w:hAnsi="Times New Roman" w:cs="Times New Roman"/>
                <w:b/>
                <w:lang w:val="tr-TR"/>
              </w:rPr>
            </w:pPr>
            <w:r w:rsidRPr="00C550A9">
              <w:rPr>
                <w:rFonts w:ascii="Times New Roman" w:hAnsi="Times New Roman" w:cs="Times New Roman"/>
                <w:b/>
                <w:lang w:val="tr-TR"/>
              </w:rPr>
              <w:t>12 MT STAGE MONİTOR</w:t>
            </w:r>
          </w:p>
          <w:p w:rsidR="002E700E" w:rsidRDefault="002E700E" w:rsidP="002E700E">
            <w:pPr>
              <w:rPr>
                <w:sz w:val="20"/>
                <w:szCs w:val="20"/>
              </w:rPr>
            </w:pPr>
            <w:r>
              <w:rPr>
                <w:sz w:val="20"/>
                <w:szCs w:val="20"/>
              </w:rPr>
              <w:t xml:space="preserve">SES GÜCÜ:  </w:t>
            </w:r>
            <w:r w:rsidR="00FF090F">
              <w:rPr>
                <w:sz w:val="20"/>
                <w:szCs w:val="20"/>
              </w:rPr>
              <w:t xml:space="preserve">en az </w:t>
            </w:r>
            <w:r>
              <w:rPr>
                <w:sz w:val="20"/>
                <w:szCs w:val="20"/>
              </w:rPr>
              <w:t>700W</w:t>
            </w:r>
          </w:p>
          <w:p w:rsidR="002E700E" w:rsidRDefault="002E700E" w:rsidP="002E700E">
            <w:pPr>
              <w:rPr>
                <w:sz w:val="20"/>
                <w:szCs w:val="20"/>
              </w:rPr>
            </w:pPr>
            <w:r>
              <w:rPr>
                <w:sz w:val="20"/>
                <w:szCs w:val="20"/>
              </w:rPr>
              <w:t xml:space="preserve">MAKS. ENERJİ: </w:t>
            </w:r>
            <w:r w:rsidR="00FF090F">
              <w:rPr>
                <w:sz w:val="20"/>
                <w:szCs w:val="20"/>
              </w:rPr>
              <w:t xml:space="preserve">en fazla </w:t>
            </w:r>
            <w:r>
              <w:rPr>
                <w:sz w:val="20"/>
                <w:szCs w:val="20"/>
              </w:rPr>
              <w:t>1200W, referans sinyal EIAJ standartlarına uygun olarak üretilmelidir.</w:t>
            </w:r>
          </w:p>
          <w:p w:rsidR="002E700E" w:rsidRDefault="002E700E" w:rsidP="002E700E">
            <w:pPr>
              <w:rPr>
                <w:sz w:val="20"/>
                <w:szCs w:val="20"/>
              </w:rPr>
            </w:pPr>
            <w:r>
              <w:rPr>
                <w:sz w:val="20"/>
                <w:szCs w:val="20"/>
              </w:rPr>
              <w:t>FREKANS ARALIĞI:  45Hz-150Hz</w:t>
            </w:r>
          </w:p>
          <w:p w:rsidR="002E700E" w:rsidRDefault="002E700E" w:rsidP="002E700E">
            <w:pPr>
              <w:rPr>
                <w:sz w:val="20"/>
                <w:szCs w:val="20"/>
              </w:rPr>
            </w:pPr>
            <w:r>
              <w:rPr>
                <w:sz w:val="20"/>
                <w:szCs w:val="20"/>
              </w:rPr>
              <w:t>SES BASINÇ SEVİYESİ:  125dB sürekli  -  131dB maks.</w:t>
            </w:r>
          </w:p>
          <w:p w:rsidR="002E700E" w:rsidRDefault="002E700E" w:rsidP="002E700E">
            <w:pPr>
              <w:rPr>
                <w:sz w:val="20"/>
                <w:szCs w:val="20"/>
              </w:rPr>
            </w:pPr>
            <w:r>
              <w:rPr>
                <w:sz w:val="20"/>
                <w:szCs w:val="20"/>
              </w:rPr>
              <w:t>KAPSAMA ALANI:  Omnidireksiyonel</w:t>
            </w:r>
          </w:p>
          <w:p w:rsidR="002E700E" w:rsidRDefault="002E700E" w:rsidP="002E700E">
            <w:pPr>
              <w:rPr>
                <w:sz w:val="20"/>
                <w:szCs w:val="20"/>
              </w:rPr>
            </w:pPr>
            <w:r>
              <w:rPr>
                <w:sz w:val="20"/>
                <w:szCs w:val="20"/>
              </w:rPr>
              <w:t>KOMPONENTLER:  1 X 12” Neodymium speaker</w:t>
            </w:r>
          </w:p>
          <w:p w:rsidR="002E700E" w:rsidRDefault="002E700E" w:rsidP="002E700E">
            <w:pPr>
              <w:rPr>
                <w:sz w:val="20"/>
                <w:szCs w:val="20"/>
              </w:rPr>
            </w:pPr>
            <w:r>
              <w:rPr>
                <w:sz w:val="20"/>
                <w:szCs w:val="20"/>
              </w:rPr>
              <w:t>ANALOG KONNEKTÖRLER:  2 erkek + 2 dişi 3-pin XLR</w:t>
            </w:r>
          </w:p>
          <w:p w:rsidR="002E700E" w:rsidRDefault="002E700E" w:rsidP="002E700E">
            <w:pPr>
              <w:rPr>
                <w:sz w:val="20"/>
                <w:szCs w:val="20"/>
              </w:rPr>
            </w:pPr>
            <w:r>
              <w:rPr>
                <w:sz w:val="20"/>
                <w:szCs w:val="20"/>
              </w:rPr>
              <w:t>DİJİTAL KONNEKTÖRLER:  1 erkek + 1 dişi 3-pin XLR</w:t>
            </w:r>
          </w:p>
          <w:p w:rsidR="002E700E" w:rsidRDefault="002E700E" w:rsidP="002E700E">
            <w:pPr>
              <w:rPr>
                <w:sz w:val="20"/>
                <w:szCs w:val="20"/>
              </w:rPr>
            </w:pPr>
            <w:r>
              <w:rPr>
                <w:sz w:val="20"/>
                <w:szCs w:val="20"/>
              </w:rPr>
              <w:t>KABLOLAMA:  Pin1+= CH1+  Pin1= CH1- Pin2+= N.C. Pin2= N.C.</w:t>
            </w:r>
          </w:p>
          <w:p w:rsidR="002E700E" w:rsidRDefault="002E700E" w:rsidP="002E700E">
            <w:pPr>
              <w:rPr>
                <w:sz w:val="20"/>
                <w:szCs w:val="20"/>
              </w:rPr>
            </w:pPr>
            <w:r>
              <w:rPr>
                <w:sz w:val="20"/>
                <w:szCs w:val="20"/>
              </w:rPr>
              <w:t>OUTPUT KONNEKTÖR:  Dişi speakon</w:t>
            </w:r>
          </w:p>
          <w:p w:rsidR="002E700E" w:rsidRDefault="002E700E" w:rsidP="002E700E">
            <w:pPr>
              <w:rPr>
                <w:sz w:val="20"/>
                <w:szCs w:val="20"/>
              </w:rPr>
            </w:pPr>
            <w:r>
              <w:rPr>
                <w:sz w:val="20"/>
                <w:szCs w:val="20"/>
              </w:rPr>
              <w:t>UZAKTAN KUMANDA INPUT KONNEKTÖR:   1 erkek + 1 dişi XLR paralel / 1 USB B Jak seri çevirici</w:t>
            </w:r>
          </w:p>
          <w:p w:rsidR="002E700E" w:rsidRDefault="002E700E" w:rsidP="002E700E">
            <w:pPr>
              <w:rPr>
                <w:sz w:val="20"/>
                <w:szCs w:val="20"/>
              </w:rPr>
            </w:pPr>
            <w:r>
              <w:rPr>
                <w:sz w:val="20"/>
                <w:szCs w:val="20"/>
              </w:rPr>
              <w:t>GÜÇ BAĞLANTISI:  2 X PowerCon IN/OUT</w:t>
            </w:r>
          </w:p>
          <w:p w:rsidR="002E700E" w:rsidRDefault="002E700E" w:rsidP="002E700E">
            <w:pPr>
              <w:rPr>
                <w:sz w:val="20"/>
                <w:szCs w:val="20"/>
              </w:rPr>
            </w:pPr>
            <w:r>
              <w:rPr>
                <w:sz w:val="20"/>
                <w:szCs w:val="20"/>
              </w:rPr>
              <w:t xml:space="preserve">İMPEDANS:  </w:t>
            </w:r>
            <w:r w:rsidR="00C06F36">
              <w:rPr>
                <w:sz w:val="20"/>
                <w:szCs w:val="20"/>
              </w:rPr>
              <w:t xml:space="preserve">en az </w:t>
            </w:r>
            <w:r>
              <w:rPr>
                <w:sz w:val="20"/>
                <w:szCs w:val="20"/>
              </w:rPr>
              <w:t>8 Ohm</w:t>
            </w:r>
          </w:p>
          <w:p w:rsidR="002E700E" w:rsidRDefault="002E700E" w:rsidP="002E700E">
            <w:pPr>
              <w:rPr>
                <w:sz w:val="20"/>
                <w:szCs w:val="20"/>
              </w:rPr>
            </w:pPr>
            <w:r>
              <w:rPr>
                <w:sz w:val="20"/>
                <w:szCs w:val="20"/>
              </w:rPr>
              <w:t>AMFİ:  1 Modül D-sınıfı – DSP kontrollü</w:t>
            </w:r>
          </w:p>
          <w:p w:rsidR="002E700E" w:rsidRDefault="002E700E" w:rsidP="002E700E">
            <w:pPr>
              <w:rPr>
                <w:sz w:val="20"/>
                <w:szCs w:val="20"/>
              </w:rPr>
            </w:pPr>
            <w:r>
              <w:rPr>
                <w:sz w:val="20"/>
                <w:szCs w:val="20"/>
              </w:rPr>
              <w:t>SUBWOOFER GÜÇ:  1000 Watt @ 8Ohm</w:t>
            </w:r>
          </w:p>
          <w:p w:rsidR="002E700E" w:rsidRDefault="002E700E" w:rsidP="002E700E">
            <w:pPr>
              <w:rPr>
                <w:sz w:val="20"/>
                <w:szCs w:val="20"/>
              </w:rPr>
            </w:pPr>
            <w:r>
              <w:rPr>
                <w:sz w:val="20"/>
                <w:szCs w:val="20"/>
              </w:rPr>
              <w:t>KORUMA:  Dinamik sınırlayıcı, akım fazlası, ısı fazlası ve kısa devrelere karşı  otomatik devreye girecektir.</w:t>
            </w:r>
          </w:p>
          <w:p w:rsidR="002E700E" w:rsidRDefault="002E700E" w:rsidP="002E700E">
            <w:pPr>
              <w:rPr>
                <w:sz w:val="20"/>
                <w:szCs w:val="20"/>
              </w:rPr>
            </w:pPr>
            <w:r>
              <w:rPr>
                <w:sz w:val="20"/>
                <w:szCs w:val="20"/>
              </w:rPr>
              <w:t>-Fiziksel Özellikler:</w:t>
            </w:r>
          </w:p>
          <w:p w:rsidR="002E700E" w:rsidRDefault="002E700E" w:rsidP="002E700E">
            <w:pPr>
              <w:rPr>
                <w:sz w:val="20"/>
                <w:szCs w:val="20"/>
              </w:rPr>
            </w:pPr>
            <w:r>
              <w:rPr>
                <w:sz w:val="20"/>
                <w:szCs w:val="20"/>
              </w:rPr>
              <w:t xml:space="preserve">BOY:  </w:t>
            </w:r>
            <w:r w:rsidR="00C06F36">
              <w:rPr>
                <w:sz w:val="20"/>
                <w:szCs w:val="20"/>
              </w:rPr>
              <w:t xml:space="preserve">yaklaşık </w:t>
            </w:r>
            <w:r>
              <w:rPr>
                <w:sz w:val="20"/>
                <w:szCs w:val="20"/>
              </w:rPr>
              <w:t>32.7 cm.</w:t>
            </w:r>
          </w:p>
          <w:p w:rsidR="002E700E" w:rsidRDefault="002E700E" w:rsidP="002E700E">
            <w:pPr>
              <w:rPr>
                <w:sz w:val="20"/>
                <w:szCs w:val="20"/>
              </w:rPr>
            </w:pPr>
            <w:r>
              <w:rPr>
                <w:sz w:val="20"/>
                <w:szCs w:val="20"/>
              </w:rPr>
              <w:t xml:space="preserve">EN:    </w:t>
            </w:r>
            <w:r w:rsidR="00C06F36">
              <w:rPr>
                <w:sz w:val="20"/>
                <w:szCs w:val="20"/>
              </w:rPr>
              <w:t xml:space="preserve">yaklaşık </w:t>
            </w:r>
            <w:r>
              <w:rPr>
                <w:sz w:val="20"/>
                <w:szCs w:val="20"/>
              </w:rPr>
              <w:t>43.3 cm.</w:t>
            </w:r>
          </w:p>
          <w:p w:rsidR="002E700E" w:rsidRDefault="002E700E" w:rsidP="002E700E">
            <w:pPr>
              <w:rPr>
                <w:sz w:val="20"/>
                <w:szCs w:val="20"/>
              </w:rPr>
            </w:pPr>
            <w:r>
              <w:rPr>
                <w:sz w:val="20"/>
                <w:szCs w:val="20"/>
              </w:rPr>
              <w:t xml:space="preserve">DERİNLİK:  </w:t>
            </w:r>
            <w:r w:rsidR="00C06F36">
              <w:rPr>
                <w:sz w:val="20"/>
                <w:szCs w:val="20"/>
              </w:rPr>
              <w:t xml:space="preserve">yaklaşık </w:t>
            </w:r>
            <w:r>
              <w:rPr>
                <w:sz w:val="20"/>
                <w:szCs w:val="20"/>
              </w:rPr>
              <w:t>32.6 cm.</w:t>
            </w:r>
          </w:p>
          <w:p w:rsidR="002E700E" w:rsidRDefault="002E700E" w:rsidP="002E700E">
            <w:pPr>
              <w:rPr>
                <w:sz w:val="20"/>
                <w:szCs w:val="20"/>
              </w:rPr>
            </w:pPr>
            <w:r>
              <w:rPr>
                <w:sz w:val="20"/>
                <w:szCs w:val="20"/>
              </w:rPr>
              <w:t xml:space="preserve">AĞIRLIK:  </w:t>
            </w:r>
            <w:r w:rsidR="00C06F36">
              <w:rPr>
                <w:sz w:val="20"/>
                <w:szCs w:val="20"/>
              </w:rPr>
              <w:t xml:space="preserve">yaklaşık </w:t>
            </w:r>
            <w:r>
              <w:rPr>
                <w:sz w:val="20"/>
                <w:szCs w:val="20"/>
              </w:rPr>
              <w:t>15.6 KG.</w:t>
            </w:r>
          </w:p>
          <w:p w:rsidR="00C550A9" w:rsidRDefault="00C550A9" w:rsidP="002E700E">
            <w:pPr>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E700E" w:rsidRPr="00E32410" w:rsidRDefault="002E700E">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10794"/>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700E">
            <w:pPr>
              <w:rPr>
                <w:b/>
              </w:rPr>
            </w:pPr>
            <w:r>
              <w:rPr>
                <w:rFonts w:cs="Times New Roman"/>
                <w:b/>
                <w:lang w:val="tr-TR"/>
              </w:rPr>
              <w:lastRenderedPageBreak/>
              <w:t>48</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2E700E">
            <w:pPr>
              <w:rPr>
                <w:rFonts w:ascii="Times New Roman" w:hAnsi="Times New Roman" w:cs="Times New Roman"/>
                <w:b/>
                <w:lang w:val="tr-TR"/>
              </w:rPr>
            </w:pPr>
            <w:r w:rsidRPr="00C550A9">
              <w:rPr>
                <w:rFonts w:ascii="Times New Roman" w:hAnsi="Times New Roman" w:cs="Times New Roman"/>
                <w:b/>
                <w:lang w:val="tr-TR"/>
              </w:rPr>
              <w:t>TELSİZ MİKROFON</w:t>
            </w:r>
          </w:p>
          <w:p w:rsidR="002E700E" w:rsidRDefault="002E700E" w:rsidP="002E700E">
            <w:pPr>
              <w:rPr>
                <w:sz w:val="20"/>
                <w:szCs w:val="20"/>
              </w:rPr>
            </w:pPr>
            <w:r>
              <w:rPr>
                <w:sz w:val="20"/>
                <w:szCs w:val="20"/>
              </w:rPr>
              <w:t>a- İki Kanal Kablosuz Alıcı:</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60 MHz bant aralığında seçilebilir 2400 frekans</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Kanal ayar ve filtreleme teknolojisi</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60 adete kadar preset uyumlu sistem</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Ağ üzerinden otomatik frekans seçimi</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Otomatik Verici Kurulumu</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6 adet 60-kanal frekans grubunu depolayacak flash hafıza</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Multifonksiyon bit haritalı arkadan aydınlatmalı LCD ekran</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USB ve Ethernet ağ uyumlu</w:t>
            </w:r>
          </w:p>
          <w:p w:rsidR="002E700E" w:rsidRPr="000969DC" w:rsidRDefault="002E700E" w:rsidP="001E12FF">
            <w:pPr>
              <w:pStyle w:val="ListeParagraf"/>
              <w:widowControl/>
              <w:numPr>
                <w:ilvl w:val="0"/>
                <w:numId w:val="88"/>
              </w:numPr>
              <w:spacing w:after="200" w:line="276" w:lineRule="auto"/>
              <w:contextualSpacing/>
              <w:rPr>
                <w:sz w:val="20"/>
                <w:szCs w:val="20"/>
              </w:rPr>
            </w:pPr>
            <w:r w:rsidRPr="000969DC">
              <w:rPr>
                <w:sz w:val="20"/>
                <w:szCs w:val="20"/>
              </w:rPr>
              <w:t>Kontrol ve izleme yazılımı</w:t>
            </w:r>
          </w:p>
          <w:p w:rsidR="002E700E" w:rsidRDefault="002E700E" w:rsidP="001E12FF">
            <w:pPr>
              <w:pStyle w:val="ListeParagraf"/>
              <w:widowControl/>
              <w:numPr>
                <w:ilvl w:val="0"/>
                <w:numId w:val="88"/>
              </w:numPr>
              <w:spacing w:after="200" w:line="276" w:lineRule="auto"/>
              <w:contextualSpacing/>
              <w:rPr>
                <w:sz w:val="20"/>
                <w:szCs w:val="20"/>
              </w:rPr>
            </w:pPr>
            <w:r w:rsidRPr="000969DC">
              <w:rPr>
                <w:sz w:val="20"/>
                <w:szCs w:val="20"/>
              </w:rPr>
              <w:t>Ayarlanabilir antenler</w:t>
            </w:r>
          </w:p>
          <w:p w:rsidR="002E700E" w:rsidRDefault="002E700E" w:rsidP="001E12FF">
            <w:pPr>
              <w:pStyle w:val="ListeParagraf"/>
              <w:widowControl/>
              <w:numPr>
                <w:ilvl w:val="0"/>
                <w:numId w:val="88"/>
              </w:numPr>
              <w:spacing w:after="200" w:line="276" w:lineRule="auto"/>
              <w:contextualSpacing/>
              <w:rPr>
                <w:sz w:val="20"/>
                <w:szCs w:val="20"/>
              </w:rPr>
            </w:pPr>
            <w:r>
              <w:rPr>
                <w:sz w:val="20"/>
                <w:szCs w:val="20"/>
              </w:rPr>
              <w:t>44mm h X 483mm en X 366mm derinlik</w:t>
            </w:r>
          </w:p>
          <w:p w:rsidR="002E700E" w:rsidRDefault="00C06F36" w:rsidP="001E12FF">
            <w:pPr>
              <w:pStyle w:val="ListeParagraf"/>
              <w:widowControl/>
              <w:numPr>
                <w:ilvl w:val="0"/>
                <w:numId w:val="88"/>
              </w:numPr>
              <w:spacing w:after="200" w:line="276" w:lineRule="auto"/>
              <w:contextualSpacing/>
              <w:rPr>
                <w:sz w:val="20"/>
                <w:szCs w:val="20"/>
              </w:rPr>
            </w:pPr>
            <w:r>
              <w:rPr>
                <w:sz w:val="20"/>
                <w:szCs w:val="20"/>
              </w:rPr>
              <w:t xml:space="preserve">Yaklaşık </w:t>
            </w:r>
            <w:r w:rsidR="002E700E">
              <w:rPr>
                <w:sz w:val="20"/>
                <w:szCs w:val="20"/>
              </w:rPr>
              <w:t>5 KG net ağırlık</w:t>
            </w:r>
          </w:p>
          <w:p w:rsidR="002E700E" w:rsidRDefault="002E700E" w:rsidP="001E12FF">
            <w:pPr>
              <w:pStyle w:val="ListeParagraf"/>
              <w:widowControl/>
              <w:numPr>
                <w:ilvl w:val="0"/>
                <w:numId w:val="88"/>
              </w:numPr>
              <w:spacing w:after="200" w:line="276" w:lineRule="auto"/>
              <w:contextualSpacing/>
              <w:rPr>
                <w:sz w:val="20"/>
                <w:szCs w:val="20"/>
              </w:rPr>
            </w:pPr>
            <w:r>
              <w:rPr>
                <w:sz w:val="20"/>
                <w:szCs w:val="20"/>
              </w:rPr>
              <w:t>Galvaniz çelik kasa, siyah</w:t>
            </w:r>
          </w:p>
          <w:p w:rsidR="002E700E" w:rsidRDefault="002E700E" w:rsidP="001E12FF">
            <w:pPr>
              <w:pStyle w:val="ListeParagraf"/>
              <w:widowControl/>
              <w:numPr>
                <w:ilvl w:val="0"/>
                <w:numId w:val="88"/>
              </w:numPr>
              <w:spacing w:after="200" w:line="276" w:lineRule="auto"/>
              <w:contextualSpacing/>
              <w:rPr>
                <w:sz w:val="20"/>
                <w:szCs w:val="20"/>
              </w:rPr>
            </w:pPr>
            <w:r>
              <w:rPr>
                <w:sz w:val="20"/>
                <w:szCs w:val="20"/>
              </w:rPr>
              <w:t>+ 24 dBu ses çıkışı</w:t>
            </w:r>
          </w:p>
          <w:p w:rsidR="002E700E" w:rsidRDefault="00C06F36" w:rsidP="001E12FF">
            <w:pPr>
              <w:pStyle w:val="ListeParagraf"/>
              <w:widowControl/>
              <w:numPr>
                <w:ilvl w:val="0"/>
                <w:numId w:val="88"/>
              </w:numPr>
              <w:spacing w:after="200" w:line="276" w:lineRule="auto"/>
              <w:contextualSpacing/>
              <w:rPr>
                <w:sz w:val="20"/>
                <w:szCs w:val="20"/>
              </w:rPr>
            </w:pPr>
            <w:r>
              <w:rPr>
                <w:sz w:val="20"/>
                <w:szCs w:val="20"/>
              </w:rPr>
              <w:t xml:space="preserve">En az </w:t>
            </w:r>
            <w:r w:rsidR="002E700E">
              <w:rPr>
                <w:sz w:val="20"/>
                <w:szCs w:val="20"/>
              </w:rPr>
              <w:t>200 Ohm ses çıkış impedansı</w:t>
            </w:r>
          </w:p>
          <w:p w:rsidR="002E700E" w:rsidRDefault="00C06F36" w:rsidP="001E12FF">
            <w:pPr>
              <w:pStyle w:val="ListeParagraf"/>
              <w:widowControl/>
              <w:numPr>
                <w:ilvl w:val="0"/>
                <w:numId w:val="88"/>
              </w:numPr>
              <w:spacing w:after="200" w:line="276" w:lineRule="auto"/>
              <w:contextualSpacing/>
              <w:rPr>
                <w:sz w:val="20"/>
                <w:szCs w:val="20"/>
              </w:rPr>
            </w:pPr>
            <w:r>
              <w:rPr>
                <w:sz w:val="20"/>
                <w:szCs w:val="20"/>
              </w:rPr>
              <w:t xml:space="preserve">En fazla </w:t>
            </w:r>
            <w:r w:rsidR="002E700E">
              <w:rPr>
                <w:sz w:val="20"/>
                <w:szCs w:val="20"/>
              </w:rPr>
              <w:t>13.2 W enerji sarfiyatı</w:t>
            </w:r>
          </w:p>
          <w:p w:rsidR="002E700E" w:rsidRDefault="002E700E" w:rsidP="001E12FF">
            <w:pPr>
              <w:pStyle w:val="ListeParagraf"/>
              <w:widowControl/>
              <w:numPr>
                <w:ilvl w:val="0"/>
                <w:numId w:val="88"/>
              </w:numPr>
              <w:spacing w:after="200" w:line="276" w:lineRule="auto"/>
              <w:contextualSpacing/>
              <w:rPr>
                <w:sz w:val="20"/>
                <w:szCs w:val="20"/>
              </w:rPr>
            </w:pPr>
            <w:r>
              <w:rPr>
                <w:sz w:val="20"/>
                <w:szCs w:val="20"/>
              </w:rPr>
              <w:t>90 – 230 Vac enerji gereksinimi</w:t>
            </w:r>
          </w:p>
          <w:p w:rsidR="002E700E" w:rsidRPr="002E700E" w:rsidRDefault="002E700E" w:rsidP="002E700E">
            <w:pPr>
              <w:pStyle w:val="ListeParagraf"/>
              <w:widowControl/>
              <w:spacing w:after="200" w:line="276" w:lineRule="auto"/>
              <w:contextualSpacing/>
              <w:rPr>
                <w:sz w:val="20"/>
                <w:szCs w:val="20"/>
              </w:rPr>
            </w:pPr>
            <w:r w:rsidRPr="002E700E">
              <w:rPr>
                <w:sz w:val="20"/>
                <w:szCs w:val="20"/>
              </w:rPr>
              <w:t xml:space="preserve">b- Kablosuz Mikrofon: </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Dinamik, cardioid</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Değişebilir RF enerji</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Frekans ve enerji lokavt özelliği</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Bit-haritalı arkadan ışıklı LCD ekran</w:t>
            </w:r>
          </w:p>
          <w:p w:rsidR="002E700E" w:rsidRDefault="00C06F36" w:rsidP="001E12FF">
            <w:pPr>
              <w:pStyle w:val="ListeParagraf"/>
              <w:widowControl/>
              <w:numPr>
                <w:ilvl w:val="0"/>
                <w:numId w:val="89"/>
              </w:numPr>
              <w:spacing w:after="200" w:line="276" w:lineRule="auto"/>
              <w:contextualSpacing/>
              <w:rPr>
                <w:sz w:val="20"/>
                <w:szCs w:val="20"/>
              </w:rPr>
            </w:pPr>
            <w:r>
              <w:rPr>
                <w:sz w:val="20"/>
                <w:szCs w:val="20"/>
              </w:rPr>
              <w:t xml:space="preserve">En az </w:t>
            </w:r>
            <w:r w:rsidR="002E700E">
              <w:rPr>
                <w:sz w:val="20"/>
                <w:szCs w:val="20"/>
              </w:rPr>
              <w:t>2 adet AA batarya</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Kızılötesi otomatik verici senkronizasyonu</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Die-cast metal kasa</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Değiştirilebilir kartuşlar</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-10dB - +20dB gain ayar aralığı</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10mW ya da 10/50 mW RF güç çıkışı (bölgeye göre uyumlu)</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Alüminyum die-cast ve alüminyum bitirişli kasa ve batarya haznesi</w:t>
            </w:r>
          </w:p>
          <w:p w:rsidR="002E700E" w:rsidRDefault="002E700E" w:rsidP="001E12FF">
            <w:pPr>
              <w:pStyle w:val="ListeParagraf"/>
              <w:widowControl/>
              <w:numPr>
                <w:ilvl w:val="0"/>
                <w:numId w:val="89"/>
              </w:numPr>
              <w:spacing w:after="200" w:line="276" w:lineRule="auto"/>
              <w:contextualSpacing/>
              <w:rPr>
                <w:sz w:val="20"/>
                <w:szCs w:val="20"/>
              </w:rPr>
            </w:pPr>
            <w:r>
              <w:rPr>
                <w:sz w:val="20"/>
                <w:szCs w:val="20"/>
              </w:rPr>
              <w:t>6 saat yüksek güç, 9,5 saat alçak güç pil ömrü</w:t>
            </w:r>
          </w:p>
          <w:p w:rsidR="002E700E" w:rsidRDefault="00C06F36" w:rsidP="001E12FF">
            <w:pPr>
              <w:pStyle w:val="ListeParagraf"/>
              <w:widowControl/>
              <w:numPr>
                <w:ilvl w:val="0"/>
                <w:numId w:val="89"/>
              </w:numPr>
              <w:spacing w:after="200" w:line="276" w:lineRule="auto"/>
              <w:contextualSpacing/>
              <w:rPr>
                <w:sz w:val="20"/>
                <w:szCs w:val="20"/>
              </w:rPr>
            </w:pPr>
            <w:r>
              <w:rPr>
                <w:sz w:val="20"/>
                <w:szCs w:val="20"/>
              </w:rPr>
              <w:t xml:space="preserve">Yaklaşık </w:t>
            </w:r>
            <w:r w:rsidR="002E700E">
              <w:rPr>
                <w:sz w:val="20"/>
                <w:szCs w:val="20"/>
              </w:rPr>
              <w:t>261mm U X 51 mm çevre</w:t>
            </w:r>
          </w:p>
          <w:p w:rsidR="002E700E" w:rsidRDefault="00C06F36" w:rsidP="001E12FF">
            <w:pPr>
              <w:pStyle w:val="ListeParagraf"/>
              <w:widowControl/>
              <w:numPr>
                <w:ilvl w:val="0"/>
                <w:numId w:val="89"/>
              </w:numPr>
              <w:spacing w:after="200" w:line="276" w:lineRule="auto"/>
              <w:contextualSpacing/>
              <w:rPr>
                <w:sz w:val="20"/>
                <w:szCs w:val="20"/>
              </w:rPr>
            </w:pPr>
            <w:r>
              <w:rPr>
                <w:sz w:val="20"/>
                <w:szCs w:val="20"/>
              </w:rPr>
              <w:t xml:space="preserve">Yaklaşık </w:t>
            </w:r>
            <w:r w:rsidR="002E700E">
              <w:rPr>
                <w:sz w:val="20"/>
                <w:szCs w:val="20"/>
              </w:rPr>
              <w:t>356 g. Ağırlık</w:t>
            </w:r>
          </w:p>
          <w:p w:rsidR="002E700E" w:rsidRPr="002E700E" w:rsidRDefault="002E700E" w:rsidP="001E12FF">
            <w:pPr>
              <w:pStyle w:val="ListeParagraf"/>
              <w:widowControl/>
              <w:numPr>
                <w:ilvl w:val="0"/>
                <w:numId w:val="89"/>
              </w:numPr>
              <w:spacing w:after="200" w:line="276" w:lineRule="auto"/>
              <w:contextualSpacing/>
              <w:rPr>
                <w:rFonts w:ascii="Times New Roman" w:hAnsi="Times New Roman" w:cs="Times New Roman"/>
                <w:lang w:val="tr-TR"/>
              </w:rPr>
            </w:pPr>
            <w:r>
              <w:rPr>
                <w:sz w:val="20"/>
                <w:szCs w:val="20"/>
              </w:rPr>
              <w:t>UHF bandında çalışma</w:t>
            </w:r>
          </w:p>
          <w:p w:rsidR="002E700E" w:rsidRPr="006F7543" w:rsidRDefault="002E700E" w:rsidP="001E12FF">
            <w:pPr>
              <w:pStyle w:val="ListeParagraf"/>
              <w:widowControl/>
              <w:numPr>
                <w:ilvl w:val="0"/>
                <w:numId w:val="89"/>
              </w:numPr>
              <w:spacing w:after="200" w:line="276" w:lineRule="auto"/>
              <w:contextualSpacing/>
              <w:rPr>
                <w:rFonts w:ascii="Times New Roman" w:hAnsi="Times New Roman" w:cs="Times New Roman"/>
                <w:lang w:val="tr-TR"/>
              </w:rPr>
            </w:pPr>
            <w:r w:rsidRPr="007104CA">
              <w:rPr>
                <w:sz w:val="20"/>
                <w:szCs w:val="20"/>
              </w:rPr>
              <w:t>32,768kHz tone key üreterek istenmeyen gürültüyü bloke etme özelliği</w:t>
            </w:r>
          </w:p>
          <w:p w:rsidR="006F7543" w:rsidRPr="00E32410" w:rsidRDefault="006F7543" w:rsidP="001E12FF">
            <w:pPr>
              <w:pStyle w:val="ListeParagraf"/>
              <w:widowControl/>
              <w:numPr>
                <w:ilvl w:val="0"/>
                <w:numId w:val="89"/>
              </w:numPr>
              <w:spacing w:after="200" w:line="276" w:lineRule="auto"/>
              <w:contextualSpacing/>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 xml:space="preserve">2 Adet </w:t>
            </w:r>
          </w:p>
        </w:tc>
      </w:tr>
      <w:tr w:rsidR="006D1F59" w:rsidRPr="00E32410" w:rsidTr="009761EE">
        <w:trPr>
          <w:trHeight w:hRule="exact" w:val="3849"/>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700E">
            <w:pPr>
              <w:rPr>
                <w:b/>
              </w:rPr>
            </w:pPr>
            <w:r>
              <w:rPr>
                <w:rFonts w:cs="Times New Roman"/>
                <w:b/>
                <w:lang w:val="tr-TR"/>
              </w:rPr>
              <w:lastRenderedPageBreak/>
              <w:t>49</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2E700E">
            <w:pPr>
              <w:rPr>
                <w:rFonts w:ascii="Times New Roman" w:hAnsi="Times New Roman" w:cs="Times New Roman"/>
                <w:b/>
                <w:lang w:val="tr-TR"/>
              </w:rPr>
            </w:pPr>
            <w:r w:rsidRPr="00C550A9">
              <w:rPr>
                <w:rFonts w:ascii="Times New Roman" w:hAnsi="Times New Roman" w:cs="Times New Roman"/>
                <w:b/>
                <w:lang w:val="tr-TR"/>
              </w:rPr>
              <w:t>KABLOLU MİKROFON</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Dinamik</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50 – 15,000 Hz frekans yanıt aralığı</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Cardioid pattern</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-54.5 dBV/Pa (1.85mV) hassasiyet</w:t>
            </w:r>
          </w:p>
          <w:p w:rsidR="002E700E" w:rsidRDefault="00C06F36" w:rsidP="001E12FF">
            <w:pPr>
              <w:pStyle w:val="ListeParagraf"/>
              <w:widowControl/>
              <w:numPr>
                <w:ilvl w:val="0"/>
                <w:numId w:val="90"/>
              </w:numPr>
              <w:spacing w:after="200" w:line="276" w:lineRule="auto"/>
              <w:contextualSpacing/>
              <w:rPr>
                <w:sz w:val="20"/>
                <w:szCs w:val="20"/>
              </w:rPr>
            </w:pPr>
            <w:r>
              <w:rPr>
                <w:sz w:val="20"/>
                <w:szCs w:val="20"/>
              </w:rPr>
              <w:t xml:space="preserve">En az </w:t>
            </w:r>
            <w:r w:rsidR="002E700E">
              <w:rPr>
                <w:sz w:val="20"/>
                <w:szCs w:val="20"/>
              </w:rPr>
              <w:t>300 Ohm reel impedans</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Koyu gri, enamel boyalı, die-cast metal mat kasa</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3 pinli erkek XLR konektör</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298 g. Net ağırlık</w:t>
            </w:r>
          </w:p>
          <w:p w:rsidR="002E700E" w:rsidRDefault="00C06F36" w:rsidP="001E12FF">
            <w:pPr>
              <w:pStyle w:val="ListeParagraf"/>
              <w:widowControl/>
              <w:numPr>
                <w:ilvl w:val="0"/>
                <w:numId w:val="90"/>
              </w:numPr>
              <w:spacing w:after="200" w:line="276" w:lineRule="auto"/>
              <w:contextualSpacing/>
              <w:rPr>
                <w:sz w:val="20"/>
                <w:szCs w:val="20"/>
              </w:rPr>
            </w:pPr>
            <w:r>
              <w:rPr>
                <w:sz w:val="20"/>
                <w:szCs w:val="20"/>
              </w:rPr>
              <w:t xml:space="preserve">Yaklaşık </w:t>
            </w:r>
            <w:r w:rsidR="002E700E">
              <w:rPr>
                <w:sz w:val="20"/>
                <w:szCs w:val="20"/>
              </w:rPr>
              <w:t>162mm uzunluk, 51mm genişlik</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 xml:space="preserve">Eşit dağılımlı cardioid algılama sistemi </w:t>
            </w:r>
          </w:p>
          <w:p w:rsidR="002E700E" w:rsidRDefault="002E700E" w:rsidP="001E12FF">
            <w:pPr>
              <w:pStyle w:val="ListeParagraf"/>
              <w:widowControl/>
              <w:numPr>
                <w:ilvl w:val="0"/>
                <w:numId w:val="90"/>
              </w:numPr>
              <w:spacing w:after="200" w:line="276" w:lineRule="auto"/>
              <w:contextualSpacing/>
              <w:rPr>
                <w:sz w:val="20"/>
                <w:szCs w:val="20"/>
              </w:rPr>
            </w:pPr>
            <w:r>
              <w:rPr>
                <w:sz w:val="20"/>
                <w:szCs w:val="20"/>
              </w:rPr>
              <w:t>Arka plan gürültü iptal özelliği</w:t>
            </w:r>
          </w:p>
          <w:p w:rsidR="006F7543" w:rsidRDefault="006F7543" w:rsidP="001E12FF">
            <w:pPr>
              <w:pStyle w:val="ListeParagraf"/>
              <w:widowControl/>
              <w:numPr>
                <w:ilvl w:val="0"/>
                <w:numId w:val="90"/>
              </w:numPr>
              <w:spacing w:after="200" w:line="276" w:lineRule="auto"/>
              <w:contextualSpacing/>
              <w:rPr>
                <w:sz w:val="20"/>
                <w:szCs w:val="20"/>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E700E" w:rsidRPr="00E32410" w:rsidRDefault="002E700E">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566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2E700E">
            <w:pPr>
              <w:rPr>
                <w:b/>
              </w:rPr>
            </w:pPr>
            <w:r>
              <w:rPr>
                <w:rFonts w:cs="Times New Roman"/>
                <w:b/>
                <w:lang w:val="tr-TR"/>
              </w:rPr>
              <w:t>50</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2E700E">
            <w:pPr>
              <w:rPr>
                <w:rFonts w:ascii="Times New Roman" w:hAnsi="Times New Roman" w:cs="Times New Roman"/>
                <w:b/>
                <w:lang w:val="tr-TR"/>
              </w:rPr>
            </w:pPr>
            <w:r w:rsidRPr="00C550A9">
              <w:rPr>
                <w:rFonts w:ascii="Times New Roman" w:hAnsi="Times New Roman" w:cs="Times New Roman"/>
                <w:b/>
                <w:lang w:val="tr-TR"/>
              </w:rPr>
              <w:t>PROJEKSİYON CİHAZI</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7000 Ansilümen, çift lamba</w:t>
            </w:r>
          </w:p>
          <w:p w:rsidR="005D5A1D" w:rsidRDefault="00C06F36" w:rsidP="001E12FF">
            <w:pPr>
              <w:pStyle w:val="ListeParagraf"/>
              <w:widowControl/>
              <w:numPr>
                <w:ilvl w:val="0"/>
                <w:numId w:val="91"/>
              </w:numPr>
              <w:spacing w:after="200" w:line="276" w:lineRule="auto"/>
              <w:contextualSpacing/>
              <w:rPr>
                <w:sz w:val="20"/>
                <w:szCs w:val="20"/>
              </w:rPr>
            </w:pPr>
            <w:r>
              <w:rPr>
                <w:sz w:val="20"/>
                <w:szCs w:val="20"/>
              </w:rPr>
              <w:t xml:space="preserve">En az </w:t>
            </w:r>
            <w:r w:rsidR="005D5A1D">
              <w:rPr>
                <w:sz w:val="20"/>
                <w:szCs w:val="20"/>
              </w:rPr>
              <w:t>120V AC, 8A, 50/60 Hz, 220 – 240V AC, 4.5 A , 50/60 Hz güç kaynağı</w:t>
            </w:r>
          </w:p>
          <w:p w:rsidR="005D5A1D" w:rsidRDefault="00C06F36" w:rsidP="001E12FF">
            <w:pPr>
              <w:pStyle w:val="ListeParagraf"/>
              <w:widowControl/>
              <w:numPr>
                <w:ilvl w:val="0"/>
                <w:numId w:val="91"/>
              </w:numPr>
              <w:spacing w:after="200" w:line="276" w:lineRule="auto"/>
              <w:contextualSpacing/>
              <w:rPr>
                <w:sz w:val="20"/>
                <w:szCs w:val="20"/>
              </w:rPr>
            </w:pPr>
            <w:r>
              <w:rPr>
                <w:sz w:val="20"/>
                <w:szCs w:val="20"/>
              </w:rPr>
              <w:t xml:space="preserve">En fazla </w:t>
            </w:r>
            <w:r w:rsidR="005D5A1D">
              <w:rPr>
                <w:sz w:val="20"/>
                <w:szCs w:val="20"/>
              </w:rPr>
              <w:t>3W enerji sarfiyatı</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2,304,000 pixel (1920 X 1200), Full HD</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Zoom/focus ve sabit odaklanan lens</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2 adet 310W UHM lamba</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Merkezden köşeye görüntü bileşiği asgari %90</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HDMI, DVI, RGB, DIGITAL LINK, VIDEO/S-VIDEO, SD-SDI Formatlarına uygunluk</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Optik yörünge aralığı: +50%, -16%dikey   -   +30%, -10% yatay</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Güçlendirilmiş plastik kasa, ısıya dayanıklı.</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28dB gürültü seviyesi</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498mm X 175mm X 508mm</w:t>
            </w:r>
          </w:p>
          <w:p w:rsidR="005D5A1D" w:rsidRDefault="00C06F36" w:rsidP="001E12FF">
            <w:pPr>
              <w:pStyle w:val="ListeParagraf"/>
              <w:widowControl/>
              <w:numPr>
                <w:ilvl w:val="0"/>
                <w:numId w:val="91"/>
              </w:numPr>
              <w:spacing w:after="200" w:line="276" w:lineRule="auto"/>
              <w:contextualSpacing/>
              <w:rPr>
                <w:sz w:val="20"/>
                <w:szCs w:val="20"/>
              </w:rPr>
            </w:pPr>
            <w:r>
              <w:rPr>
                <w:sz w:val="20"/>
                <w:szCs w:val="20"/>
              </w:rPr>
              <w:t xml:space="preserve">En fazla </w:t>
            </w:r>
            <w:r w:rsidR="005D5A1D">
              <w:rPr>
                <w:sz w:val="20"/>
                <w:szCs w:val="20"/>
              </w:rPr>
              <w:t>16.8 KG ağırlık</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 xml:space="preserve">0-50 derece arası ısılarda çalışma </w:t>
            </w:r>
          </w:p>
          <w:p w:rsidR="005D5A1D" w:rsidRDefault="005D5A1D" w:rsidP="001E12FF">
            <w:pPr>
              <w:pStyle w:val="ListeParagraf"/>
              <w:widowControl/>
              <w:numPr>
                <w:ilvl w:val="0"/>
                <w:numId w:val="91"/>
              </w:numPr>
              <w:spacing w:after="200" w:line="276" w:lineRule="auto"/>
              <w:contextualSpacing/>
              <w:rPr>
                <w:sz w:val="20"/>
                <w:szCs w:val="20"/>
              </w:rPr>
            </w:pPr>
            <w:r>
              <w:rPr>
                <w:sz w:val="20"/>
                <w:szCs w:val="20"/>
              </w:rPr>
              <w:t>20%-80% arası nem altında çalışma</w:t>
            </w:r>
          </w:p>
          <w:p w:rsidR="005D5A1D" w:rsidRPr="005D5A1D" w:rsidRDefault="005D5A1D" w:rsidP="001E12FF">
            <w:pPr>
              <w:pStyle w:val="ListeParagraf"/>
              <w:widowControl/>
              <w:numPr>
                <w:ilvl w:val="0"/>
                <w:numId w:val="91"/>
              </w:numPr>
              <w:spacing w:after="200" w:line="276" w:lineRule="auto"/>
              <w:contextualSpacing/>
              <w:rPr>
                <w:rFonts w:ascii="Times New Roman" w:hAnsi="Times New Roman" w:cs="Times New Roman"/>
                <w:lang w:val="tr-TR"/>
              </w:rPr>
            </w:pPr>
            <w:r w:rsidRPr="005D5A1D">
              <w:rPr>
                <w:sz w:val="20"/>
                <w:szCs w:val="20"/>
              </w:rPr>
              <w:t>StandBy modund</w:t>
            </w:r>
            <w:r>
              <w:rPr>
                <w:sz w:val="20"/>
                <w:szCs w:val="20"/>
              </w:rPr>
              <w:t>a ekonomik enerji tüketimi (^0W)</w:t>
            </w:r>
          </w:p>
          <w:p w:rsidR="006F7543" w:rsidRPr="005D5A1D" w:rsidRDefault="006F7543" w:rsidP="001E12FF">
            <w:pPr>
              <w:pStyle w:val="ListeParagraf"/>
              <w:widowControl/>
              <w:numPr>
                <w:ilvl w:val="0"/>
                <w:numId w:val="91"/>
              </w:numPr>
              <w:spacing w:after="200" w:line="276" w:lineRule="auto"/>
              <w:contextualSpacing/>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E700E" w:rsidRPr="00E32410" w:rsidRDefault="002E700E">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2E700E">
            <w:pPr>
              <w:rPr>
                <w:rFonts w:ascii="Times New Roman" w:hAnsi="Times New Roman" w:cs="Times New Roman"/>
                <w:lang w:val="tr-TR"/>
              </w:rPr>
            </w:pPr>
            <w:r>
              <w:rPr>
                <w:rFonts w:ascii="Times New Roman" w:hAnsi="Times New Roman" w:cs="Times New Roman"/>
                <w:lang w:val="tr-TR"/>
              </w:rPr>
              <w:t xml:space="preserve">2 Adet </w:t>
            </w:r>
          </w:p>
        </w:tc>
      </w:tr>
      <w:tr w:rsidR="006D1F59" w:rsidRPr="00E32410" w:rsidTr="009761EE">
        <w:trPr>
          <w:trHeight w:hRule="exact" w:val="2978"/>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5D5A1D">
            <w:pPr>
              <w:rPr>
                <w:b/>
              </w:rPr>
            </w:pPr>
            <w:r>
              <w:rPr>
                <w:rFonts w:cs="Times New Roman"/>
                <w:b/>
                <w:lang w:val="tr-TR"/>
              </w:rPr>
              <w:t>51</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5D5A1D">
            <w:pPr>
              <w:rPr>
                <w:rFonts w:ascii="Times New Roman" w:hAnsi="Times New Roman" w:cs="Times New Roman"/>
                <w:b/>
                <w:lang w:val="tr-TR"/>
              </w:rPr>
            </w:pPr>
            <w:r w:rsidRPr="00C550A9">
              <w:rPr>
                <w:rFonts w:ascii="Times New Roman" w:hAnsi="Times New Roman" w:cs="Times New Roman"/>
                <w:b/>
                <w:lang w:val="tr-TR"/>
              </w:rPr>
              <w:t>MOTORLU PERDE 3*2,25 M</w:t>
            </w:r>
          </w:p>
          <w:p w:rsidR="005D5A1D" w:rsidRDefault="005D5A1D" w:rsidP="001E12FF">
            <w:pPr>
              <w:pStyle w:val="ListeParagraf"/>
              <w:widowControl/>
              <w:numPr>
                <w:ilvl w:val="0"/>
                <w:numId w:val="92"/>
              </w:numPr>
              <w:spacing w:after="200" w:line="276" w:lineRule="auto"/>
              <w:contextualSpacing/>
              <w:jc w:val="both"/>
              <w:rPr>
                <w:sz w:val="20"/>
                <w:szCs w:val="20"/>
              </w:rPr>
            </w:pPr>
            <w:r>
              <w:rPr>
                <w:sz w:val="20"/>
                <w:szCs w:val="20"/>
              </w:rPr>
              <w:t>Uzaktan kumanda edilebi</w:t>
            </w:r>
            <w:r w:rsidR="00C06F36">
              <w:rPr>
                <w:sz w:val="20"/>
                <w:szCs w:val="20"/>
              </w:rPr>
              <w:t>lir, manuel kontrole de uygun</w:t>
            </w:r>
          </w:p>
          <w:p w:rsidR="005D5A1D" w:rsidRDefault="00C06F36" w:rsidP="001E12FF">
            <w:pPr>
              <w:pStyle w:val="ListeParagraf"/>
              <w:widowControl/>
              <w:numPr>
                <w:ilvl w:val="0"/>
                <w:numId w:val="92"/>
              </w:numPr>
              <w:spacing w:after="200" w:line="276" w:lineRule="auto"/>
              <w:contextualSpacing/>
              <w:jc w:val="both"/>
              <w:rPr>
                <w:sz w:val="20"/>
                <w:szCs w:val="20"/>
              </w:rPr>
            </w:pPr>
            <w:r>
              <w:rPr>
                <w:sz w:val="20"/>
                <w:szCs w:val="20"/>
              </w:rPr>
              <w:t>Cadmium içermeyen</w:t>
            </w:r>
            <w:r w:rsidR="005D5A1D">
              <w:rPr>
                <w:sz w:val="20"/>
                <w:szCs w:val="20"/>
              </w:rPr>
              <w:t>, geçerli ya</w:t>
            </w:r>
            <w:r>
              <w:rPr>
                <w:sz w:val="20"/>
                <w:szCs w:val="20"/>
              </w:rPr>
              <w:t>nmazlık sertifikalarına sahip</w:t>
            </w:r>
          </w:p>
          <w:p w:rsidR="005D5A1D" w:rsidRDefault="005D5A1D" w:rsidP="001E12FF">
            <w:pPr>
              <w:pStyle w:val="ListeParagraf"/>
              <w:widowControl/>
              <w:numPr>
                <w:ilvl w:val="0"/>
                <w:numId w:val="92"/>
              </w:numPr>
              <w:spacing w:after="200" w:line="276" w:lineRule="auto"/>
              <w:contextualSpacing/>
              <w:jc w:val="both"/>
              <w:rPr>
                <w:sz w:val="20"/>
                <w:szCs w:val="20"/>
              </w:rPr>
            </w:pPr>
            <w:r>
              <w:rPr>
                <w:sz w:val="20"/>
                <w:szCs w:val="20"/>
              </w:rPr>
              <w:t>20cm – 45cm arası kasa</w:t>
            </w:r>
          </w:p>
          <w:p w:rsidR="005D5A1D" w:rsidRDefault="005D5A1D" w:rsidP="001E12FF">
            <w:pPr>
              <w:pStyle w:val="ListeParagraf"/>
              <w:widowControl/>
              <w:numPr>
                <w:ilvl w:val="0"/>
                <w:numId w:val="92"/>
              </w:numPr>
              <w:spacing w:after="200" w:line="276" w:lineRule="auto"/>
              <w:contextualSpacing/>
              <w:jc w:val="both"/>
              <w:rPr>
                <w:sz w:val="20"/>
                <w:szCs w:val="20"/>
              </w:rPr>
            </w:pPr>
            <w:r>
              <w:rPr>
                <w:sz w:val="20"/>
                <w:szCs w:val="20"/>
              </w:rPr>
              <w:t>Mat beyaz, 3d içeriğe uyumlu</w:t>
            </w:r>
          </w:p>
          <w:p w:rsidR="005D5A1D" w:rsidRDefault="005D5A1D" w:rsidP="001E12FF">
            <w:pPr>
              <w:pStyle w:val="ListeParagraf"/>
              <w:widowControl/>
              <w:numPr>
                <w:ilvl w:val="0"/>
                <w:numId w:val="92"/>
              </w:numPr>
              <w:spacing w:after="200" w:line="276" w:lineRule="auto"/>
              <w:contextualSpacing/>
              <w:jc w:val="both"/>
              <w:rPr>
                <w:sz w:val="20"/>
                <w:szCs w:val="20"/>
              </w:rPr>
            </w:pPr>
            <w:r>
              <w:rPr>
                <w:sz w:val="20"/>
                <w:szCs w:val="20"/>
              </w:rPr>
              <w:t>Kapak ve kasa s</w:t>
            </w:r>
            <w:r w:rsidR="00C06F36">
              <w:rPr>
                <w:sz w:val="20"/>
                <w:szCs w:val="20"/>
              </w:rPr>
              <w:t>iyah elektrostatik toz boyalı</w:t>
            </w:r>
          </w:p>
          <w:p w:rsidR="005D5A1D" w:rsidRDefault="005D5A1D" w:rsidP="001E12FF">
            <w:pPr>
              <w:pStyle w:val="ListeParagraf"/>
              <w:widowControl/>
              <w:numPr>
                <w:ilvl w:val="0"/>
                <w:numId w:val="92"/>
              </w:numPr>
              <w:spacing w:after="200" w:line="276" w:lineRule="auto"/>
              <w:contextualSpacing/>
              <w:jc w:val="both"/>
              <w:rPr>
                <w:sz w:val="20"/>
                <w:szCs w:val="20"/>
              </w:rPr>
            </w:pPr>
            <w:r>
              <w:rPr>
                <w:sz w:val="20"/>
                <w:szCs w:val="20"/>
              </w:rPr>
              <w:t xml:space="preserve">Tavan ve </w:t>
            </w:r>
            <w:r w:rsidR="00C06F36">
              <w:rPr>
                <w:sz w:val="20"/>
                <w:szCs w:val="20"/>
              </w:rPr>
              <w:t>duvar montaj aparatları dahil</w:t>
            </w:r>
          </w:p>
          <w:p w:rsidR="005D5A1D" w:rsidRDefault="005D5A1D" w:rsidP="001E12FF">
            <w:pPr>
              <w:pStyle w:val="ListeParagraf"/>
              <w:widowControl/>
              <w:numPr>
                <w:ilvl w:val="0"/>
                <w:numId w:val="92"/>
              </w:numPr>
              <w:spacing w:after="200" w:line="276" w:lineRule="auto"/>
              <w:contextualSpacing/>
              <w:jc w:val="both"/>
              <w:rPr>
                <w:sz w:val="20"/>
                <w:szCs w:val="20"/>
              </w:rPr>
            </w:pPr>
            <w:r>
              <w:rPr>
                <w:sz w:val="20"/>
                <w:szCs w:val="20"/>
              </w:rPr>
              <w:t>Duvar butonları otomasy</w:t>
            </w:r>
            <w:r w:rsidR="00C06F36">
              <w:rPr>
                <w:sz w:val="20"/>
                <w:szCs w:val="20"/>
              </w:rPr>
              <w:t>on motorları</w:t>
            </w:r>
          </w:p>
          <w:p w:rsidR="005D5A1D" w:rsidRDefault="00C06F36" w:rsidP="001E12FF">
            <w:pPr>
              <w:pStyle w:val="ListeParagraf"/>
              <w:widowControl/>
              <w:numPr>
                <w:ilvl w:val="0"/>
                <w:numId w:val="92"/>
              </w:numPr>
              <w:spacing w:after="200" w:line="276" w:lineRule="auto"/>
              <w:contextualSpacing/>
              <w:jc w:val="both"/>
              <w:rPr>
                <w:sz w:val="20"/>
                <w:szCs w:val="20"/>
              </w:rPr>
            </w:pPr>
            <w:r>
              <w:rPr>
                <w:sz w:val="20"/>
                <w:szCs w:val="20"/>
              </w:rPr>
              <w:t xml:space="preserve">Yaklaşık </w:t>
            </w:r>
            <w:r w:rsidR="005D5A1D">
              <w:rPr>
                <w:sz w:val="20"/>
                <w:szCs w:val="20"/>
              </w:rPr>
              <w:t>120mm 6063 t66 ektrüzyon borusu, pürüzsüz görüntü</w:t>
            </w:r>
          </w:p>
          <w:p w:rsidR="006F7543" w:rsidRDefault="006F7543" w:rsidP="001E12FF">
            <w:pPr>
              <w:pStyle w:val="ListeParagraf"/>
              <w:widowControl/>
              <w:numPr>
                <w:ilvl w:val="0"/>
                <w:numId w:val="92"/>
              </w:numPr>
              <w:spacing w:after="200" w:line="276" w:lineRule="auto"/>
              <w:contextualSpacing/>
              <w:jc w:val="both"/>
              <w:rPr>
                <w:sz w:val="20"/>
                <w:szCs w:val="20"/>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5D5A1D" w:rsidRDefault="005D5A1D">
            <w:pPr>
              <w:rPr>
                <w:rFonts w:ascii="Times New Roman" w:hAnsi="Times New Roman" w:cs="Times New Roman"/>
                <w:lang w:val="tr-TR"/>
              </w:rPr>
            </w:pPr>
          </w:p>
          <w:p w:rsidR="005D5A1D" w:rsidRPr="00E32410" w:rsidRDefault="005D5A1D">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5D5A1D">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44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5D5A1D">
            <w:pPr>
              <w:rPr>
                <w:b/>
              </w:rPr>
            </w:pPr>
            <w:r>
              <w:rPr>
                <w:rFonts w:cs="Times New Roman"/>
                <w:b/>
                <w:lang w:val="tr-TR"/>
              </w:rPr>
              <w:t xml:space="preserve">52 </w:t>
            </w:r>
          </w:p>
        </w:tc>
        <w:tc>
          <w:tcPr>
            <w:tcW w:w="8456" w:type="dxa"/>
            <w:tcBorders>
              <w:top w:val="single" w:sz="6" w:space="0" w:color="1B1C20"/>
              <w:left w:val="single" w:sz="6" w:space="0" w:color="1B1C20"/>
              <w:bottom w:val="single" w:sz="6" w:space="0" w:color="1B1C20"/>
              <w:right w:val="single" w:sz="6" w:space="0" w:color="1B1C20"/>
            </w:tcBorders>
          </w:tcPr>
          <w:p w:rsidR="006D1F59" w:rsidRDefault="005D5A1D">
            <w:pPr>
              <w:rPr>
                <w:rFonts w:ascii="Times New Roman" w:hAnsi="Times New Roman" w:cs="Times New Roman"/>
                <w:b/>
                <w:lang w:val="tr-TR"/>
              </w:rPr>
            </w:pPr>
            <w:r w:rsidRPr="00C550A9">
              <w:rPr>
                <w:rFonts w:ascii="Times New Roman" w:hAnsi="Times New Roman" w:cs="Times New Roman"/>
                <w:b/>
                <w:lang w:val="tr-TR"/>
              </w:rPr>
              <w:t>MOTORLU PROJEKSİYON ASMA APARATI – 50 KG</w:t>
            </w:r>
          </w:p>
          <w:p w:rsidR="006F7543" w:rsidRPr="00C550A9" w:rsidRDefault="006F7543">
            <w:pPr>
              <w:rPr>
                <w:rFonts w:ascii="Times New Roman" w:hAnsi="Times New Roman" w:cs="Times New Roman"/>
                <w:b/>
                <w:lang w:val="tr-TR"/>
              </w:rPr>
            </w:pPr>
          </w:p>
          <w:p w:rsidR="005D5A1D" w:rsidRPr="00E32410" w:rsidRDefault="005D5A1D">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5D5A1D">
            <w:pPr>
              <w:rPr>
                <w:rFonts w:ascii="Times New Roman" w:hAnsi="Times New Roman" w:cs="Times New Roman"/>
                <w:lang w:val="tr-TR"/>
              </w:rPr>
            </w:pPr>
            <w:r>
              <w:rPr>
                <w:rFonts w:ascii="Times New Roman" w:hAnsi="Times New Roman" w:cs="Times New Roman"/>
                <w:lang w:val="tr-TR"/>
              </w:rPr>
              <w:t xml:space="preserve">2 Adet </w:t>
            </w:r>
          </w:p>
        </w:tc>
      </w:tr>
      <w:tr w:rsidR="006D1F59" w:rsidRPr="00E32410" w:rsidTr="009761EE">
        <w:trPr>
          <w:trHeight w:hRule="exact" w:val="2998"/>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5D5A1D">
            <w:pPr>
              <w:rPr>
                <w:b/>
              </w:rPr>
            </w:pPr>
            <w:r>
              <w:rPr>
                <w:rFonts w:cs="Times New Roman"/>
                <w:b/>
                <w:lang w:val="tr-TR"/>
              </w:rPr>
              <w:lastRenderedPageBreak/>
              <w:t>53</w:t>
            </w:r>
          </w:p>
        </w:tc>
        <w:tc>
          <w:tcPr>
            <w:tcW w:w="8456" w:type="dxa"/>
            <w:tcBorders>
              <w:top w:val="single" w:sz="6" w:space="0" w:color="1B1C20"/>
              <w:left w:val="single" w:sz="6" w:space="0" w:color="1B1C20"/>
              <w:bottom w:val="single" w:sz="6" w:space="0" w:color="1B1C20"/>
              <w:right w:val="single" w:sz="6" w:space="0" w:color="1B1C20"/>
            </w:tcBorders>
          </w:tcPr>
          <w:p w:rsidR="006D1F59" w:rsidRPr="00985E91" w:rsidRDefault="00985E91">
            <w:pPr>
              <w:rPr>
                <w:rFonts w:ascii="Times New Roman" w:hAnsi="Times New Roman" w:cs="Times New Roman"/>
                <w:b/>
                <w:lang w:val="tr-TR"/>
              </w:rPr>
            </w:pPr>
            <w:r w:rsidRPr="00985E91">
              <w:rPr>
                <w:rFonts w:ascii="Times New Roman" w:hAnsi="Times New Roman" w:cs="Times New Roman"/>
                <w:b/>
                <w:lang w:val="tr-TR"/>
              </w:rPr>
              <w:t>DVD PLAYER</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DVD-Video/CD/Video CD/SVCD</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JPEG (CD-R/RW), Kodak</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MPEG-1 (CD-R/RW)</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LPCM (DVD-RW/-R/-R DL/+RW/+R/+R DL)</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AAC (DVD-RW/-R/-R DL/+RW/+R/+R DL)</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WMA ve yukarıdaki formatların tamamını oynatma özelliği</w:t>
            </w:r>
          </w:p>
          <w:p w:rsidR="00144EE9" w:rsidRPr="00844E22" w:rsidRDefault="00144EE9" w:rsidP="001E12FF">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Video DAC uyumlu</w:t>
            </w:r>
          </w:p>
          <w:p w:rsidR="00144EE9" w:rsidRPr="00144EE9" w:rsidRDefault="00144EE9" w:rsidP="001E12FF">
            <w:pPr>
              <w:numPr>
                <w:ilvl w:val="0"/>
                <w:numId w:val="93"/>
              </w:numPr>
              <w:suppressAutoHyphens/>
              <w:rPr>
                <w:rFonts w:ascii="Times New Roman" w:hAnsi="Times New Roman" w:cs="Times New Roman"/>
                <w:lang w:val="tr-TR"/>
              </w:rPr>
            </w:pPr>
            <w:r w:rsidRPr="00144EE9">
              <w:rPr>
                <w:rFonts w:ascii="Calibri" w:eastAsia="ArialMT" w:hAnsi="Calibri" w:cs="Calibri"/>
                <w:color w:val="262626"/>
                <w:sz w:val="20"/>
                <w:szCs w:val="20"/>
              </w:rPr>
              <w:t xml:space="preserve">Progressive Video Output özelliği </w:t>
            </w:r>
          </w:p>
          <w:p w:rsidR="00144EE9" w:rsidRPr="006F7543" w:rsidRDefault="00144EE9" w:rsidP="001E12FF">
            <w:pPr>
              <w:numPr>
                <w:ilvl w:val="0"/>
                <w:numId w:val="93"/>
              </w:numPr>
              <w:suppressAutoHyphens/>
              <w:rPr>
                <w:rFonts w:ascii="Times New Roman" w:hAnsi="Times New Roman" w:cs="Times New Roman"/>
                <w:lang w:val="tr-TR"/>
              </w:rPr>
            </w:pPr>
            <w:r w:rsidRPr="00144EE9">
              <w:rPr>
                <w:rFonts w:ascii="Calibri" w:eastAsia="ArialMT" w:hAnsi="Calibri" w:cs="Calibri"/>
                <w:color w:val="262626"/>
                <w:sz w:val="20"/>
                <w:szCs w:val="20"/>
              </w:rPr>
              <w:t>720p/1080i/1080p Upscaling piksel</w:t>
            </w:r>
          </w:p>
          <w:p w:rsidR="006F7543" w:rsidRPr="00144EE9" w:rsidRDefault="006F7543" w:rsidP="001E12FF">
            <w:pPr>
              <w:numPr>
                <w:ilvl w:val="0"/>
                <w:numId w:val="93"/>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5D5A1D" w:rsidRPr="00E32410" w:rsidRDefault="005D5A1D">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144EE9">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4670"/>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144EE9">
            <w:pPr>
              <w:rPr>
                <w:b/>
              </w:rPr>
            </w:pPr>
            <w:r>
              <w:rPr>
                <w:rFonts w:cs="Times New Roman"/>
                <w:b/>
                <w:lang w:val="tr-TR"/>
              </w:rPr>
              <w:t>54</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144EE9">
            <w:pPr>
              <w:rPr>
                <w:rFonts w:ascii="Times New Roman" w:hAnsi="Times New Roman" w:cs="Times New Roman"/>
                <w:b/>
                <w:lang w:val="tr-TR"/>
              </w:rPr>
            </w:pPr>
            <w:r w:rsidRPr="00C550A9">
              <w:rPr>
                <w:rFonts w:ascii="Times New Roman" w:hAnsi="Times New Roman" w:cs="Times New Roman"/>
                <w:b/>
                <w:lang w:val="tr-TR"/>
              </w:rPr>
              <w:t>SİSTEM PROCESOR</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Elektronik oto balans özelliği</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10.000 Ohm üzeri impedans</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Kaynak impedans 60Ohm dan az</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Minimum yükleme 600 Ohm</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Azami seviye: +20dBm </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Örnekleme oranı: DP548 – 192kHz çevirilebilir</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Frekans aralığı: +- 0.5dB 10Hz – 32kHz</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Dinamik aralık: 116dB 20Hz – 20kHz. </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Azami gecikme: 650mS.</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Her çıkışta bir kompresör</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RS232 9 Pin Dişi Konnektör</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60VAC – 240VAC güç </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40watt altı enerji tüketimi</w:t>
            </w:r>
          </w:p>
          <w:p w:rsidR="00144EE9" w:rsidRPr="00844E22" w:rsidRDefault="00144EE9" w:rsidP="001E12F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net 3.5kg ağırlık</w:t>
            </w:r>
          </w:p>
          <w:p w:rsidR="00144EE9" w:rsidRPr="00144EE9" w:rsidRDefault="00144EE9" w:rsidP="001E12FF">
            <w:pPr>
              <w:numPr>
                <w:ilvl w:val="0"/>
                <w:numId w:val="94"/>
              </w:numPr>
              <w:suppressAutoHyphens/>
              <w:rPr>
                <w:rFonts w:ascii="Times New Roman" w:hAnsi="Times New Roman" w:cs="Times New Roman"/>
                <w:lang w:val="tr-TR"/>
              </w:rPr>
            </w:pPr>
            <w:r w:rsidRPr="00144EE9">
              <w:rPr>
                <w:rFonts w:ascii="Calibri" w:eastAsia="ArialMT" w:hAnsi="Calibri" w:cs="Calibri"/>
                <w:color w:val="262626"/>
                <w:sz w:val="20"/>
                <w:szCs w:val="20"/>
              </w:rPr>
              <w:t>44mm X 482mm X 305mm kasa ölçüleri</w:t>
            </w:r>
          </w:p>
          <w:p w:rsidR="00144EE9" w:rsidRPr="006F7543" w:rsidRDefault="00144EE9" w:rsidP="001E12FF">
            <w:pPr>
              <w:numPr>
                <w:ilvl w:val="0"/>
                <w:numId w:val="94"/>
              </w:numPr>
              <w:suppressAutoHyphens/>
              <w:rPr>
                <w:rFonts w:ascii="Times New Roman" w:hAnsi="Times New Roman" w:cs="Times New Roman"/>
                <w:lang w:val="tr-TR"/>
              </w:rPr>
            </w:pPr>
            <w:r w:rsidRPr="00144EE9">
              <w:rPr>
                <w:rFonts w:ascii="Calibri" w:eastAsia="ArialMT" w:hAnsi="Calibri" w:cs="Calibri"/>
                <w:color w:val="262626"/>
                <w:sz w:val="20"/>
                <w:szCs w:val="20"/>
              </w:rPr>
              <w:t>Elektrostatik, korosyon karşıtı koruma boyalı siyah çelik kasa</w:t>
            </w:r>
          </w:p>
          <w:p w:rsidR="006F7543" w:rsidRPr="00144EE9" w:rsidRDefault="006F7543" w:rsidP="001E12FF">
            <w:pPr>
              <w:numPr>
                <w:ilvl w:val="0"/>
                <w:numId w:val="94"/>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144EE9" w:rsidRPr="00E32410" w:rsidRDefault="00144EE9">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144EE9">
            <w:pPr>
              <w:rPr>
                <w:rFonts w:ascii="Times New Roman" w:hAnsi="Times New Roman" w:cs="Times New Roman"/>
                <w:lang w:val="tr-TR"/>
              </w:rPr>
            </w:pPr>
            <w:r>
              <w:rPr>
                <w:rFonts w:ascii="Times New Roman" w:hAnsi="Times New Roman" w:cs="Times New Roman"/>
                <w:lang w:val="tr-TR"/>
              </w:rPr>
              <w:t xml:space="preserve">1 Adet </w:t>
            </w:r>
          </w:p>
        </w:tc>
      </w:tr>
      <w:tr w:rsidR="006D1F59" w:rsidRPr="00E32410" w:rsidTr="009761EE">
        <w:trPr>
          <w:trHeight w:hRule="exact" w:val="397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144EE9">
            <w:pPr>
              <w:rPr>
                <w:b/>
              </w:rPr>
            </w:pPr>
            <w:r>
              <w:rPr>
                <w:rFonts w:cs="Times New Roman"/>
                <w:b/>
                <w:lang w:val="tr-TR"/>
              </w:rPr>
              <w:t>55</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144EE9">
            <w:pPr>
              <w:rPr>
                <w:rFonts w:ascii="Times New Roman" w:hAnsi="Times New Roman" w:cs="Times New Roman"/>
                <w:b/>
                <w:lang w:val="tr-TR"/>
              </w:rPr>
            </w:pPr>
            <w:r w:rsidRPr="00C550A9">
              <w:rPr>
                <w:rFonts w:ascii="Times New Roman" w:hAnsi="Times New Roman" w:cs="Times New Roman"/>
                <w:b/>
                <w:lang w:val="tr-TR"/>
              </w:rPr>
              <w:t>KRAMER SWITCHER</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16 balanslı stereo input, +4dBu/10kOhm</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16 balanslı stereo output, +4dBu/50 Ohm </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Azami çıkış seviyesi: 20Vpp.</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Bant genişliği: 100kHz.</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S/N oranı: 82.2dB ağırlıksız</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Crosstalk: -80dB , 1kHz'de</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Çiftleme: AC</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Ön panelde 8 karakter ekran</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115/230V AC, 50/60 Hz, 23 VA enerji tüketimi</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Windows tabanlı yazılım ile kontrol</w:t>
            </w:r>
          </w:p>
          <w:p w:rsidR="00144EE9" w:rsidRPr="00844E22" w:rsidRDefault="00144EE9" w:rsidP="001E12F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482,6mm X 177,8mm X 51mm ölçüler</w:t>
            </w:r>
          </w:p>
          <w:p w:rsidR="00144EE9" w:rsidRPr="00144EE9" w:rsidRDefault="00144EE9" w:rsidP="001E12FF">
            <w:pPr>
              <w:numPr>
                <w:ilvl w:val="0"/>
                <w:numId w:val="95"/>
              </w:numPr>
              <w:suppressAutoHyphens/>
              <w:rPr>
                <w:rFonts w:ascii="Times New Roman" w:hAnsi="Times New Roman" w:cs="Times New Roman"/>
                <w:lang w:val="tr-TR"/>
              </w:rPr>
            </w:pPr>
            <w:r w:rsidRPr="00844E22">
              <w:rPr>
                <w:rFonts w:ascii="Calibri" w:eastAsia="ArialMT" w:hAnsi="Calibri" w:cs="Calibri"/>
                <w:color w:val="262626"/>
                <w:sz w:val="20"/>
                <w:szCs w:val="20"/>
              </w:rPr>
              <w:t>3.5 kg net ağırlık</w:t>
            </w:r>
          </w:p>
          <w:p w:rsidR="00144EE9" w:rsidRPr="006F7543" w:rsidRDefault="00144EE9" w:rsidP="001E12FF">
            <w:pPr>
              <w:numPr>
                <w:ilvl w:val="0"/>
                <w:numId w:val="95"/>
              </w:numPr>
              <w:suppressAutoHyphens/>
              <w:rPr>
                <w:rFonts w:ascii="Times New Roman" w:hAnsi="Times New Roman" w:cs="Times New Roman"/>
                <w:lang w:val="tr-TR"/>
              </w:rPr>
            </w:pPr>
            <w:r w:rsidRPr="00844E22">
              <w:rPr>
                <w:rFonts w:ascii="Calibri" w:eastAsia="ArialMT" w:hAnsi="Calibri" w:cs="Calibri"/>
                <w:color w:val="262626"/>
                <w:sz w:val="20"/>
                <w:szCs w:val="20"/>
              </w:rPr>
              <w:t>Paslanmaz Çelik Kasa</w:t>
            </w:r>
          </w:p>
          <w:p w:rsidR="006F7543" w:rsidRPr="00E32410" w:rsidRDefault="006F7543" w:rsidP="001E12FF">
            <w:pPr>
              <w:numPr>
                <w:ilvl w:val="0"/>
                <w:numId w:val="95"/>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144EE9">
            <w:pPr>
              <w:rPr>
                <w:rFonts w:ascii="Times New Roman" w:hAnsi="Times New Roman" w:cs="Times New Roman"/>
                <w:lang w:val="tr-TR"/>
              </w:rPr>
            </w:pPr>
            <w:r>
              <w:rPr>
                <w:rFonts w:ascii="Times New Roman" w:hAnsi="Times New Roman" w:cs="Times New Roman"/>
                <w:lang w:val="tr-TR"/>
              </w:rPr>
              <w:t>1 Adet</w:t>
            </w:r>
          </w:p>
        </w:tc>
      </w:tr>
      <w:tr w:rsidR="006D1F59" w:rsidRPr="00E32410" w:rsidTr="009761EE">
        <w:trPr>
          <w:trHeight w:hRule="exact" w:val="3990"/>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144EE9">
            <w:pPr>
              <w:rPr>
                <w:b/>
              </w:rPr>
            </w:pPr>
            <w:r>
              <w:rPr>
                <w:rFonts w:cs="Times New Roman"/>
                <w:b/>
                <w:lang w:val="tr-TR"/>
              </w:rPr>
              <w:lastRenderedPageBreak/>
              <w:t>56</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144EE9">
            <w:pPr>
              <w:rPr>
                <w:rFonts w:ascii="Times New Roman" w:hAnsi="Times New Roman" w:cs="Times New Roman"/>
                <w:b/>
                <w:lang w:val="tr-TR"/>
              </w:rPr>
            </w:pPr>
            <w:r w:rsidRPr="00C550A9">
              <w:rPr>
                <w:rFonts w:ascii="Times New Roman" w:hAnsi="Times New Roman" w:cs="Times New Roman"/>
                <w:b/>
                <w:lang w:val="tr-TR"/>
              </w:rPr>
              <w:t>MEDİA PLAYER</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Video DAC uyumlu</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Progressive Video Output özelliği </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720p/1080i/1080p Upscaling piksel</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2 X USB 2.0 girişi</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2 X USB 3.0 girişi</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Full HD, 3D içerik oynatma</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Kablosuz ağ bağlantısı</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Bluetooth bağlantısı</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Dolby Surround Ses Çıkışı</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Real 3D surround desteği</w:t>
            </w:r>
          </w:p>
          <w:p w:rsidR="00144EE9" w:rsidRPr="00844E22" w:rsidRDefault="00144EE9" w:rsidP="001E12F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2.5 KG net ağırlık</w:t>
            </w:r>
          </w:p>
          <w:p w:rsidR="00144EE9" w:rsidRPr="00144EE9" w:rsidRDefault="00144EE9" w:rsidP="001E12FF">
            <w:pPr>
              <w:numPr>
                <w:ilvl w:val="0"/>
                <w:numId w:val="96"/>
              </w:numPr>
              <w:suppressAutoHyphens/>
              <w:rPr>
                <w:rFonts w:ascii="Times New Roman" w:hAnsi="Times New Roman" w:cs="Times New Roman"/>
                <w:lang w:val="tr-TR"/>
              </w:rPr>
            </w:pPr>
            <w:r w:rsidRPr="00844E22">
              <w:rPr>
                <w:rFonts w:ascii="Calibri" w:eastAsia="ArialMT" w:hAnsi="Calibri" w:cs="Calibri"/>
                <w:color w:val="262626"/>
                <w:sz w:val="20"/>
                <w:szCs w:val="20"/>
              </w:rPr>
              <w:t>32.25cm X 22.35cm X 5.10cm ölçüler</w:t>
            </w:r>
          </w:p>
          <w:p w:rsidR="00144EE9" w:rsidRPr="006F7543" w:rsidRDefault="00144EE9" w:rsidP="001E12FF">
            <w:pPr>
              <w:numPr>
                <w:ilvl w:val="0"/>
                <w:numId w:val="96"/>
              </w:numPr>
              <w:suppressAutoHyphens/>
              <w:rPr>
                <w:rFonts w:ascii="Times New Roman" w:hAnsi="Times New Roman" w:cs="Times New Roman"/>
                <w:lang w:val="tr-TR"/>
              </w:rPr>
            </w:pPr>
            <w:r w:rsidRPr="00844E22">
              <w:rPr>
                <w:rFonts w:ascii="Calibri" w:eastAsia="ArialMT" w:hAnsi="Calibri" w:cs="Calibri"/>
                <w:color w:val="262626"/>
                <w:sz w:val="20"/>
                <w:szCs w:val="20"/>
              </w:rPr>
              <w:t>Koruma boyalı, siyah, metal kasa</w:t>
            </w:r>
          </w:p>
          <w:p w:rsidR="006F7543" w:rsidRPr="00E32410" w:rsidRDefault="006F7543" w:rsidP="001E12FF">
            <w:pPr>
              <w:numPr>
                <w:ilvl w:val="0"/>
                <w:numId w:val="96"/>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144EE9">
            <w:pPr>
              <w:rPr>
                <w:rFonts w:ascii="Times New Roman" w:hAnsi="Times New Roman" w:cs="Times New Roman"/>
                <w:lang w:val="tr-TR"/>
              </w:rPr>
            </w:pPr>
            <w:r>
              <w:rPr>
                <w:rFonts w:ascii="Times New Roman" w:hAnsi="Times New Roman" w:cs="Times New Roman"/>
                <w:lang w:val="tr-TR"/>
              </w:rPr>
              <w:t>2 Adet</w:t>
            </w:r>
          </w:p>
        </w:tc>
      </w:tr>
      <w:tr w:rsidR="006D1F59" w:rsidRPr="00E32410" w:rsidTr="009761EE">
        <w:trPr>
          <w:trHeight w:hRule="exact" w:val="169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144EE9">
            <w:pPr>
              <w:rPr>
                <w:b/>
              </w:rPr>
            </w:pPr>
            <w:r>
              <w:rPr>
                <w:rFonts w:cs="Times New Roman"/>
                <w:b/>
                <w:lang w:val="tr-TR"/>
              </w:rPr>
              <w:t>57</w:t>
            </w:r>
          </w:p>
        </w:tc>
        <w:tc>
          <w:tcPr>
            <w:tcW w:w="8456" w:type="dxa"/>
            <w:tcBorders>
              <w:top w:val="single" w:sz="6" w:space="0" w:color="1B1C20"/>
              <w:left w:val="single" w:sz="6" w:space="0" w:color="1B1C20"/>
              <w:bottom w:val="single" w:sz="6" w:space="0" w:color="1B1C20"/>
              <w:right w:val="single" w:sz="6" w:space="0" w:color="1B1C20"/>
            </w:tcBorders>
          </w:tcPr>
          <w:p w:rsidR="006D1F59" w:rsidRPr="00C550A9" w:rsidRDefault="00144EE9">
            <w:pPr>
              <w:rPr>
                <w:rFonts w:ascii="Times New Roman" w:hAnsi="Times New Roman" w:cs="Times New Roman"/>
                <w:b/>
                <w:lang w:val="tr-TR"/>
              </w:rPr>
            </w:pPr>
            <w:r w:rsidRPr="00C550A9">
              <w:rPr>
                <w:rFonts w:ascii="Times New Roman" w:hAnsi="Times New Roman" w:cs="Times New Roman"/>
                <w:b/>
                <w:lang w:val="tr-TR"/>
              </w:rPr>
              <w:t>KISA MİKROFON AYAĞI</w:t>
            </w:r>
          </w:p>
          <w:p w:rsidR="00C550A9" w:rsidRPr="00844E22" w:rsidRDefault="00C550A9" w:rsidP="001E12FF">
            <w:pPr>
              <w:numPr>
                <w:ilvl w:val="0"/>
                <w:numId w:val="97"/>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Siyah ayarlanabilir teleskopik boom sehpa</w:t>
            </w:r>
          </w:p>
          <w:p w:rsidR="00C550A9" w:rsidRPr="00844E22" w:rsidRDefault="00C550A9" w:rsidP="001E12FF">
            <w:pPr>
              <w:numPr>
                <w:ilvl w:val="0"/>
                <w:numId w:val="97"/>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Boy: 44cm</w:t>
            </w:r>
          </w:p>
          <w:p w:rsidR="00C550A9" w:rsidRPr="00C550A9" w:rsidRDefault="00C550A9" w:rsidP="001E12FF">
            <w:pPr>
              <w:numPr>
                <w:ilvl w:val="0"/>
                <w:numId w:val="97"/>
              </w:numPr>
              <w:suppressAutoHyphens/>
              <w:rPr>
                <w:rFonts w:ascii="Times New Roman" w:hAnsi="Times New Roman" w:cs="Times New Roman"/>
                <w:lang w:val="tr-TR"/>
              </w:rPr>
            </w:pPr>
            <w:r w:rsidRPr="00844E22">
              <w:rPr>
                <w:rFonts w:ascii="Calibri" w:eastAsia="ArialMT" w:hAnsi="Calibri" w:cs="Calibri"/>
                <w:color w:val="262626"/>
                <w:sz w:val="20"/>
                <w:szCs w:val="20"/>
              </w:rPr>
              <w:t>Ağırlık: 3.0KG</w:t>
            </w:r>
          </w:p>
          <w:p w:rsidR="00C550A9" w:rsidRPr="006F7543" w:rsidRDefault="00C550A9" w:rsidP="001E12FF">
            <w:pPr>
              <w:numPr>
                <w:ilvl w:val="0"/>
                <w:numId w:val="97"/>
              </w:numPr>
              <w:suppressAutoHyphens/>
              <w:rPr>
                <w:rFonts w:ascii="Times New Roman" w:hAnsi="Times New Roman" w:cs="Times New Roman"/>
                <w:lang w:val="tr-TR"/>
              </w:rPr>
            </w:pPr>
            <w:r w:rsidRPr="00844E22">
              <w:rPr>
                <w:rFonts w:ascii="Calibri" w:eastAsia="ArialMT" w:hAnsi="Calibri" w:cs="Calibri"/>
                <w:color w:val="262626"/>
                <w:sz w:val="20"/>
                <w:szCs w:val="20"/>
              </w:rPr>
              <w:t>Boom Genişliği: 440-800mm</w:t>
            </w:r>
          </w:p>
          <w:p w:rsidR="006F7543" w:rsidRPr="00E32410" w:rsidRDefault="006F7543" w:rsidP="001E12FF">
            <w:pPr>
              <w:numPr>
                <w:ilvl w:val="0"/>
                <w:numId w:val="97"/>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C550A9">
            <w:pPr>
              <w:rPr>
                <w:rFonts w:ascii="Times New Roman" w:hAnsi="Times New Roman" w:cs="Times New Roman"/>
                <w:lang w:val="tr-TR"/>
              </w:rPr>
            </w:pPr>
            <w:r>
              <w:rPr>
                <w:rFonts w:ascii="Times New Roman" w:hAnsi="Times New Roman" w:cs="Times New Roman"/>
                <w:lang w:val="tr-TR"/>
              </w:rPr>
              <w:t xml:space="preserve">4 Adet </w:t>
            </w:r>
          </w:p>
        </w:tc>
      </w:tr>
      <w:tr w:rsidR="006D1F59" w:rsidRPr="00E32410" w:rsidTr="009761EE">
        <w:trPr>
          <w:trHeight w:hRule="exact" w:val="2412"/>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C550A9">
            <w:pPr>
              <w:rPr>
                <w:b/>
              </w:rPr>
            </w:pPr>
            <w:r>
              <w:rPr>
                <w:rFonts w:cs="Times New Roman"/>
                <w:b/>
                <w:lang w:val="tr-TR"/>
              </w:rPr>
              <w:t>58</w:t>
            </w:r>
          </w:p>
        </w:tc>
        <w:tc>
          <w:tcPr>
            <w:tcW w:w="8456" w:type="dxa"/>
            <w:tcBorders>
              <w:top w:val="single" w:sz="6" w:space="0" w:color="1B1C20"/>
              <w:left w:val="single" w:sz="6" w:space="0" w:color="1B1C20"/>
              <w:bottom w:val="single" w:sz="6" w:space="0" w:color="1B1C20"/>
              <w:right w:val="single" w:sz="6" w:space="0" w:color="1B1C20"/>
            </w:tcBorders>
          </w:tcPr>
          <w:p w:rsidR="006D1F59" w:rsidRDefault="00C550A9">
            <w:pPr>
              <w:rPr>
                <w:rFonts w:ascii="Times New Roman" w:hAnsi="Times New Roman" w:cs="Times New Roman"/>
                <w:b/>
                <w:lang w:val="tr-TR"/>
              </w:rPr>
            </w:pPr>
            <w:r w:rsidRPr="00C550A9">
              <w:rPr>
                <w:rFonts w:ascii="Times New Roman" w:hAnsi="Times New Roman" w:cs="Times New Roman"/>
                <w:b/>
                <w:lang w:val="tr-TR"/>
              </w:rPr>
              <w:t>UZUN MİKROFON AYAĞI</w:t>
            </w:r>
          </w:p>
          <w:p w:rsidR="00C550A9" w:rsidRPr="00844E22" w:rsidRDefault="00C550A9" w:rsidP="001E12F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Ayarlanabilir tripod mikrofon sehpası</w:t>
            </w:r>
          </w:p>
          <w:p w:rsidR="00C550A9" w:rsidRPr="00844E22" w:rsidRDefault="00C550A9" w:rsidP="001E12F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Teleskopik boom sehpa</w:t>
            </w:r>
          </w:p>
          <w:p w:rsidR="00C550A9" w:rsidRPr="00844E22" w:rsidRDefault="00C550A9" w:rsidP="001E12F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Kolay ayar özelliği ile tek harekette mikrofon ve boom ayarı</w:t>
            </w:r>
          </w:p>
          <w:p w:rsidR="00C550A9" w:rsidRPr="00844E22" w:rsidRDefault="00C550A9" w:rsidP="001E12F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Die-Cast metal tripod altlık</w:t>
            </w:r>
          </w:p>
          <w:p w:rsidR="00C550A9" w:rsidRPr="00844E22" w:rsidRDefault="00C550A9" w:rsidP="001E12F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Yükseklik: 1115mm – 1680mm</w:t>
            </w:r>
          </w:p>
          <w:p w:rsidR="00C550A9" w:rsidRPr="00C550A9" w:rsidRDefault="00C550A9" w:rsidP="001E12FF">
            <w:pPr>
              <w:numPr>
                <w:ilvl w:val="0"/>
                <w:numId w:val="98"/>
              </w:numPr>
              <w:suppressAutoHyphens/>
              <w:rPr>
                <w:rFonts w:ascii="Times New Roman" w:hAnsi="Times New Roman" w:cs="Times New Roman"/>
                <w:b/>
                <w:lang w:val="tr-TR"/>
              </w:rPr>
            </w:pPr>
            <w:r w:rsidRPr="00844E22">
              <w:rPr>
                <w:rFonts w:ascii="Calibri" w:eastAsia="ArialMT" w:hAnsi="Calibri" w:cs="Calibri"/>
                <w:color w:val="262626"/>
                <w:sz w:val="20"/>
                <w:szCs w:val="20"/>
              </w:rPr>
              <w:t>Boom Genişliği: 775mm</w:t>
            </w:r>
          </w:p>
          <w:p w:rsidR="00C550A9" w:rsidRPr="006F7543" w:rsidRDefault="00C550A9" w:rsidP="001E12FF">
            <w:pPr>
              <w:numPr>
                <w:ilvl w:val="0"/>
                <w:numId w:val="98"/>
              </w:numPr>
              <w:suppressAutoHyphens/>
              <w:rPr>
                <w:rFonts w:ascii="Times New Roman" w:hAnsi="Times New Roman" w:cs="Times New Roman"/>
                <w:b/>
                <w:lang w:val="tr-TR"/>
              </w:rPr>
            </w:pPr>
            <w:r w:rsidRPr="00844E22">
              <w:rPr>
                <w:rFonts w:ascii="Calibri" w:eastAsia="ArialMT" w:hAnsi="Calibri" w:cs="Calibri"/>
                <w:color w:val="262626"/>
                <w:sz w:val="20"/>
                <w:szCs w:val="20"/>
              </w:rPr>
              <w:t>Ağırlık: 3.5KG</w:t>
            </w:r>
          </w:p>
          <w:p w:rsidR="006F7543" w:rsidRPr="00C550A9" w:rsidRDefault="006F7543" w:rsidP="001E12FF">
            <w:pPr>
              <w:numPr>
                <w:ilvl w:val="0"/>
                <w:numId w:val="98"/>
              </w:numPr>
              <w:suppressAutoHyphens/>
              <w:rPr>
                <w:rFonts w:ascii="Times New Roman" w:hAnsi="Times New Roman" w:cs="Times New Roman"/>
                <w:b/>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C550A9">
            <w:pPr>
              <w:rPr>
                <w:rFonts w:ascii="Times New Roman" w:hAnsi="Times New Roman" w:cs="Times New Roman"/>
                <w:lang w:val="tr-TR"/>
              </w:rPr>
            </w:pPr>
            <w:r>
              <w:rPr>
                <w:rFonts w:ascii="Times New Roman" w:hAnsi="Times New Roman" w:cs="Times New Roman"/>
                <w:lang w:val="tr-TR"/>
              </w:rPr>
              <w:t>4 Adet</w:t>
            </w:r>
          </w:p>
        </w:tc>
      </w:tr>
      <w:tr w:rsidR="006D1F59" w:rsidRPr="00E32410" w:rsidTr="009761EE">
        <w:trPr>
          <w:trHeight w:hRule="exact" w:val="1377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C550A9">
            <w:pPr>
              <w:rPr>
                <w:b/>
              </w:rPr>
            </w:pPr>
            <w:r>
              <w:rPr>
                <w:rFonts w:cs="Times New Roman"/>
                <w:b/>
                <w:lang w:val="tr-TR"/>
              </w:rPr>
              <w:lastRenderedPageBreak/>
              <w:t>59</w:t>
            </w:r>
          </w:p>
        </w:tc>
        <w:tc>
          <w:tcPr>
            <w:tcW w:w="8456" w:type="dxa"/>
            <w:tcBorders>
              <w:top w:val="single" w:sz="6" w:space="0" w:color="1B1C20"/>
              <w:left w:val="single" w:sz="6" w:space="0" w:color="1B1C20"/>
              <w:bottom w:val="single" w:sz="6" w:space="0" w:color="1B1C20"/>
              <w:right w:val="single" w:sz="6" w:space="0" w:color="1B1C20"/>
            </w:tcBorders>
          </w:tcPr>
          <w:p w:rsidR="006D1F59" w:rsidRDefault="00C550A9">
            <w:pPr>
              <w:rPr>
                <w:rFonts w:ascii="Times New Roman" w:hAnsi="Times New Roman" w:cs="Times New Roman"/>
                <w:b/>
                <w:lang w:val="tr-TR"/>
              </w:rPr>
            </w:pPr>
            <w:r w:rsidRPr="00C550A9">
              <w:rPr>
                <w:rFonts w:ascii="Times New Roman" w:hAnsi="Times New Roman" w:cs="Times New Roman"/>
                <w:b/>
                <w:lang w:val="tr-TR"/>
              </w:rPr>
              <w:t>110 KVA RUBİNLİ OTOMATİK JENARATÖR</w:t>
            </w:r>
          </w:p>
          <w:p w:rsidR="006F7543" w:rsidRPr="0032546D" w:rsidRDefault="006F7543" w:rsidP="006F7543">
            <w:pPr>
              <w:spacing w:line="360" w:lineRule="auto"/>
              <w:jc w:val="both"/>
              <w:rPr>
                <w:rFonts w:ascii="Arial" w:hAnsi="Arial" w:cs="Arial"/>
                <w:b/>
                <w:bCs/>
                <w:u w:val="single"/>
                <w:lang w:val="tr-TR"/>
              </w:rPr>
            </w:pPr>
            <w:r w:rsidRPr="0032546D">
              <w:rPr>
                <w:rFonts w:ascii="Arial" w:hAnsi="Arial" w:cs="Arial"/>
                <w:b/>
                <w:bCs/>
                <w:u w:val="single"/>
                <w:lang w:val="tr-TR"/>
              </w:rPr>
              <w:t xml:space="preserve">1.AMAÇ VE KAPSAM </w:t>
            </w:r>
          </w:p>
          <w:p w:rsidR="006F7543" w:rsidRPr="0032546D" w:rsidRDefault="006F7543" w:rsidP="006F7543">
            <w:pPr>
              <w:spacing w:line="360" w:lineRule="auto"/>
              <w:jc w:val="both"/>
              <w:rPr>
                <w:rFonts w:ascii="Arial" w:hAnsi="Arial" w:cs="Arial"/>
                <w:b/>
                <w:bCs/>
                <w:u w:val="single"/>
                <w:lang w:val="tr-TR"/>
              </w:rPr>
            </w:pPr>
          </w:p>
          <w:p w:rsidR="006F7543" w:rsidRPr="0032546D" w:rsidRDefault="00985E91" w:rsidP="006F7543">
            <w:pPr>
              <w:spacing w:line="360" w:lineRule="auto"/>
              <w:jc w:val="both"/>
              <w:rPr>
                <w:rFonts w:ascii="Arial" w:hAnsi="Arial" w:cs="Arial"/>
                <w:lang w:val="tr-TR"/>
              </w:rPr>
            </w:pPr>
            <w:r>
              <w:rPr>
                <w:rFonts w:ascii="Arial" w:hAnsi="Arial" w:cs="Arial"/>
                <w:b/>
                <w:lang w:val="tr-TR"/>
              </w:rPr>
              <w:t xml:space="preserve">110 </w:t>
            </w:r>
            <w:r w:rsidR="006F7543" w:rsidRPr="0032546D">
              <w:rPr>
                <w:rFonts w:ascii="Arial" w:hAnsi="Arial" w:cs="Arial"/>
                <w:b/>
                <w:lang w:val="tr-TR"/>
              </w:rPr>
              <w:t xml:space="preserve">KVA gücünde, şebeke ile senkron  </w:t>
            </w:r>
            <w:r w:rsidR="006F7543" w:rsidRPr="0032546D">
              <w:rPr>
                <w:rFonts w:ascii="Arial" w:hAnsi="Arial" w:cs="Arial"/>
                <w:lang w:val="tr-TR"/>
              </w:rPr>
              <w:t>çalışma sistemli, müşterek denetimli ve yumuşak geçi</w:t>
            </w:r>
            <w:r w:rsidR="006F7543">
              <w:rPr>
                <w:rFonts w:ascii="Arial" w:hAnsi="Arial" w:cs="Arial"/>
                <w:lang w:val="tr-TR"/>
              </w:rPr>
              <w:t xml:space="preserve">şli </w:t>
            </w:r>
            <w:r w:rsidR="006F7543" w:rsidRPr="0032546D">
              <w:rPr>
                <w:rFonts w:ascii="Arial" w:hAnsi="Arial" w:cs="Arial"/>
                <w:b/>
                <w:lang w:val="tr-TR"/>
              </w:rPr>
              <w:t>OTOMATİK DİZEL ELEKTROJEN GRUBUNDAN</w:t>
            </w:r>
            <w:r w:rsidR="006F7543" w:rsidRPr="0032546D">
              <w:rPr>
                <w:rFonts w:ascii="Arial" w:hAnsi="Arial" w:cs="Arial"/>
                <w:lang w:val="tr-TR"/>
              </w:rPr>
              <w:t xml:space="preserve"> müteşekkil yedek elektrik enerjisi üretim sistemi ile bu sisteme ait, </w:t>
            </w:r>
            <w:r w:rsidR="006F7543" w:rsidRPr="0032546D">
              <w:rPr>
                <w:rFonts w:ascii="Arial" w:hAnsi="Arial" w:cs="Arial"/>
                <w:b/>
                <w:lang w:val="tr-TR"/>
              </w:rPr>
              <w:t>Otomatik-Elle Kumanda, senkronizasyon  panosu(PLC) ve beraberindeki diğer yardımcı cihaz ve teçhizatlarını,</w:t>
            </w:r>
            <w:r w:rsidR="006F7543" w:rsidRPr="0032546D">
              <w:rPr>
                <w:rFonts w:ascii="Arial" w:hAnsi="Arial" w:cs="Arial"/>
                <w:lang w:val="tr-TR"/>
              </w:rPr>
              <w:t xml:space="preserve"> her türlü teknik özelliklerini, gerektiğinde sürekli devrede kalacak şekilde</w:t>
            </w:r>
            <w:r w:rsidR="006F7543" w:rsidRPr="0032546D">
              <w:rPr>
                <w:rFonts w:ascii="Arial" w:hAnsi="Arial" w:cs="Arial"/>
                <w:b/>
                <w:lang w:val="tr-TR"/>
              </w:rPr>
              <w:t xml:space="preserve">, </w:t>
            </w:r>
            <w:r w:rsidR="006F7543" w:rsidRPr="0032546D">
              <w:rPr>
                <w:rFonts w:ascii="Arial" w:hAnsi="Arial" w:cs="Arial"/>
                <w:lang w:val="tr-TR"/>
              </w:rPr>
              <w:t>tasarım ve imalatlarını, enerji güç kabloları ile birlikte temin edilmelerini, Fabrika Test ve Teknik Muayeneleri ile Yükleme ve Fonksiyon denetimlerini müteakip,</w:t>
            </w:r>
            <w:r>
              <w:rPr>
                <w:rFonts w:ascii="Arial" w:hAnsi="Arial" w:cs="Arial"/>
                <w:lang w:val="tr-TR"/>
              </w:rPr>
              <w:t xml:space="preserve"> </w:t>
            </w:r>
            <w:r w:rsidR="006F7543">
              <w:rPr>
                <w:rFonts w:ascii="Arial" w:hAnsi="Arial" w:cs="Arial"/>
                <w:lang w:val="tr-TR"/>
              </w:rPr>
              <w:t xml:space="preserve">Bartın </w:t>
            </w:r>
            <w:r w:rsidR="006F7543" w:rsidRPr="0032546D">
              <w:rPr>
                <w:rFonts w:ascii="Arial" w:hAnsi="Arial" w:cs="Arial"/>
                <w:lang w:val="tr-TR"/>
              </w:rPr>
              <w:t>ilindeki kullanım mahalline sevklerini, montajlarını, kullanıma hazır halde teslimlerini ve garantilerini kapsar.</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 xml:space="preserve">2.KARŞI AÇIKLAMA </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Firmalar tekliflerinde, Teknik Şartnamenin her maddesini ve hükmünü karşılayan tam bir </w:t>
            </w:r>
            <w:r w:rsidRPr="0032546D">
              <w:rPr>
                <w:rFonts w:ascii="Arial" w:hAnsi="Arial" w:cs="Arial"/>
                <w:i/>
                <w:lang w:val="tr-TR"/>
              </w:rPr>
              <w:t>"karşı açıklamada</w:t>
            </w:r>
            <w:r w:rsidRPr="0032546D">
              <w:rPr>
                <w:rFonts w:ascii="Arial" w:hAnsi="Arial" w:cs="Arial"/>
                <w:lang w:val="tr-TR"/>
              </w:rPr>
              <w:t xml:space="preserve">" bulunacaklardır. Bu açıklama, değerlendirmeye yeterli tam ve anlaşılır olmalı ve teknik dökümanlarla desteklenmiş olmalıdır. Karşı açıklamada verilen bilgilere, </w:t>
            </w:r>
            <w:r w:rsidRPr="0032546D">
              <w:rPr>
                <w:rFonts w:ascii="Arial" w:hAnsi="Arial" w:cs="Arial"/>
                <w:b/>
                <w:lang w:val="tr-TR"/>
              </w:rPr>
              <w:t>Elektrojen Gruplarına ait Dizel Motor, Alternatör, Otomatik –Elle Kumanda ve senkron panosu</w:t>
            </w:r>
            <w:r w:rsidR="00C06F36">
              <w:rPr>
                <w:rFonts w:ascii="Arial" w:hAnsi="Arial" w:cs="Arial"/>
                <w:b/>
                <w:lang w:val="tr-TR"/>
              </w:rPr>
              <w:t xml:space="preserve"> </w:t>
            </w:r>
            <w:r w:rsidRPr="0032546D">
              <w:rPr>
                <w:rFonts w:ascii="Arial" w:hAnsi="Arial" w:cs="Arial"/>
                <w:b/>
                <w:lang w:val="tr-TR"/>
              </w:rPr>
              <w:t>ile beraberlerinde yer alan teknik cihaz ve techizatlara ait orijinal katolog ve el kitaplarından tahkik etme imkanı olacaktır.</w:t>
            </w:r>
            <w:r w:rsidRPr="0032546D">
              <w:rPr>
                <w:rFonts w:ascii="Arial" w:hAnsi="Arial" w:cs="Arial"/>
                <w:lang w:val="tr-TR"/>
              </w:rPr>
              <w:t xml:space="preserve"> Bunlar arasında çelişki olduğunda, orijinal bilgi kaynaklarına itibar edilecektir.</w:t>
            </w:r>
          </w:p>
          <w:p w:rsidR="006F7543" w:rsidRPr="0032546D" w:rsidRDefault="006F7543" w:rsidP="006F7543">
            <w:pPr>
              <w:jc w:val="both"/>
              <w:rPr>
                <w:rFonts w:ascii="Arial" w:hAnsi="Arial" w:cs="Arial"/>
                <w:lang w:val="tr-TR"/>
              </w:rPr>
            </w:pPr>
            <w:r w:rsidRPr="0032546D">
              <w:rPr>
                <w:rFonts w:ascii="Arial" w:hAnsi="Arial" w:cs="Arial"/>
                <w:lang w:val="tr-TR"/>
              </w:rPr>
              <w:t xml:space="preserve">Dizel – Jeneratör seti ISO 9001 kalite güvence belgesine haiz bir imalatçı tarafından imal edilecektir. </w:t>
            </w:r>
          </w:p>
          <w:p w:rsidR="006F7543" w:rsidRPr="0032546D" w:rsidRDefault="006F7543" w:rsidP="006F7543">
            <w:pPr>
              <w:jc w:val="both"/>
              <w:rPr>
                <w:rFonts w:ascii="Arial" w:hAnsi="Arial" w:cs="Arial"/>
                <w:b/>
                <w:lang w:val="tr-TR"/>
              </w:rPr>
            </w:pPr>
            <w:r w:rsidRPr="0032546D">
              <w:rPr>
                <w:rFonts w:ascii="Arial" w:hAnsi="Arial" w:cs="Arial"/>
                <w:lang w:val="tr-TR"/>
              </w:rPr>
              <w:t>ISO 3046 Standartlarına ve CE uygunluk belgelenmelidir.</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3.GENEL</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b/>
                <w:bCs/>
                <w:lang w:val="tr-TR"/>
              </w:rPr>
            </w:pPr>
            <w:r w:rsidRPr="0032546D">
              <w:rPr>
                <w:rFonts w:ascii="Arial" w:hAnsi="Arial" w:cs="Arial"/>
                <w:lang w:val="tr-TR"/>
              </w:rPr>
              <w:t xml:space="preserve">Firmaların teklif kapsamındaki dizel motor, alternatör ve diğer tüm ekipman halen üretimdeki modelleri olmalı ve ihaleyi kazanan firma  bunların üretim tarihlerini belirtir belgeyi, ve gümrük makbuzlarını fabrika testinden önce  dosyasına dahil edilecektir. Dizel motorlar ihale tarihinden </w:t>
            </w:r>
            <w:r w:rsidRPr="0032546D">
              <w:rPr>
                <w:rFonts w:ascii="Arial" w:hAnsi="Arial" w:cs="Arial"/>
                <w:b/>
                <w:bCs/>
                <w:lang w:val="tr-TR"/>
              </w:rPr>
              <w:t>en fazla bir yıl önce üretilmiş olmalıdır.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 xml:space="preserve">ve ürünlerine servis verebilecek servislerinin ve burada </w:t>
            </w:r>
            <w:r w:rsidRPr="0032546D">
              <w:rPr>
                <w:rFonts w:ascii="Arial" w:hAnsi="Arial" w:cs="Arial"/>
                <w:lang w:val="tr-TR"/>
              </w:rPr>
              <w:t xml:space="preserve">yeterli miktarda yedek parça stokunun olması gereklidir. </w:t>
            </w:r>
          </w:p>
          <w:p w:rsidR="00BD089D" w:rsidRPr="0032546D" w:rsidRDefault="006F7543" w:rsidP="00BD089D">
            <w:pPr>
              <w:spacing w:line="360" w:lineRule="auto"/>
              <w:jc w:val="both"/>
              <w:rPr>
                <w:rFonts w:ascii="Arial" w:hAnsi="Arial" w:cs="Arial"/>
                <w:lang w:val="tr-TR"/>
              </w:rPr>
            </w:pPr>
            <w:r w:rsidRPr="0032546D">
              <w:rPr>
                <w:rFonts w:ascii="Arial" w:hAnsi="Arial" w:cs="Arial"/>
                <w:lang w:val="tr-TR"/>
              </w:rPr>
              <w:t xml:space="preserve">Devreye alma işlemlerinden sonra jeneratör seti ve tüm sistem 24 ay süreyle malzeme işçilik hatalarına karşı parçalı bakım ve onarım garantisi verilecektir. </w:t>
            </w:r>
            <w:r w:rsidRPr="0032546D">
              <w:rPr>
                <w:rFonts w:ascii="Arial" w:hAnsi="Arial" w:cs="Arial"/>
                <w:b/>
                <w:lang w:val="tr-TR"/>
              </w:rPr>
              <w:t>Dizel Motor-Alternatör</w:t>
            </w:r>
            <w:r w:rsidRPr="0032546D">
              <w:rPr>
                <w:rFonts w:ascii="Arial" w:hAnsi="Arial" w:cs="Arial"/>
                <w:lang w:val="tr-TR"/>
              </w:rPr>
              <w:t xml:space="preserve"> aksamları, yekpare çelik konstrüksiyon şasi üzerine monte edilecek ve çelik </w:t>
            </w:r>
          </w:p>
          <w:p w:rsidR="006F7543" w:rsidRPr="0032546D" w:rsidRDefault="006F7543" w:rsidP="006F7543">
            <w:pPr>
              <w:spacing w:line="360" w:lineRule="auto"/>
              <w:jc w:val="both"/>
              <w:rPr>
                <w:rFonts w:ascii="Arial" w:hAnsi="Arial" w:cs="Arial"/>
                <w:color w:val="000000"/>
                <w:lang w:val="tr-TR"/>
              </w:rPr>
            </w:pPr>
            <w:r w:rsidRPr="0032546D">
              <w:rPr>
                <w:rFonts w:ascii="Arial" w:hAnsi="Arial" w:cs="Arial"/>
                <w:lang w:val="tr-TR"/>
              </w:rPr>
              <w:t>kabloları jeneratör seti ile birlikte teslim edilecektir.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Dizel Motor</w:t>
            </w:r>
            <w:r w:rsidRPr="0032546D">
              <w:rPr>
                <w:rFonts w:ascii="Arial" w:hAnsi="Arial" w:cs="Arial"/>
                <w:lang w:val="tr-TR"/>
              </w:rPr>
              <w:t xml:space="preserve"> üzerinde en az 45Ah kapasiteli </w:t>
            </w:r>
            <w:r w:rsidRPr="0032546D">
              <w:rPr>
                <w:rFonts w:ascii="Arial" w:hAnsi="Arial" w:cs="Arial"/>
                <w:b/>
                <w:lang w:val="tr-TR"/>
              </w:rPr>
              <w:t>Şarj Alternatörü</w:t>
            </w:r>
            <w:r w:rsidRPr="0032546D">
              <w:rPr>
                <w:rFonts w:ascii="Arial" w:hAnsi="Arial" w:cs="Arial"/>
                <w:lang w:val="tr-TR"/>
              </w:rPr>
              <w:t xml:space="preserve"> bulunmalı ve </w:t>
            </w:r>
            <w:r w:rsidRPr="0032546D">
              <w:rPr>
                <w:rFonts w:ascii="Arial" w:hAnsi="Arial" w:cs="Arial"/>
                <w:b/>
                <w:lang w:val="tr-TR"/>
              </w:rPr>
              <w:t>D.C. gerilimleri Marş Motorlarının besleme gerilimlerine eşit olmalıdır. Akümülatörlerin şarjları sürekli olarak en fazla % ±1 sınırlarında regülasyon yapabilen ve yeterli akım kapasitesine sahip SMPS özellikli akü şarj cihazından yapılacaktır</w:t>
            </w:r>
            <w:r w:rsidRPr="0032546D">
              <w:rPr>
                <w:rFonts w:ascii="Arial" w:hAnsi="Arial" w:cs="Arial"/>
                <w:b/>
                <w:color w:val="000000"/>
                <w:lang w:val="tr-TR"/>
              </w:rPr>
              <w:t>.</w:t>
            </w:r>
            <w:r w:rsidRPr="0032546D">
              <w:rPr>
                <w:rFonts w:ascii="Arial" w:hAnsi="Arial" w:cs="Arial"/>
                <w:color w:val="000000"/>
                <w:lang w:val="tr-TR"/>
              </w:rPr>
              <w:t xml:space="preserve"> M</w:t>
            </w:r>
            <w:r w:rsidRPr="0032546D">
              <w:rPr>
                <w:rFonts w:ascii="Arial" w:hAnsi="Arial" w:cs="Arial"/>
                <w:b/>
                <w:bCs/>
                <w:i/>
                <w:color w:val="000000"/>
                <w:lang w:val="tr-TR"/>
              </w:rPr>
              <w:t>arşa</w:t>
            </w:r>
            <w:r w:rsidRPr="0032546D">
              <w:rPr>
                <w:rFonts w:ascii="Arial" w:hAnsi="Arial" w:cs="Arial"/>
                <w:b/>
                <w:bCs/>
                <w:i/>
                <w:iCs/>
                <w:color w:val="000000"/>
                <w:lang w:val="tr-TR"/>
              </w:rPr>
              <w:t xml:space="preserve"> basılma esnasında Akümülatörün şarj akımı kesmelidir.</w:t>
            </w:r>
            <w:r w:rsidRPr="0032546D">
              <w:rPr>
                <w:rFonts w:ascii="Arial" w:hAnsi="Arial" w:cs="Arial"/>
                <w:color w:val="000000"/>
                <w:lang w:val="tr-TR"/>
              </w:rPr>
              <w:t xml:space="preserve"> Bu Ünitelerin arızalanması</w:t>
            </w:r>
            <w:r w:rsidRPr="0032546D">
              <w:rPr>
                <w:rFonts w:ascii="Arial" w:hAnsi="Arial" w:cs="Arial"/>
                <w:lang w:val="tr-TR"/>
              </w:rPr>
              <w:t xml:space="preserve"> halinde, şarj işlemi, </w:t>
            </w:r>
            <w:r w:rsidRPr="0032546D">
              <w:rPr>
                <w:rFonts w:ascii="Arial" w:hAnsi="Arial" w:cs="Arial"/>
                <w:b/>
                <w:lang w:val="tr-TR"/>
              </w:rPr>
              <w:t>Şarj Alternatörlerinden</w:t>
            </w:r>
            <w:r w:rsidRPr="0032546D">
              <w:rPr>
                <w:rFonts w:ascii="Arial" w:hAnsi="Arial" w:cs="Arial"/>
                <w:lang w:val="tr-TR"/>
              </w:rPr>
              <w:t xml:space="preserve"> yapılacak, arızaların giderilmesini müteakip, tekrar otomatik olarak, </w:t>
            </w:r>
            <w:r w:rsidRPr="0032546D">
              <w:rPr>
                <w:rFonts w:ascii="Arial" w:hAnsi="Arial" w:cs="Arial"/>
                <w:b/>
                <w:lang w:val="tr-TR"/>
              </w:rPr>
              <w:t>Güç Kaynağı Ünitelerinden</w:t>
            </w:r>
            <w:r w:rsidRPr="0032546D">
              <w:rPr>
                <w:rFonts w:ascii="Arial" w:hAnsi="Arial" w:cs="Arial"/>
                <w:lang w:val="tr-TR"/>
              </w:rPr>
              <w:t xml:space="preserve"> yapılmaya başlanacaktır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3.01.9.Göstergeler :</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Dizel motorun aşağıdaki parametrelerini gösteren bir gösterge bulunacaktır;</w:t>
            </w:r>
          </w:p>
          <w:p w:rsidR="006F7543" w:rsidRPr="0032546D" w:rsidRDefault="006F7543" w:rsidP="001E12FF">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Soğutma suyu sıcaklığı</w:t>
            </w:r>
          </w:p>
          <w:p w:rsidR="006F7543" w:rsidRPr="0032546D" w:rsidRDefault="006F7543" w:rsidP="001E12FF">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Yağlama yağı basıncı</w:t>
            </w:r>
          </w:p>
          <w:p w:rsidR="006F7543" w:rsidRPr="0032546D" w:rsidRDefault="006F7543" w:rsidP="001E12FF">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Motor devri</w:t>
            </w:r>
          </w:p>
          <w:p w:rsidR="006F7543" w:rsidRPr="0032546D" w:rsidRDefault="006F7543" w:rsidP="001E12FF">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Akü gerilimi</w:t>
            </w:r>
          </w:p>
          <w:p w:rsidR="006F7543" w:rsidRPr="0032546D" w:rsidRDefault="006F7543" w:rsidP="001E12FF">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Çalışma saati</w:t>
            </w: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3.02.Alternatör:</w:t>
            </w:r>
          </w:p>
          <w:p w:rsidR="006F7543" w:rsidRPr="0032546D" w:rsidRDefault="006F7543" w:rsidP="006F7543">
            <w:pPr>
              <w:spacing w:line="360" w:lineRule="auto"/>
              <w:jc w:val="both"/>
              <w:rPr>
                <w:rFonts w:ascii="Arial" w:hAnsi="Arial" w:cs="Arial"/>
                <w:b/>
                <w:lang w:val="tr-TR"/>
              </w:rPr>
            </w:pPr>
            <w:r w:rsidRPr="0032546D">
              <w:rPr>
                <w:rFonts w:ascii="Arial" w:hAnsi="Arial" w:cs="Arial"/>
                <w:lang w:val="tr-TR"/>
              </w:rPr>
              <w:t>Özellikler</w:t>
            </w:r>
            <w:r w:rsidRPr="0032546D">
              <w:rPr>
                <w:rFonts w:ascii="Arial" w:hAnsi="Arial" w:cs="Arial"/>
                <w:b/>
                <w:lang w:val="tr-TR"/>
              </w:rPr>
              <w:t xml:space="preserve"> :</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3.02.01.</w:t>
            </w:r>
            <w:r w:rsidRPr="0032546D">
              <w:rPr>
                <w:rFonts w:ascii="Arial" w:hAnsi="Arial" w:cs="Arial"/>
                <w:lang w:val="tr-TR"/>
              </w:rPr>
              <w:t>Alternatör 230/400 V 50 Hz ve yıldız bağlı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3.02.02.</w:t>
            </w:r>
            <w:r w:rsidRPr="0032546D">
              <w:rPr>
                <w:rFonts w:ascii="Arial" w:hAnsi="Arial" w:cs="Arial"/>
                <w:lang w:val="tr-TR"/>
              </w:rPr>
              <w:t>Alternatör devir sayısı 1500 d/dak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3.02.03.</w:t>
            </w:r>
            <w:r w:rsidRPr="0032546D">
              <w:rPr>
                <w:rFonts w:ascii="Arial" w:hAnsi="Arial" w:cs="Arial"/>
                <w:lang w:val="tr-TR"/>
              </w:rPr>
              <w:t>Alternatörün izolasyon sınıfı H olup tropikal iklime uygun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3.02.04.</w:t>
            </w:r>
            <w:r w:rsidRPr="0032546D">
              <w:rPr>
                <w:rFonts w:ascii="Arial" w:hAnsi="Arial" w:cs="Arial"/>
                <w:lang w:val="tr-TR"/>
              </w:rPr>
              <w:t>Sıcaklık yükselmesi 90 derece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3.02.05.</w:t>
            </w:r>
            <w:r w:rsidRPr="0032546D">
              <w:rPr>
                <w:rFonts w:ascii="Arial" w:hAnsi="Arial" w:cs="Arial"/>
                <w:lang w:val="tr-TR"/>
              </w:rPr>
              <w:t xml:space="preserve">Koruma sınıfı </w:t>
            </w:r>
            <w:r w:rsidRPr="0032546D">
              <w:rPr>
                <w:rFonts w:ascii="Arial" w:hAnsi="Arial" w:cs="Arial"/>
                <w:b/>
                <w:lang w:val="tr-TR"/>
              </w:rPr>
              <w:t>minimum IP 22 olacaktır.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3.02.06.Alternatör verimi %95'den küçük olmayacaktır,cos0 0,8 olacaktır.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3.02.07.Harmonik içeriği lineer yükde %5'ten az olacaktır.</w:t>
            </w:r>
          </w:p>
          <w:p w:rsidR="006F7543" w:rsidRPr="0032546D" w:rsidRDefault="006F7543" w:rsidP="006F7543">
            <w:pPr>
              <w:spacing w:line="360" w:lineRule="auto"/>
              <w:jc w:val="both"/>
              <w:rPr>
                <w:rFonts w:ascii="Arial" w:hAnsi="Arial" w:cs="Arial"/>
                <w:b/>
                <w:color w:val="000000"/>
                <w:lang w:val="tr-TR"/>
              </w:rPr>
            </w:pPr>
            <w:r w:rsidRPr="0032546D">
              <w:rPr>
                <w:rFonts w:ascii="Arial" w:hAnsi="Arial" w:cs="Arial"/>
                <w:b/>
                <w:color w:val="000000"/>
                <w:lang w:val="tr-TR"/>
              </w:rPr>
              <w:t>3.02.08.Dalga şekli sapması %5'ten az olacaktır.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3.02.09.Alternatör çıkışı gerilimi ±%10 ayarlanabilmelidir.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3.02.10.Alternatör dengesiz yüklere karşı dengeleme sargılarını içermelidir.</w:t>
            </w:r>
          </w:p>
          <w:p w:rsidR="006F7543" w:rsidRPr="0032546D" w:rsidRDefault="006F7543" w:rsidP="006F7543">
            <w:pPr>
              <w:spacing w:line="360" w:lineRule="auto"/>
              <w:jc w:val="both"/>
              <w:rPr>
                <w:rFonts w:ascii="Arial" w:hAnsi="Arial" w:cs="Arial"/>
                <w:b/>
                <w:color w:val="FF0000"/>
                <w:lang w:val="tr-TR"/>
              </w:rPr>
            </w:pPr>
            <w:r w:rsidRPr="0032546D">
              <w:rPr>
                <w:rFonts w:ascii="Arial" w:hAnsi="Arial" w:cs="Arial"/>
                <w:b/>
                <w:color w:val="FF0000"/>
                <w:lang w:val="tr-TR"/>
              </w:rPr>
              <w:t>3.02.13.Alternatörün ikaz şekli, tip döner alanı ve permanent magnet ikazlı olacaktır.</w:t>
            </w:r>
          </w:p>
          <w:p w:rsidR="006F7543" w:rsidRPr="0032546D" w:rsidRDefault="006F7543" w:rsidP="006F7543">
            <w:pPr>
              <w:spacing w:line="360" w:lineRule="auto"/>
              <w:jc w:val="both"/>
              <w:rPr>
                <w:rFonts w:ascii="Arial" w:hAnsi="Arial" w:cs="Arial"/>
                <w:color w:val="000000"/>
                <w:lang w:val="tr-TR"/>
              </w:rPr>
            </w:pPr>
            <w:r w:rsidRPr="0032546D">
              <w:rPr>
                <w:rFonts w:ascii="Arial" w:hAnsi="Arial" w:cs="Arial"/>
                <w:b/>
                <w:lang w:val="tr-TR"/>
              </w:rPr>
              <w:t xml:space="preserve">3.02.14.Gerilim regülatörü alternatörle aynı markada, V/Hz prensibi ile çalışan otomatik, </w:t>
            </w:r>
            <w:r w:rsidRPr="0032546D">
              <w:rPr>
                <w:rFonts w:ascii="Arial" w:hAnsi="Arial" w:cs="Arial"/>
                <w:b/>
                <w:color w:val="000000"/>
                <w:lang w:val="tr-TR"/>
              </w:rPr>
              <w:t>sayısal tip olacaktır.</w:t>
            </w:r>
            <w:r w:rsidRPr="0032546D">
              <w:rPr>
                <w:rFonts w:ascii="Arial" w:hAnsi="Arial" w:cs="Arial"/>
                <w:color w:val="000000"/>
                <w:lang w:val="tr-TR"/>
              </w:rPr>
              <w:t>Gerilim regülatörü üç fazı hissedecek ve yükün stabil olması durumunda gerilim regülasyonu -+%5'ten az, yüksüz duruma geçiş esnasında ise -+%1'den az olacaktır.Gerilim regülatörü aşırı ikaz koruması içerecektir.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3.02.15.</w:t>
            </w:r>
            <w:r w:rsidRPr="0032546D">
              <w:rPr>
                <w:rFonts w:ascii="Arial" w:hAnsi="Arial" w:cs="Arial"/>
                <w:lang w:val="tr-TR"/>
              </w:rPr>
              <w:t>Alternatör tek yataklı olup pilot şarj vasıtası ile dizel motora direk akuple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Alternatör çıkışı bara ile olup güç kabloları bu baralara bağlanmaya müsait olacaktır.</w:t>
            </w:r>
          </w:p>
          <w:p w:rsidR="006F7543" w:rsidRPr="0032546D" w:rsidRDefault="006F7543" w:rsidP="006F7543">
            <w:pPr>
              <w:spacing w:line="360" w:lineRule="auto"/>
              <w:jc w:val="both"/>
              <w:rPr>
                <w:rFonts w:ascii="Arial" w:hAnsi="Arial" w:cs="Arial"/>
                <w:b/>
                <w:color w:val="000000"/>
                <w:lang w:val="tr-TR"/>
              </w:rPr>
            </w:pPr>
            <w:r w:rsidRPr="0032546D">
              <w:rPr>
                <w:rFonts w:ascii="Arial" w:hAnsi="Arial" w:cs="Arial"/>
                <w:b/>
                <w:lang w:val="tr-TR"/>
              </w:rPr>
              <w:t>3.02.16.Alternatörlerde Fazlar arası dengesiz yük oranı, % 30 seviyesinde</w:t>
            </w:r>
            <w:r w:rsidRPr="0032546D">
              <w:rPr>
                <w:rFonts w:ascii="Arial" w:hAnsi="Arial" w:cs="Arial"/>
                <w:lang w:val="tr-TR"/>
              </w:rPr>
              <w:t xml:space="preserve"> dahi, çıkış gerilimi ve hız regülasyonunda bir bozulma, akım sargılarında fiziki deformasyonlar ve aşırı ısı meydana gelmemelidir.</w:t>
            </w:r>
            <w:r w:rsidRPr="0032546D">
              <w:rPr>
                <w:rFonts w:ascii="Arial" w:hAnsi="Arial" w:cs="Arial"/>
                <w:color w:val="000000"/>
                <w:lang w:val="tr-TR"/>
              </w:rPr>
              <w:t xml:space="preserve">Herhangi bir kısa devre anında </w:t>
            </w:r>
            <w:r w:rsidRPr="0032546D">
              <w:rPr>
                <w:rFonts w:ascii="Arial" w:hAnsi="Arial" w:cs="Arial"/>
                <w:b/>
                <w:color w:val="000000"/>
                <w:lang w:val="tr-TR"/>
              </w:rPr>
              <w:t>Alternatörlerin koruması üzerindeki Otomatik Gerilim Regülatörü (AVR) Ünitesinin, ikaz akımını kesmesi metodu ile gerçekleştirilecektir.</w:t>
            </w:r>
          </w:p>
          <w:p w:rsidR="006F7543" w:rsidRPr="0032546D" w:rsidRDefault="006F7543" w:rsidP="006F7543">
            <w:pPr>
              <w:pStyle w:val="bekMetni"/>
              <w:numPr>
                <w:ilvl w:val="0"/>
                <w:numId w:val="0"/>
              </w:numPr>
              <w:spacing w:after="0" w:line="360" w:lineRule="auto"/>
              <w:ind w:right="0"/>
              <w:jc w:val="both"/>
              <w:rPr>
                <w:rFonts w:ascii="Arial" w:hAnsi="Arial" w:cs="Arial"/>
                <w:b/>
                <w:lang w:val="tr-TR"/>
              </w:rPr>
            </w:pPr>
            <w:r w:rsidRPr="0032546D">
              <w:rPr>
                <w:rFonts w:ascii="Arial" w:hAnsi="Arial" w:cs="Arial"/>
                <w:b/>
                <w:lang w:val="tr-TR"/>
              </w:rPr>
              <w:t>3.02.17.Dizel Motorlarında istenmeyen hız, % 100 Elektriksel Yük altında nominal hızın(1.5) katına ulaştığında, alternatör sargılarında, yanma, Fiziki Kayma veya Mekaniki herhangi bir hasar meydana gelmeyecektir.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3.02.18.Alternatörler ("N") derecesinde Radyo Parazitlerine</w:t>
            </w:r>
            <w:r w:rsidRPr="0032546D">
              <w:rPr>
                <w:rFonts w:ascii="Arial" w:hAnsi="Arial" w:cs="Arial"/>
                <w:lang w:val="tr-TR"/>
              </w:rPr>
              <w:t xml:space="preserve"> ve her türlü </w:t>
            </w:r>
            <w:r w:rsidRPr="0032546D">
              <w:rPr>
                <w:rFonts w:ascii="Arial" w:hAnsi="Arial" w:cs="Arial"/>
                <w:b/>
                <w:lang w:val="tr-TR"/>
              </w:rPr>
              <w:t>Harmonik Distorsiyonlara</w:t>
            </w:r>
            <w:r w:rsidRPr="0032546D">
              <w:rPr>
                <w:rFonts w:ascii="Arial" w:hAnsi="Arial" w:cs="Arial"/>
                <w:lang w:val="tr-TR"/>
              </w:rPr>
              <w:t xml:space="preserve"> karşı gerekli koruma sistemleri ile teçhiz edilmiş olacaktır.</w:t>
            </w: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3.03.Kontrol Paneli:</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Özellileri :</w:t>
            </w:r>
          </w:p>
          <w:p w:rsidR="006F7543" w:rsidRPr="0032546D" w:rsidRDefault="006F7543" w:rsidP="006F7543">
            <w:pPr>
              <w:tabs>
                <w:tab w:val="left" w:pos="709"/>
                <w:tab w:val="left" w:pos="851"/>
              </w:tabs>
              <w:spacing w:line="360" w:lineRule="auto"/>
              <w:jc w:val="both"/>
              <w:rPr>
                <w:rFonts w:ascii="Arial" w:hAnsi="Arial" w:cs="Arial"/>
                <w:lang w:val="tr-TR"/>
              </w:rPr>
            </w:pPr>
            <w:r w:rsidRPr="0032546D">
              <w:rPr>
                <w:rFonts w:ascii="Arial" w:hAnsi="Arial" w:cs="Arial"/>
                <w:b/>
                <w:lang w:val="tr-TR"/>
              </w:rPr>
              <w:t>3.03.01.</w:t>
            </w:r>
            <w:r w:rsidRPr="0032546D">
              <w:rPr>
                <w:rFonts w:ascii="Arial" w:hAnsi="Arial" w:cs="Arial"/>
                <w:lang w:val="tr-TR"/>
              </w:rPr>
              <w:t>Kontrol paneli elektronik modüler tipte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3.03.02</w:t>
            </w:r>
            <w:r w:rsidRPr="0032546D">
              <w:rPr>
                <w:rFonts w:ascii="Arial" w:hAnsi="Arial" w:cs="Arial"/>
                <w:lang w:val="tr-TR"/>
              </w:rPr>
              <w:t>.Otomatik ve el ile çalıştırmaya müsait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3.03.03.</w:t>
            </w:r>
            <w:r w:rsidRPr="0032546D">
              <w:rPr>
                <w:rFonts w:ascii="Arial" w:hAnsi="Arial" w:cs="Arial"/>
                <w:lang w:val="tr-TR"/>
              </w:rPr>
              <w:t>Süresi ayarlanabilir periyodik marş basma özelliğini içerecektir.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3.03.04.</w:t>
            </w:r>
            <w:r w:rsidRPr="0032546D">
              <w:rPr>
                <w:rFonts w:ascii="Arial" w:hAnsi="Arial" w:cs="Arial"/>
                <w:lang w:val="tr-TR"/>
              </w:rPr>
              <w:t>Motor stop komutu aldıktan sonra 0-30 dakika arasında ayarlanabilir bir soğutma süresi boyunca boşta çalışacak ve stop edecektir.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3.03.05.</w:t>
            </w:r>
            <w:r w:rsidRPr="0032546D">
              <w:rPr>
                <w:rFonts w:ascii="Arial" w:hAnsi="Arial" w:cs="Arial"/>
                <w:lang w:val="tr-TR"/>
              </w:rPr>
              <w:t>Programlanabilen emniyet kapatmaları ile birlikte motoru otomatik start-stop edebilme özelliğine sahip olmalıdır.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3.03.06.</w:t>
            </w:r>
            <w:r w:rsidRPr="0032546D">
              <w:rPr>
                <w:rFonts w:ascii="Arial" w:hAnsi="Arial" w:cs="Arial"/>
                <w:lang w:val="tr-TR"/>
              </w:rPr>
              <w:t>Motor yağ basıncı soğutma suyu sıcaklığı motor devri sistem DC gerilimi motor çalışma saati jeneratör AC gerilimi jeneratör frekansını gösteren likit kristalli göstergeye sahip olmalıdır.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3.03.07.</w:t>
            </w:r>
            <w:r w:rsidRPr="0032546D">
              <w:rPr>
                <w:rFonts w:ascii="Arial" w:hAnsi="Arial" w:cs="Arial"/>
                <w:lang w:val="tr-TR"/>
              </w:rPr>
              <w:t>Aşırı su sıcaklığı,Düşük su sıcaklığı ve Düşük yağ basıncı durumlarından herhangi biri hasıl olduğunda,sarı renkte bir LED yanıp sönerek hata alarmı vermeli ve koruma durdurması içermemelidir.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3.03.08.</w:t>
            </w:r>
            <w:r w:rsidRPr="0032546D">
              <w:rPr>
                <w:rFonts w:ascii="Arial" w:hAnsi="Arial" w:cs="Arial"/>
                <w:lang w:val="tr-TR"/>
              </w:rPr>
              <w:t>Düşük yağ basıncı,Aşırı su sıcaklığı,Düşük su seviyesi,Aşırı hız,Aşırı marş basma,Acil durdurma ve Yedek arıza kapatma durumlarından herhangi biri hasıl olduğunda kırmızı renkte bir LED yanıp sönerek,hata alarmı vermeli ve koruma durdurması içermelidir.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3.03.09.</w:t>
            </w:r>
            <w:r w:rsidRPr="0032546D">
              <w:rPr>
                <w:rFonts w:ascii="Arial" w:hAnsi="Arial" w:cs="Arial"/>
                <w:lang w:val="tr-TR"/>
              </w:rPr>
              <w:t>Motor start komutları 1 ile 60 saniye arasında periyotları ayarlanabilir olmalıdır.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3.03.10.</w:t>
            </w:r>
            <w:r w:rsidRPr="0032546D">
              <w:rPr>
                <w:rFonts w:ascii="Arial" w:hAnsi="Arial" w:cs="Arial"/>
                <w:lang w:val="tr-TR"/>
              </w:rPr>
              <w:t>Enerjilendiğinde çalışma veya kapatmaya programlanabilme özelliği bulunmalıdır.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3.03.11.</w:t>
            </w:r>
            <w:r w:rsidRPr="0032546D">
              <w:rPr>
                <w:rFonts w:ascii="Arial" w:hAnsi="Arial" w:cs="Arial"/>
                <w:lang w:val="tr-TR"/>
              </w:rPr>
              <w:t>Jeneratör gerilimini ayarlayabilmek için bir potansiyometre içermelidir.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3.03.12.</w:t>
            </w:r>
            <w:r w:rsidRPr="0032546D">
              <w:rPr>
                <w:rFonts w:ascii="Arial" w:hAnsi="Arial" w:cs="Arial"/>
                <w:lang w:val="tr-TR"/>
              </w:rPr>
              <w:t>LCD display göstergeler ve ledleri kontrol etmek için test butonu bulunmalıdır.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3.03.13.</w:t>
            </w:r>
            <w:r w:rsidRPr="0032546D">
              <w:rPr>
                <w:rFonts w:ascii="Arial" w:hAnsi="Arial" w:cs="Arial"/>
                <w:lang w:val="tr-TR"/>
              </w:rPr>
              <w:t>Müşteri kullanımı için yedek alarm ve arıza girişleri bulunmalıdır.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3.03.14.</w:t>
            </w:r>
            <w:r w:rsidRPr="0032546D">
              <w:rPr>
                <w:rFonts w:ascii="Arial" w:hAnsi="Arial" w:cs="Arial"/>
                <w:lang w:val="tr-TR"/>
              </w:rPr>
              <w:t>Acil durumlarda jeneratörü durdurmak için mantar başlı basınçlı tip bir acil durdurma butonu bulunacaktır.</w:t>
            </w:r>
          </w:p>
          <w:p w:rsidR="006F7543" w:rsidRPr="0032546D" w:rsidRDefault="006F7543" w:rsidP="006F7543">
            <w:pPr>
              <w:spacing w:line="360" w:lineRule="auto"/>
              <w:jc w:val="both"/>
              <w:rPr>
                <w:rFonts w:ascii="Arial" w:hAnsi="Arial" w:cs="Arial"/>
                <w:b/>
                <w:lang w:val="tr-TR"/>
              </w:rPr>
            </w:pP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Otomatik Kumanda Panoları:</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Otomatik Kumanda Panoları,</w:t>
            </w:r>
            <w:r w:rsidRPr="0032546D">
              <w:rPr>
                <w:rFonts w:ascii="Arial" w:hAnsi="Arial" w:cs="Arial"/>
                <w:lang w:val="tr-TR"/>
              </w:rPr>
              <w:t xml:space="preserve"> mukavemet açısından üzerine ve içine takılacak tüm devre eleman ve ünitelerini, rahatlıkla taşıyabilecek, nakliyeler sırasında, herhangi bir kopma ve deformasyon olmayacaktır. Bu panolar zemin tipi ve fırın boyalı olarak imal edilecektir. </w:t>
            </w:r>
            <w:r w:rsidRPr="0032546D">
              <w:rPr>
                <w:rFonts w:ascii="Arial" w:hAnsi="Arial" w:cs="Arial"/>
                <w:b/>
                <w:lang w:val="tr-TR"/>
              </w:rPr>
              <w:t>Sistemde kullanılacak panolar IP54 standardında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Bütün ölçü aletleri ve kontrol ekipmanları ön kapakta toplanmış olacaktır. Ayrıcı bu birimlerle kabin içerisindeki diğer birimler arasında irtibatı sağlayan kablolar esnek bir yapıda monte edilecek ve kapağın açılıp kapanmasını güçleştirmeyeceği gibi zamanla ezilme vs. meydana gelmeyecektir.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otomatik kumanda panoları asgari aşağıdaki devre elemanlarını ihtiva edecektir. </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Elektronik Kontrol ve Transfer Üniteleri</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Manuel çalıştırma anahtarları </w:t>
            </w:r>
            <w:r w:rsidRPr="0032546D">
              <w:rPr>
                <w:rFonts w:ascii="Arial" w:hAnsi="Arial" w:cs="Arial"/>
                <w:b/>
                <w:i/>
                <w:lang w:val="tr-TR"/>
              </w:rPr>
              <w:t>veya butonları</w:t>
            </w:r>
            <w:r w:rsidRPr="0032546D">
              <w:rPr>
                <w:rFonts w:ascii="Arial" w:hAnsi="Arial" w:cs="Arial"/>
                <w:b/>
                <w:lang w:val="tr-TR"/>
              </w:rPr>
              <w:t xml:space="preserve"> </w:t>
            </w:r>
          </w:p>
          <w:p w:rsidR="006F7543" w:rsidRPr="0032546D" w:rsidRDefault="006F7543" w:rsidP="006F7543">
            <w:pPr>
              <w:spacing w:line="360" w:lineRule="auto"/>
              <w:jc w:val="both"/>
              <w:rPr>
                <w:rFonts w:ascii="Arial" w:hAnsi="Arial" w:cs="Arial"/>
                <w:b/>
                <w:i/>
                <w:lang w:val="tr-TR"/>
              </w:rPr>
            </w:pPr>
            <w:r w:rsidRPr="0032546D">
              <w:rPr>
                <w:rFonts w:ascii="Arial" w:hAnsi="Arial" w:cs="Arial"/>
                <w:b/>
                <w:lang w:val="tr-TR"/>
              </w:rPr>
              <w:t xml:space="preserve">Manuel durdurma anahtarları </w:t>
            </w:r>
            <w:r w:rsidRPr="0032546D">
              <w:rPr>
                <w:rFonts w:ascii="Arial" w:hAnsi="Arial" w:cs="Arial"/>
                <w:b/>
                <w:i/>
                <w:lang w:val="tr-TR"/>
              </w:rPr>
              <w:t>veya butonları</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Şebeke grup seçme anahtarları,</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Elle ve ana depo ile günlük depo arası otomatik yakıt ikmal anahtarları veya </w:t>
            </w:r>
            <w:r w:rsidRPr="0032546D">
              <w:rPr>
                <w:rFonts w:ascii="Arial" w:hAnsi="Arial" w:cs="Arial"/>
                <w:b/>
                <w:i/>
                <w:lang w:val="tr-TR"/>
              </w:rPr>
              <w:t>butonları</w:t>
            </w:r>
          </w:p>
          <w:p w:rsidR="006F7543" w:rsidRPr="0032546D" w:rsidRDefault="006F7543" w:rsidP="006F7543">
            <w:pPr>
              <w:tabs>
                <w:tab w:val="left" w:pos="567"/>
              </w:tabs>
              <w:spacing w:line="360" w:lineRule="auto"/>
              <w:jc w:val="both"/>
              <w:rPr>
                <w:rFonts w:ascii="Arial" w:hAnsi="Arial" w:cs="Arial"/>
                <w:b/>
                <w:i/>
                <w:lang w:val="tr-TR"/>
              </w:rPr>
            </w:pPr>
            <w:r w:rsidRPr="0032546D">
              <w:rPr>
                <w:rFonts w:ascii="Arial" w:hAnsi="Arial" w:cs="Arial"/>
                <w:b/>
                <w:i/>
                <w:lang w:val="tr-TR"/>
              </w:rPr>
              <w:t xml:space="preserve">şebeke ve jeneratör </w:t>
            </w:r>
            <w:r w:rsidRPr="0032546D">
              <w:rPr>
                <w:rFonts w:ascii="Arial" w:hAnsi="Arial" w:cs="Arial"/>
                <w:b/>
                <w:lang w:val="tr-TR"/>
              </w:rPr>
              <w:t xml:space="preserve">Faz ve hat gerilimlerini okuyabilme imkanı </w:t>
            </w:r>
          </w:p>
          <w:p w:rsidR="006F7543" w:rsidRPr="0032546D" w:rsidRDefault="006F7543" w:rsidP="006F7543">
            <w:pPr>
              <w:tabs>
                <w:tab w:val="left" w:pos="567"/>
              </w:tabs>
              <w:spacing w:line="360" w:lineRule="auto"/>
              <w:jc w:val="both"/>
              <w:rPr>
                <w:rFonts w:ascii="Arial" w:hAnsi="Arial" w:cs="Arial"/>
                <w:b/>
                <w:lang w:val="tr-TR"/>
              </w:rPr>
            </w:pPr>
            <w:r w:rsidRPr="0032546D">
              <w:rPr>
                <w:rFonts w:ascii="Arial" w:hAnsi="Arial" w:cs="Arial"/>
                <w:b/>
                <w:i/>
                <w:lang w:val="tr-TR"/>
              </w:rPr>
              <w:t>şebeke ve jeneratör</w:t>
            </w:r>
            <w:r w:rsidRPr="0032546D">
              <w:rPr>
                <w:rFonts w:ascii="Arial" w:hAnsi="Arial" w:cs="Arial"/>
                <w:b/>
                <w:lang w:val="tr-TR"/>
              </w:rPr>
              <w:t xml:space="preserve"> akımlarını okuyabilme imkanı </w:t>
            </w:r>
          </w:p>
          <w:p w:rsidR="006F7543" w:rsidRPr="0032546D" w:rsidRDefault="006F7543" w:rsidP="006F7543">
            <w:pPr>
              <w:tabs>
                <w:tab w:val="left" w:pos="567"/>
              </w:tabs>
              <w:spacing w:line="360" w:lineRule="auto"/>
              <w:jc w:val="both"/>
              <w:rPr>
                <w:rFonts w:ascii="Arial" w:hAnsi="Arial" w:cs="Arial"/>
                <w:b/>
                <w:i/>
                <w:lang w:val="tr-TR"/>
              </w:rPr>
            </w:pPr>
            <w:r w:rsidRPr="0032546D">
              <w:rPr>
                <w:rFonts w:ascii="Arial" w:hAnsi="Arial" w:cs="Arial"/>
                <w:b/>
                <w:lang w:val="tr-TR"/>
              </w:rPr>
              <w:t>Harmonik, güç, akım, gerilim değerlerini gösterebilen analizör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Acil durdurma kilitli butonları</w:t>
            </w:r>
            <w:r w:rsidRPr="0032546D">
              <w:rPr>
                <w:rFonts w:ascii="Arial" w:hAnsi="Arial" w:cs="Arial"/>
                <w:b/>
                <w:i/>
                <w:lang w:val="tr-TR"/>
              </w:rPr>
              <w:t>, (kırmızı renk mantar buton)</w:t>
            </w:r>
          </w:p>
          <w:p w:rsidR="006F7543" w:rsidRPr="0032546D" w:rsidRDefault="006F7543" w:rsidP="006F7543">
            <w:pPr>
              <w:spacing w:line="360" w:lineRule="auto"/>
              <w:jc w:val="both"/>
              <w:rPr>
                <w:rFonts w:ascii="Arial" w:hAnsi="Arial" w:cs="Arial"/>
                <w:b/>
                <w:i/>
                <w:lang w:val="tr-TR"/>
              </w:rPr>
            </w:pPr>
            <w:r w:rsidRPr="0032546D">
              <w:rPr>
                <w:rFonts w:ascii="Arial" w:hAnsi="Arial" w:cs="Arial"/>
                <w:b/>
                <w:lang w:val="tr-TR"/>
              </w:rPr>
              <w:t>Alarm silme (</w:t>
            </w:r>
            <w:r w:rsidRPr="0032546D">
              <w:rPr>
                <w:rFonts w:ascii="Arial" w:hAnsi="Arial" w:cs="Arial"/>
                <w:b/>
                <w:i/>
                <w:lang w:val="tr-TR"/>
              </w:rPr>
              <w:t>reset</w:t>
            </w:r>
            <w:r w:rsidRPr="0032546D">
              <w:rPr>
                <w:rFonts w:ascii="Arial" w:hAnsi="Arial" w:cs="Arial"/>
                <w:b/>
                <w:lang w:val="tr-TR"/>
              </w:rPr>
              <w:t>) butonları,</w:t>
            </w:r>
            <w:r w:rsidRPr="0032546D">
              <w:rPr>
                <w:rFonts w:ascii="Arial" w:hAnsi="Arial" w:cs="Arial"/>
                <w:b/>
                <w:i/>
                <w:lang w:val="tr-TR"/>
              </w:rPr>
              <w:t xml:space="preserve"> (manuel çalışma için)</w:t>
            </w:r>
          </w:p>
          <w:p w:rsidR="006F7543" w:rsidRPr="0032546D" w:rsidRDefault="006F7543" w:rsidP="006F7543">
            <w:pPr>
              <w:spacing w:line="360" w:lineRule="auto"/>
              <w:jc w:val="both"/>
              <w:rPr>
                <w:rFonts w:ascii="Arial" w:hAnsi="Arial" w:cs="Arial"/>
                <w:b/>
                <w:i/>
                <w:lang w:val="tr-TR"/>
              </w:rPr>
            </w:pPr>
            <w:r w:rsidRPr="0032546D">
              <w:rPr>
                <w:rFonts w:ascii="Arial" w:hAnsi="Arial" w:cs="Arial"/>
                <w:b/>
                <w:lang w:val="tr-TR"/>
              </w:rPr>
              <w:t>Korna susturma butonları,</w:t>
            </w:r>
            <w:r w:rsidRPr="0032546D">
              <w:rPr>
                <w:rFonts w:ascii="Arial" w:hAnsi="Arial" w:cs="Arial"/>
                <w:b/>
                <w:i/>
                <w:lang w:val="tr-TR"/>
              </w:rPr>
              <w:t xml:space="preserve"> (manuel çalışma için)</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Grup çalışma zaman saatleri</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Ampermetre, (</w:t>
            </w:r>
            <w:r w:rsidRPr="0032546D">
              <w:rPr>
                <w:rFonts w:ascii="Arial" w:hAnsi="Arial" w:cs="Arial"/>
                <w:b/>
                <w:i/>
                <w:lang w:val="tr-TR"/>
              </w:rPr>
              <w:t xml:space="preserve"> üç adet, R ,S,T, Fazları için,</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Frekansmetreler, </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Güç faktörünü okuyabilme </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Takometreler, </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Akü şarj gerilim ve akımlarını okuyabilme</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Pano içi ve Pano önü aydınlatma lambaları, </w:t>
            </w:r>
            <w:r w:rsidRPr="0032546D">
              <w:rPr>
                <w:rFonts w:ascii="Arial" w:hAnsi="Arial" w:cs="Arial"/>
                <w:b/>
                <w:i/>
                <w:lang w:val="tr-TR"/>
              </w:rPr>
              <w:t>(DC fluoresan tip)</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Şebeke hazır/devrede,jeneratör hazır/devrede uyarı lambaları,</w:t>
            </w:r>
            <w:r w:rsidRPr="0032546D">
              <w:rPr>
                <w:rFonts w:ascii="Arial" w:hAnsi="Arial" w:cs="Arial"/>
                <w:b/>
                <w:i/>
                <w:lang w:val="tr-TR"/>
              </w:rPr>
              <w:t xml:space="preserve"> (manuel çalışma için)</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Ön ısıtıcı devrede/ alarm lambaları,</w:t>
            </w:r>
          </w:p>
          <w:p w:rsidR="006F7543" w:rsidRPr="0032546D" w:rsidRDefault="006F7543" w:rsidP="006F7543">
            <w:pPr>
              <w:spacing w:line="360" w:lineRule="auto"/>
              <w:jc w:val="both"/>
              <w:rPr>
                <w:rFonts w:ascii="Arial" w:hAnsi="Arial" w:cs="Arial"/>
                <w:b/>
                <w:i/>
                <w:lang w:val="tr-TR"/>
              </w:rPr>
            </w:pPr>
            <w:r w:rsidRPr="0032546D">
              <w:rPr>
                <w:rFonts w:ascii="Arial" w:hAnsi="Arial" w:cs="Arial"/>
                <w:b/>
                <w:lang w:val="tr-TR"/>
              </w:rPr>
              <w:t xml:space="preserve">Düşük yağ basıncı, yüksek hararet ve aşırı hız için gerekli alarm ve uyarı lambaları, </w:t>
            </w:r>
            <w:r w:rsidRPr="0032546D">
              <w:rPr>
                <w:rFonts w:ascii="Arial" w:hAnsi="Arial" w:cs="Arial"/>
                <w:b/>
                <w:i/>
                <w:lang w:val="tr-TR"/>
              </w:rPr>
              <w:t>(manuel çalışma için)</w:t>
            </w:r>
          </w:p>
          <w:p w:rsidR="006F7543" w:rsidRPr="0032546D" w:rsidRDefault="006F7543" w:rsidP="006F7543">
            <w:pPr>
              <w:spacing w:line="360" w:lineRule="auto"/>
              <w:jc w:val="both"/>
              <w:rPr>
                <w:rFonts w:ascii="Arial" w:hAnsi="Arial" w:cs="Arial"/>
                <w:b/>
                <w:i/>
                <w:lang w:val="tr-TR"/>
              </w:rPr>
            </w:pPr>
            <w:r w:rsidRPr="0032546D">
              <w:rPr>
                <w:rFonts w:ascii="Arial" w:hAnsi="Arial" w:cs="Arial"/>
                <w:b/>
                <w:lang w:val="tr-TR"/>
              </w:rPr>
              <w:t>Elektronik yakıt göstergesi,</w:t>
            </w:r>
            <w:r w:rsidRPr="0032546D">
              <w:rPr>
                <w:rFonts w:ascii="Arial" w:hAnsi="Arial" w:cs="Arial"/>
                <w:b/>
                <w:i/>
                <w:lang w:val="tr-TR"/>
              </w:rPr>
              <w:t xml:space="preserve"> (Yakıt tankındaki yakıtın miktarını göstermek için)</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Diğer pilot lambalar.</w:t>
            </w:r>
          </w:p>
          <w:p w:rsidR="006F7543" w:rsidRPr="0032546D" w:rsidRDefault="006F7543" w:rsidP="006F7543">
            <w:pPr>
              <w:pStyle w:val="GvdeMetniGirintisi"/>
              <w:spacing w:after="0" w:line="360" w:lineRule="auto"/>
              <w:ind w:left="0"/>
              <w:jc w:val="both"/>
              <w:rPr>
                <w:rFonts w:ascii="Arial" w:hAnsi="Arial" w:cs="Arial"/>
                <w:b/>
                <w:lang w:val="tr-TR"/>
              </w:rPr>
            </w:pPr>
            <w:r w:rsidRPr="0032546D">
              <w:rPr>
                <w:rFonts w:ascii="Arial" w:hAnsi="Arial" w:cs="Arial"/>
                <w:b/>
                <w:lang w:val="tr-TR"/>
              </w:rPr>
              <w:t>PLC Kontrol Ünitesinde yedek olarak 4 analog giriş ve 8 sayısal giriş/çıkış bulunmalıdır.</w:t>
            </w:r>
          </w:p>
          <w:p w:rsidR="006F7543" w:rsidRPr="0032546D" w:rsidRDefault="006F7543" w:rsidP="006F7543">
            <w:pPr>
              <w:pStyle w:val="GvdeMetniGirintisi"/>
              <w:spacing w:after="0" w:line="360" w:lineRule="auto"/>
              <w:ind w:left="0"/>
              <w:jc w:val="both"/>
              <w:rPr>
                <w:rFonts w:ascii="Arial" w:hAnsi="Arial" w:cs="Arial"/>
                <w:b/>
                <w:lang w:val="tr-TR"/>
              </w:rPr>
            </w:pPr>
            <w:r w:rsidRPr="0032546D">
              <w:rPr>
                <w:rFonts w:ascii="Arial" w:hAnsi="Arial" w:cs="Arial"/>
                <w:b/>
                <w:lang w:val="tr-TR"/>
              </w:rPr>
              <w:t>Elektrojen Gruplarına</w:t>
            </w:r>
            <w:r w:rsidRPr="0032546D">
              <w:rPr>
                <w:rFonts w:ascii="Arial" w:hAnsi="Arial" w:cs="Arial"/>
                <w:lang w:val="tr-TR"/>
              </w:rPr>
              <w:t xml:space="preserve"> ait </w:t>
            </w:r>
            <w:r w:rsidRPr="0032546D">
              <w:rPr>
                <w:rFonts w:ascii="Arial" w:hAnsi="Arial" w:cs="Arial"/>
                <w:b/>
                <w:lang w:val="tr-TR"/>
              </w:rPr>
              <w:t xml:space="preserve">Elektrik Kuvvet Panolarının, şebeke tarafında kullanılan motorlu şalterleri minimum ………… A amper değerinde ve  60kA kısa devre kapasitesinde olmalı ölçü ve uzaktan izleme amaçlı yedek kontakları bulunmalıdır. </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Seçilen bu Teçhizatlar, (IEC 947) standartlarına haiz olacak akım, gerilim, güç, güç faktörü frekans ölçü aletleri ve akım transformatörleri % 0.5 hassasiyetinde olacaktır.</w:t>
            </w:r>
            <w:r w:rsidRPr="0032546D">
              <w:rPr>
                <w:rFonts w:ascii="Arial" w:hAnsi="Arial" w:cs="Arial"/>
                <w:lang w:val="tr-TR"/>
              </w:rPr>
              <w:t xml:space="preserve"> </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Kumanda ve uyarı sinyalleri</w:t>
            </w:r>
            <w:r w:rsidRPr="0032546D">
              <w:rPr>
                <w:rFonts w:ascii="Arial" w:hAnsi="Arial" w:cs="Arial"/>
                <w:lang w:val="tr-TR"/>
              </w:rPr>
              <w:t xml:space="preserve"> için gerekli </w:t>
            </w:r>
            <w:r w:rsidRPr="0032546D">
              <w:rPr>
                <w:rFonts w:ascii="Arial" w:hAnsi="Arial" w:cs="Arial"/>
                <w:b/>
                <w:lang w:val="tr-TR"/>
              </w:rPr>
              <w:t>konnektör</w:t>
            </w:r>
            <w:r w:rsidRPr="0032546D">
              <w:rPr>
                <w:rFonts w:ascii="Arial" w:hAnsi="Arial" w:cs="Arial"/>
                <w:lang w:val="tr-TR"/>
              </w:rPr>
              <w:t xml:space="preserve"> ve "çok </w:t>
            </w:r>
            <w:r w:rsidRPr="0032546D">
              <w:rPr>
                <w:rFonts w:ascii="Arial" w:hAnsi="Arial" w:cs="Arial"/>
                <w:b/>
                <w:lang w:val="tr-TR"/>
              </w:rPr>
              <w:t>perli, esnek" kumanda kabloları</w:t>
            </w:r>
            <w:r w:rsidRPr="0032546D">
              <w:rPr>
                <w:rFonts w:ascii="Arial" w:hAnsi="Arial" w:cs="Arial"/>
                <w:lang w:val="tr-TR"/>
              </w:rPr>
              <w:t xml:space="preserve"> verilecektir. Bütün kablolar milletlerarası standart renk veya rakamlara göre kodlanmış olacaktır. Kablolar üzerindeki bu kodlar aynen konnektörlerde de yer alacak ve şemalara işlenmiş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lang w:val="tr-TR"/>
              </w:rPr>
              <w:t xml:space="preserve">Otomatik Kumanda Panosu </w:t>
            </w:r>
            <w:r w:rsidRPr="0032546D">
              <w:rPr>
                <w:rFonts w:ascii="Arial" w:hAnsi="Arial" w:cs="Arial"/>
                <w:lang w:val="tr-TR"/>
              </w:rPr>
              <w:t xml:space="preserve">ön yüzlerine yerleştirilen her türlü anahtarlar, butonlar, lambalar ve ölçü aletleri operatör hatasından asgari düzeyde etkilenecek şekilde tasarımlanacak ve yerleştirilecektir. </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Aynı şekilde, bütün panoların içerisine takılan devre elemanlarının yerleştirilmesinde, her türlü bakım ve ölçü kolaylığı göz önünde bulundurulacak ve teknisyenin tehlikeye maruz kalmaması için gereken her türlü koruyucu tedbirler alınmış olacak, rahat bir çalışma ortamı için gerekli iç hacim sağlanacak ve diğer uyarıcı yazı ve işaretler konulmuş olacaktır.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lang w:val="tr-TR"/>
              </w:rPr>
              <w:t xml:space="preserve">Ünite ile dış bağlantılar  </w:t>
            </w:r>
            <w:r w:rsidRPr="0032546D">
              <w:rPr>
                <w:rFonts w:ascii="Arial" w:hAnsi="Arial" w:cs="Arial"/>
                <w:b/>
                <w:lang w:val="tr-TR"/>
              </w:rPr>
              <w:t>konnektörlerle</w:t>
            </w:r>
            <w:r w:rsidRPr="0032546D">
              <w:rPr>
                <w:rFonts w:ascii="Arial" w:hAnsi="Arial" w:cs="Arial"/>
                <w:lang w:val="tr-TR"/>
              </w:rPr>
              <w:t xml:space="preserve"> yapılacaktır. Ünite ve kablo konnektörleri birinci sınıf malzemeden olacaktır. </w:t>
            </w:r>
            <w:r w:rsidRPr="0032546D">
              <w:rPr>
                <w:rFonts w:ascii="Arial" w:hAnsi="Arial" w:cs="Arial"/>
                <w:b/>
                <w:lang w:val="tr-TR"/>
              </w:rPr>
              <w:t>Fabrika Teknik Muayene ve Kabul Komisyonu tarafından uygun görülmeyen, her türlü Teknik teçhizat ve malzemeler firmaca değiştirilecektir.</w:t>
            </w:r>
          </w:p>
          <w:p w:rsidR="006F7543" w:rsidRPr="0032546D" w:rsidRDefault="006F7543" w:rsidP="006F7543">
            <w:pPr>
              <w:spacing w:line="360" w:lineRule="auto"/>
              <w:jc w:val="both"/>
              <w:rPr>
                <w:rFonts w:ascii="Arial" w:hAnsi="Arial" w:cs="Arial"/>
                <w:bCs/>
                <w:u w:val="single"/>
                <w:lang w:val="tr-TR"/>
              </w:rPr>
            </w:pPr>
            <w:r w:rsidRPr="0032546D">
              <w:rPr>
                <w:rFonts w:ascii="Arial" w:hAnsi="Arial" w:cs="Arial"/>
                <w:b/>
                <w:u w:val="single"/>
                <w:lang w:val="tr-TR"/>
              </w:rPr>
              <w:t>4.ELEKTROJEN GRUBUNUN ÇALIŞMA ŞEKLİ</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Dizel Elektrojen Grubu, Otomatik Kumanda ve Kontrol Sistemi bakımından,</w:t>
            </w:r>
            <w:r w:rsidRPr="0032546D">
              <w:rPr>
                <w:rFonts w:ascii="Arial" w:hAnsi="Arial" w:cs="Arial"/>
                <w:lang w:val="tr-TR"/>
              </w:rPr>
              <w:t xml:space="preserve"> </w:t>
            </w:r>
            <w:r w:rsidRPr="0032546D">
              <w:rPr>
                <w:rFonts w:ascii="Arial" w:hAnsi="Arial" w:cs="Arial"/>
                <w:b/>
                <w:lang w:val="tr-TR"/>
              </w:rPr>
              <w:t>OTOMATİK-</w:t>
            </w:r>
            <w:r w:rsidRPr="0032546D">
              <w:rPr>
                <w:rFonts w:ascii="Arial" w:hAnsi="Arial" w:cs="Arial"/>
                <w:lang w:val="tr-TR"/>
              </w:rPr>
              <w:t xml:space="preserve"> </w:t>
            </w:r>
            <w:r w:rsidRPr="0032546D">
              <w:rPr>
                <w:rFonts w:ascii="Arial" w:hAnsi="Arial" w:cs="Arial"/>
                <w:b/>
                <w:lang w:val="tr-TR"/>
              </w:rPr>
              <w:t>MANUEL</w:t>
            </w:r>
            <w:r w:rsidRPr="0032546D">
              <w:rPr>
                <w:rFonts w:ascii="Arial" w:hAnsi="Arial" w:cs="Arial"/>
                <w:lang w:val="tr-TR"/>
              </w:rPr>
              <w:t xml:space="preserve"> </w:t>
            </w:r>
            <w:r w:rsidRPr="0032546D">
              <w:rPr>
                <w:rFonts w:ascii="Arial" w:hAnsi="Arial" w:cs="Arial"/>
                <w:b/>
                <w:bCs/>
                <w:i/>
                <w:iCs/>
                <w:lang w:val="tr-TR"/>
              </w:rPr>
              <w:t xml:space="preserve">(elle) </w:t>
            </w:r>
            <w:r w:rsidRPr="0032546D">
              <w:rPr>
                <w:rFonts w:ascii="Arial" w:hAnsi="Arial" w:cs="Arial"/>
                <w:b/>
                <w:bCs/>
                <w:lang w:val="tr-TR"/>
              </w:rPr>
              <w:t xml:space="preserve">ve TEST konumlarında </w:t>
            </w:r>
            <w:r w:rsidRPr="0032546D">
              <w:rPr>
                <w:rFonts w:ascii="Arial" w:hAnsi="Arial" w:cs="Arial"/>
                <w:lang w:val="tr-TR"/>
              </w:rPr>
              <w:t xml:space="preserve">çalışacak şekilde tasarımlanacak şekilde de çalıştırılabilecektir. Elektrik Enerjisinin kesilmesi halinde, </w:t>
            </w:r>
            <w:r w:rsidRPr="0032546D">
              <w:rPr>
                <w:rFonts w:ascii="Arial" w:hAnsi="Arial" w:cs="Arial"/>
                <w:b/>
                <w:lang w:val="tr-TR"/>
              </w:rPr>
              <w:t>Dizel Elektrojen Grubunun</w:t>
            </w:r>
            <w:r w:rsidRPr="0032546D">
              <w:rPr>
                <w:rFonts w:ascii="Arial" w:hAnsi="Arial" w:cs="Arial"/>
                <w:lang w:val="tr-TR"/>
              </w:rPr>
              <w:t xml:space="preserve"> otomatik olarak çalıştırılıp, nominal devirlerine ulaşmaları, </w:t>
            </w:r>
            <w:r w:rsidRPr="0032546D">
              <w:rPr>
                <w:rFonts w:ascii="Arial" w:hAnsi="Arial" w:cs="Arial"/>
                <w:b/>
                <w:lang w:val="tr-TR"/>
              </w:rPr>
              <w:t>Alternatörlerin nominal gerilimlerini üretmelerini ve Motorlu Compact Güç Şalterinin</w:t>
            </w:r>
            <w:r w:rsidRPr="0032546D">
              <w:rPr>
                <w:rFonts w:ascii="Arial" w:hAnsi="Arial" w:cs="Arial"/>
                <w:lang w:val="tr-TR"/>
              </w:rPr>
              <w:t xml:space="preserve"> kapatılması süreleri de dahil olmak üzere, mevcut </w:t>
            </w:r>
            <w:r w:rsidRPr="0032546D">
              <w:rPr>
                <w:rFonts w:ascii="Arial" w:hAnsi="Arial" w:cs="Arial"/>
                <w:b/>
                <w:lang w:val="tr-TR"/>
              </w:rPr>
              <w:t>elektriki yüklerin, Elektrojen Grubundan</w:t>
            </w:r>
            <w:r w:rsidRPr="0032546D">
              <w:rPr>
                <w:rFonts w:ascii="Arial" w:hAnsi="Arial" w:cs="Arial"/>
                <w:lang w:val="tr-TR"/>
              </w:rPr>
              <w:t xml:space="preserve"> beslenmeye başlanması için, </w:t>
            </w:r>
            <w:r w:rsidRPr="0032546D">
              <w:rPr>
                <w:rFonts w:ascii="Arial" w:hAnsi="Arial" w:cs="Arial"/>
                <w:b/>
                <w:lang w:val="tr-TR"/>
              </w:rPr>
              <w:t>maksimum on (10) saniyelik bir zaman süresi</w:t>
            </w:r>
            <w:r w:rsidRPr="0032546D">
              <w:rPr>
                <w:rFonts w:ascii="Arial" w:hAnsi="Arial" w:cs="Arial"/>
                <w:lang w:val="tr-TR"/>
              </w:rPr>
              <w:t xml:space="preserve"> aşılmayacaktır. Bu süre mümkün olan en alt zaman limitinden itibaren ayarlanabilir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Her hangi bir nedenle </w:t>
            </w:r>
            <w:r w:rsidRPr="0032546D">
              <w:rPr>
                <w:rFonts w:ascii="Arial" w:hAnsi="Arial" w:cs="Arial"/>
                <w:b/>
                <w:bCs/>
                <w:lang w:val="tr-TR"/>
              </w:rPr>
              <w:t>Elektrojen Grubunun,</w:t>
            </w:r>
            <w:r w:rsidRPr="0032546D">
              <w:rPr>
                <w:rFonts w:ascii="Arial" w:hAnsi="Arial" w:cs="Arial"/>
                <w:lang w:val="tr-TR"/>
              </w:rPr>
              <w:t xml:space="preserve"> </w:t>
            </w:r>
            <w:r w:rsidRPr="0032546D">
              <w:rPr>
                <w:rFonts w:ascii="Arial" w:hAnsi="Arial" w:cs="Arial"/>
                <w:b/>
                <w:lang w:val="tr-TR"/>
              </w:rPr>
              <w:t>OTOMATİK</w:t>
            </w:r>
            <w:r w:rsidRPr="0032546D">
              <w:rPr>
                <w:rFonts w:ascii="Arial" w:hAnsi="Arial" w:cs="Arial"/>
                <w:lang w:val="tr-TR"/>
              </w:rPr>
              <w:t xml:space="preserve"> konumda hazır tutulurken veya çalışırken, </w:t>
            </w:r>
            <w:r w:rsidRPr="0032546D">
              <w:rPr>
                <w:rFonts w:ascii="Arial" w:hAnsi="Arial" w:cs="Arial"/>
                <w:b/>
                <w:bCs/>
                <w:lang w:val="tr-TR"/>
              </w:rPr>
              <w:t>Otomatik Kontrol ve Transfer Panelinin</w:t>
            </w:r>
            <w:r w:rsidRPr="0032546D">
              <w:rPr>
                <w:rFonts w:ascii="Arial" w:hAnsi="Arial" w:cs="Arial"/>
                <w:lang w:val="tr-TR"/>
              </w:rPr>
              <w:t xml:space="preserve"> arızalanması durumunda ve </w:t>
            </w:r>
            <w:r w:rsidRPr="0032546D">
              <w:rPr>
                <w:rFonts w:ascii="Arial" w:hAnsi="Arial" w:cs="Arial"/>
                <w:b/>
                <w:bCs/>
                <w:lang w:val="tr-TR"/>
              </w:rPr>
              <w:t xml:space="preserve">Otomatik Kontrol ve Transfer Paneli </w:t>
            </w:r>
            <w:r w:rsidRPr="0032546D">
              <w:rPr>
                <w:rFonts w:ascii="Arial" w:hAnsi="Arial" w:cs="Arial"/>
                <w:lang w:val="tr-TR"/>
              </w:rPr>
              <w:t>çıkarılıp alındığında,</w:t>
            </w:r>
            <w:r w:rsidRPr="0032546D">
              <w:rPr>
                <w:rFonts w:ascii="Arial" w:hAnsi="Arial" w:cs="Arial"/>
                <w:b/>
                <w:bCs/>
                <w:lang w:val="tr-TR"/>
              </w:rPr>
              <w:t xml:space="preserve"> Kumanda ve Kontrol Sisteminin</w:t>
            </w:r>
            <w:r w:rsidRPr="0032546D">
              <w:rPr>
                <w:rFonts w:ascii="Arial" w:hAnsi="Arial" w:cs="Arial"/>
                <w:lang w:val="tr-TR"/>
              </w:rPr>
              <w:t xml:space="preserve"> tamamı, </w:t>
            </w:r>
            <w:r w:rsidRPr="0032546D">
              <w:rPr>
                <w:rFonts w:ascii="Arial" w:hAnsi="Arial" w:cs="Arial"/>
                <w:b/>
                <w:lang w:val="tr-TR"/>
              </w:rPr>
              <w:t>MANUEL</w:t>
            </w:r>
            <w:r w:rsidRPr="0032546D">
              <w:rPr>
                <w:rFonts w:ascii="Arial" w:hAnsi="Arial" w:cs="Arial"/>
                <w:b/>
                <w:i/>
                <w:iCs/>
                <w:lang w:val="tr-TR"/>
              </w:rPr>
              <w:t xml:space="preserve"> </w:t>
            </w:r>
            <w:r w:rsidRPr="0032546D">
              <w:rPr>
                <w:rFonts w:ascii="Arial" w:hAnsi="Arial" w:cs="Arial"/>
                <w:lang w:val="tr-TR"/>
              </w:rPr>
              <w:t xml:space="preserve">konumda çalıştırılacak, her Elektronik Kumanda Panosu üzerinde bulunan, </w:t>
            </w:r>
            <w:r w:rsidRPr="0032546D">
              <w:rPr>
                <w:rFonts w:ascii="Arial" w:hAnsi="Arial" w:cs="Arial"/>
                <w:b/>
                <w:bCs/>
                <w:lang w:val="tr-TR"/>
              </w:rPr>
              <w:t xml:space="preserve">MANUEL KUMANDA VE ARIZA İHBAR ÜNİTESİ </w:t>
            </w:r>
            <w:r w:rsidRPr="0032546D">
              <w:rPr>
                <w:rFonts w:ascii="Arial" w:hAnsi="Arial" w:cs="Arial"/>
                <w:lang w:val="tr-TR"/>
              </w:rPr>
              <w:t xml:space="preserve">üzerinden, tüm çalışma fonksiyonlarının denetimleri yapılacak, olması muhtemel tüm arızaların meydana gelmesi halinde, bu ünite üzerinden, gerekli arıza ihbar ve alarmlarının </w:t>
            </w:r>
            <w:r w:rsidRPr="0032546D">
              <w:rPr>
                <w:rFonts w:ascii="Arial" w:hAnsi="Arial" w:cs="Arial"/>
                <w:b/>
                <w:lang w:val="tr-TR"/>
              </w:rPr>
              <w:t xml:space="preserve">(ışıklı ve sesli) </w:t>
            </w:r>
            <w:r w:rsidRPr="0032546D">
              <w:rPr>
                <w:rFonts w:ascii="Arial" w:hAnsi="Arial" w:cs="Arial"/>
                <w:lang w:val="tr-TR"/>
              </w:rPr>
              <w:t>verdirilmesi sağlanacaktır.</w:t>
            </w:r>
          </w:p>
          <w:p w:rsidR="006F7543" w:rsidRPr="0032546D" w:rsidRDefault="006F7543" w:rsidP="006F7543">
            <w:pPr>
              <w:tabs>
                <w:tab w:val="left" w:pos="1200"/>
              </w:tabs>
              <w:spacing w:line="360" w:lineRule="auto"/>
              <w:jc w:val="both"/>
              <w:rPr>
                <w:rFonts w:ascii="Arial" w:hAnsi="Arial" w:cs="Arial"/>
                <w:lang w:val="tr-TR"/>
              </w:rPr>
            </w:pPr>
            <w:r w:rsidRPr="0032546D">
              <w:rPr>
                <w:rFonts w:ascii="Arial" w:hAnsi="Arial" w:cs="Arial"/>
                <w:b/>
                <w:bCs/>
                <w:lang w:val="tr-TR"/>
              </w:rPr>
              <w:t xml:space="preserve">Otomatik Kontrol ve Transfer Panelleri </w:t>
            </w:r>
            <w:r w:rsidRPr="0032546D">
              <w:rPr>
                <w:rFonts w:ascii="Arial" w:hAnsi="Arial" w:cs="Arial"/>
                <w:lang w:val="tr-TR"/>
              </w:rPr>
              <w:t xml:space="preserve">üzerinden, </w:t>
            </w:r>
            <w:r w:rsidRPr="0032546D">
              <w:rPr>
                <w:rFonts w:ascii="Arial" w:hAnsi="Arial" w:cs="Arial"/>
                <w:b/>
                <w:bCs/>
                <w:lang w:val="tr-TR"/>
              </w:rPr>
              <w:t>MANUEL-OTOMATİK VE TEST modlarından</w:t>
            </w:r>
            <w:r w:rsidRPr="0032546D">
              <w:rPr>
                <w:rFonts w:ascii="Arial" w:hAnsi="Arial" w:cs="Arial"/>
                <w:lang w:val="tr-TR"/>
              </w:rPr>
              <w:t xml:space="preserve"> birini seçmek ve elle değiştirilene kadar seçilen </w:t>
            </w:r>
            <w:r w:rsidRPr="0032546D">
              <w:rPr>
                <w:rFonts w:ascii="Arial" w:hAnsi="Arial" w:cs="Arial"/>
                <w:b/>
                <w:bCs/>
                <w:lang w:val="tr-TR"/>
              </w:rPr>
              <w:t>mod da</w:t>
            </w:r>
            <w:r w:rsidRPr="0032546D">
              <w:rPr>
                <w:rFonts w:ascii="Arial" w:hAnsi="Arial" w:cs="Arial"/>
                <w:lang w:val="tr-TR"/>
              </w:rPr>
              <w:t xml:space="preserve"> kalmak mümkün olacaktır.</w:t>
            </w:r>
          </w:p>
          <w:p w:rsidR="006F7543" w:rsidRPr="0032546D" w:rsidRDefault="006F7543" w:rsidP="006F7543">
            <w:pPr>
              <w:spacing w:line="360" w:lineRule="auto"/>
              <w:jc w:val="both"/>
              <w:rPr>
                <w:rFonts w:ascii="Arial" w:hAnsi="Arial" w:cs="Arial"/>
                <w:b/>
                <w:bCs/>
                <w:lang w:val="tr-TR"/>
              </w:rPr>
            </w:pPr>
            <w:r w:rsidRPr="0032546D">
              <w:rPr>
                <w:rFonts w:ascii="Arial" w:hAnsi="Arial" w:cs="Arial"/>
                <w:lang w:val="tr-TR"/>
              </w:rPr>
              <w:t xml:space="preserve">Aşağıdaki hallerin birinin meydana gelmesi halinde; </w:t>
            </w:r>
            <w:r w:rsidRPr="0032546D">
              <w:rPr>
                <w:rFonts w:ascii="Arial" w:hAnsi="Arial" w:cs="Arial"/>
                <w:b/>
                <w:bCs/>
                <w:lang w:val="tr-TR"/>
              </w:rPr>
              <w:t xml:space="preserve">Elektrojen Grubu </w:t>
            </w:r>
            <w:r w:rsidRPr="0032546D">
              <w:rPr>
                <w:rFonts w:ascii="Arial" w:hAnsi="Arial" w:cs="Arial"/>
                <w:lang w:val="tr-TR"/>
              </w:rPr>
              <w:t xml:space="preserve">çalışarak yükleri üzerine/üzerlerine alacaktır. </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Şebeke nominal geriliminin (400v) %+10 %-15</w:t>
            </w:r>
            <w:r w:rsidRPr="0032546D">
              <w:rPr>
                <w:rFonts w:ascii="Arial" w:hAnsi="Arial" w:cs="Arial"/>
                <w:b/>
                <w:bCs/>
                <w:i/>
                <w:lang w:val="tr-TR"/>
              </w:rPr>
              <w:t>) dışına çıkması halinde veya f</w:t>
            </w:r>
            <w:r w:rsidRPr="0032546D">
              <w:rPr>
                <w:rFonts w:ascii="Arial" w:hAnsi="Arial" w:cs="Arial"/>
                <w:b/>
                <w:bCs/>
                <w:lang w:val="tr-TR"/>
              </w:rPr>
              <w:t>azlardan birinin veya her üçünün birden kesilmesi hallerinde.</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tabs>
                <w:tab w:val="left" w:pos="4275"/>
              </w:tabs>
              <w:spacing w:line="360" w:lineRule="auto"/>
              <w:jc w:val="both"/>
              <w:rPr>
                <w:rFonts w:ascii="Arial" w:hAnsi="Arial" w:cs="Arial"/>
                <w:lang w:val="tr-TR"/>
              </w:rPr>
            </w:pPr>
            <w:r w:rsidRPr="0032546D">
              <w:rPr>
                <w:rFonts w:ascii="Arial" w:hAnsi="Arial" w:cs="Arial"/>
                <w:lang w:val="tr-TR"/>
              </w:rPr>
              <w:t>Şebeke değeri ve çalıştırma toleransları ön panelden kolayca ayarlanabilir ve ihtiyaca göre % cinsinden gerilim tolerans oranları değiştirilebilir olmalıdır.</w:t>
            </w:r>
          </w:p>
          <w:p w:rsidR="006F7543" w:rsidRPr="0032546D" w:rsidRDefault="006F7543" w:rsidP="006F7543">
            <w:pPr>
              <w:tabs>
                <w:tab w:val="left" w:pos="4275"/>
              </w:tabs>
              <w:spacing w:line="360" w:lineRule="auto"/>
              <w:jc w:val="both"/>
              <w:rPr>
                <w:rFonts w:ascii="Arial" w:hAnsi="Arial" w:cs="Arial"/>
                <w:lang w:val="tr-TR"/>
              </w:rPr>
            </w:pPr>
            <w:r w:rsidRPr="0032546D">
              <w:rPr>
                <w:rFonts w:ascii="Arial" w:hAnsi="Arial" w:cs="Arial"/>
                <w:b/>
                <w:bCs/>
                <w:lang w:val="tr-TR"/>
              </w:rPr>
              <w:t xml:space="preserve">Elektrojen Grubu, </w:t>
            </w:r>
            <w:r w:rsidRPr="0032546D">
              <w:rPr>
                <w:rFonts w:ascii="Arial" w:hAnsi="Arial" w:cs="Arial"/>
                <w:lang w:val="tr-TR"/>
              </w:rPr>
              <w:t xml:space="preserve">otomatik olarak çalışsalar bile, </w:t>
            </w:r>
            <w:r w:rsidRPr="0032546D">
              <w:rPr>
                <w:rFonts w:ascii="Arial" w:hAnsi="Arial" w:cs="Arial"/>
                <w:b/>
                <w:bCs/>
                <w:lang w:val="tr-TR"/>
              </w:rPr>
              <w:t xml:space="preserve">manuel (elle) olarak </w:t>
            </w:r>
            <w:r w:rsidRPr="0032546D">
              <w:rPr>
                <w:rFonts w:ascii="Arial" w:hAnsi="Arial" w:cs="Arial"/>
                <w:b/>
                <w:bCs/>
                <w:i/>
                <w:lang w:val="tr-TR"/>
              </w:rPr>
              <w:t xml:space="preserve">(normal veya acil) </w:t>
            </w:r>
            <w:r w:rsidRPr="0032546D">
              <w:rPr>
                <w:rFonts w:ascii="Arial" w:hAnsi="Arial" w:cs="Arial"/>
                <w:lang w:val="tr-TR"/>
              </w:rPr>
              <w:t>durdurma imkanı mutlaka mümkün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 xml:space="preserve">Elektrojen Grubu, </w:t>
            </w:r>
            <w:r w:rsidRPr="0032546D">
              <w:rPr>
                <w:rFonts w:ascii="Arial" w:hAnsi="Arial" w:cs="Arial"/>
                <w:lang w:val="tr-TR"/>
              </w:rPr>
              <w:t xml:space="preserve">otomatik konumda iken, </w:t>
            </w:r>
            <w:r w:rsidRPr="0032546D">
              <w:rPr>
                <w:rFonts w:ascii="Arial" w:hAnsi="Arial" w:cs="Arial"/>
                <w:b/>
                <w:bCs/>
                <w:lang w:val="tr-TR"/>
              </w:rPr>
              <w:t>yukarda tanımlanan</w:t>
            </w:r>
            <w:r w:rsidRPr="0032546D">
              <w:rPr>
                <w:rFonts w:ascii="Arial" w:hAnsi="Arial" w:cs="Arial"/>
                <w:lang w:val="tr-TR"/>
              </w:rPr>
              <w:t xml:space="preserve"> durumlardan birinin meydana gelmesi halinde, </w:t>
            </w:r>
            <w:r w:rsidRPr="0032546D">
              <w:rPr>
                <w:rFonts w:ascii="Arial" w:hAnsi="Arial" w:cs="Arial"/>
                <w:b/>
                <w:bCs/>
                <w:lang w:val="tr-TR"/>
              </w:rPr>
              <w:t>(1-20)</w:t>
            </w:r>
            <w:r w:rsidRPr="0032546D">
              <w:rPr>
                <w:rFonts w:ascii="Arial" w:hAnsi="Arial" w:cs="Arial"/>
                <w:lang w:val="tr-TR"/>
              </w:rPr>
              <w:t xml:space="preserve"> saniye arasında ayarlanmış bir süre ile ilk marş işlemi yaptırılarak</w:t>
            </w:r>
            <w:r w:rsidRPr="0032546D">
              <w:rPr>
                <w:rFonts w:ascii="Arial" w:hAnsi="Arial" w:cs="Arial"/>
                <w:b/>
                <w:bCs/>
                <w:lang w:val="tr-TR"/>
              </w:rPr>
              <w:t>, Dizel Motorun</w:t>
            </w:r>
            <w:r w:rsidRPr="0032546D">
              <w:rPr>
                <w:rFonts w:ascii="Arial" w:hAnsi="Arial" w:cs="Arial"/>
                <w:lang w:val="tr-TR"/>
              </w:rPr>
              <w:t xml:space="preserve"> çalışması sağlanacaktır. İlk marş işleminde</w:t>
            </w:r>
            <w:r w:rsidRPr="0032546D">
              <w:rPr>
                <w:rFonts w:ascii="Arial" w:hAnsi="Arial" w:cs="Arial"/>
                <w:b/>
                <w:bCs/>
                <w:lang w:val="tr-TR"/>
              </w:rPr>
              <w:t>, Dizel Motorun</w:t>
            </w:r>
            <w:r w:rsidRPr="0032546D">
              <w:rPr>
                <w:rFonts w:ascii="Arial" w:hAnsi="Arial" w:cs="Arial"/>
                <w:lang w:val="tr-TR"/>
              </w:rPr>
              <w:t xml:space="preserve"> çalışması sağlanamaz ise, saniye cinsinden belirlenen aralıklarla, ikinci, gerekirse üçüncü marş işlemi gerçekleştirilecektir. Üçüncü marş işleminin sonunda da, </w:t>
            </w:r>
            <w:r w:rsidRPr="0032546D">
              <w:rPr>
                <w:rFonts w:ascii="Arial" w:hAnsi="Arial" w:cs="Arial"/>
                <w:b/>
                <w:bCs/>
                <w:lang w:val="tr-TR"/>
              </w:rPr>
              <w:t>Dizel Motoru</w:t>
            </w:r>
            <w:r w:rsidRPr="0032546D">
              <w:rPr>
                <w:rFonts w:ascii="Arial" w:hAnsi="Arial" w:cs="Arial"/>
                <w:lang w:val="tr-TR"/>
              </w:rPr>
              <w:t xml:space="preserve"> çalıştırılamaz ise, </w:t>
            </w:r>
            <w:r w:rsidRPr="0032546D">
              <w:rPr>
                <w:rFonts w:ascii="Arial" w:hAnsi="Arial" w:cs="Arial"/>
                <w:b/>
                <w:bCs/>
                <w:lang w:val="tr-TR"/>
              </w:rPr>
              <w:t>Otomatik Kontrol ve Transfer Paneli</w:t>
            </w:r>
            <w:r w:rsidRPr="0032546D">
              <w:rPr>
                <w:rFonts w:ascii="Arial" w:hAnsi="Arial" w:cs="Arial"/>
                <w:lang w:val="tr-TR"/>
              </w:rPr>
              <w:t xml:space="preserve"> üzerinde, ışıklı ve sesli alarm verilecektir, Arızanın cinsi, </w:t>
            </w:r>
            <w:r w:rsidRPr="0032546D">
              <w:rPr>
                <w:rFonts w:ascii="Arial" w:hAnsi="Arial" w:cs="Arial"/>
                <w:b/>
                <w:bCs/>
                <w:lang w:val="tr-TR"/>
              </w:rPr>
              <w:t>Transfer Paneli</w:t>
            </w:r>
            <w:r w:rsidRPr="0032546D">
              <w:rPr>
                <w:rFonts w:ascii="Arial" w:hAnsi="Arial" w:cs="Arial"/>
                <w:lang w:val="tr-TR"/>
              </w:rPr>
              <w:t xml:space="preserve"> üzerindeki, </w:t>
            </w:r>
            <w:r w:rsidRPr="0032546D">
              <w:rPr>
                <w:rFonts w:ascii="Arial" w:hAnsi="Arial" w:cs="Arial"/>
                <w:b/>
                <w:bCs/>
                <w:lang w:val="tr-TR"/>
              </w:rPr>
              <w:t>LCD displayde</w:t>
            </w:r>
            <w:r w:rsidRPr="0032546D">
              <w:rPr>
                <w:rFonts w:ascii="Arial" w:hAnsi="Arial" w:cs="Arial"/>
                <w:lang w:val="tr-TR"/>
              </w:rPr>
              <w:t xml:space="preserve"> yazı ile ifade edilecektir. Alarmlar reset edilene kadar bir daha marş basma işlemi yapılamayacaktır.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Elektrojen Grubunu, Otomatik Kumanda ve Transfer Panelleri, devrede iken, OTOMATİK, MANUEL ve TEST konumunda çalıştırmak, ayrıca paneli KAPALI konuma getirerek tamamen devre dışı bırakmak mümkün olacaktır. </w:t>
            </w:r>
          </w:p>
          <w:p w:rsidR="006F7543" w:rsidRPr="0032546D" w:rsidRDefault="006F7543" w:rsidP="006F7543">
            <w:pPr>
              <w:pStyle w:val="GvdeMetni"/>
              <w:spacing w:line="360" w:lineRule="auto"/>
              <w:jc w:val="both"/>
              <w:rPr>
                <w:rFonts w:ascii="Arial" w:hAnsi="Arial" w:cs="Arial"/>
              </w:rPr>
            </w:pPr>
            <w:r w:rsidRPr="0032546D">
              <w:rPr>
                <w:rFonts w:ascii="Arial" w:hAnsi="Arial" w:cs="Arial"/>
                <w:b/>
                <w:bCs/>
              </w:rPr>
              <w:t xml:space="preserve">Şebeke Gerilimlerinin </w:t>
            </w:r>
            <w:r w:rsidRPr="0032546D">
              <w:rPr>
                <w:rFonts w:ascii="Arial" w:hAnsi="Arial" w:cs="Arial"/>
              </w:rPr>
              <w:t xml:space="preserve">normale dönmesini müteakip, </w:t>
            </w:r>
            <w:r w:rsidRPr="0032546D">
              <w:rPr>
                <w:rFonts w:ascii="Arial" w:hAnsi="Arial" w:cs="Arial"/>
                <w:b/>
              </w:rPr>
              <w:t>Dizel Elektrojen Grubu</w:t>
            </w:r>
            <w:r w:rsidRPr="0032546D">
              <w:rPr>
                <w:rFonts w:ascii="Arial" w:hAnsi="Arial" w:cs="Arial"/>
              </w:rPr>
              <w:t xml:space="preserve">, ayarlanabilir bir süre kadar daha çalıştırıp, yumuşak geçişli olarak şebekeye aktaracaktır. Bu durumda ters güç (reverse power) koruma fonksiyonu ile sistem konrol edilmelidir. Dizel Motor çalışmasını, ayarlanabilen bir süre </w:t>
            </w:r>
            <w:r w:rsidRPr="0032546D">
              <w:rPr>
                <w:rFonts w:ascii="Arial" w:hAnsi="Arial" w:cs="Arial"/>
                <w:b/>
                <w:bCs/>
              </w:rPr>
              <w:t>(Dizel Motor Soğuma Süresi)</w:t>
            </w:r>
            <w:r w:rsidRPr="0032546D">
              <w:rPr>
                <w:rFonts w:ascii="Arial" w:hAnsi="Arial" w:cs="Arial"/>
                <w:bCs/>
              </w:rPr>
              <w:t xml:space="preserve"> kadar</w:t>
            </w:r>
            <w:r w:rsidRPr="0032546D">
              <w:rPr>
                <w:rFonts w:ascii="Arial" w:hAnsi="Arial" w:cs="Arial"/>
              </w:rPr>
              <w:t xml:space="preserve"> daha sürdürdükten sonra, otomatik olarak stop edecektir. </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Otomatik Kontrol ve Transfer Panelleri</w:t>
            </w:r>
            <w:r w:rsidRPr="0032546D">
              <w:rPr>
                <w:rFonts w:ascii="Arial" w:hAnsi="Arial" w:cs="Arial"/>
                <w:lang w:val="tr-TR"/>
              </w:rPr>
              <w:t xml:space="preserve"> üzerinden, </w:t>
            </w:r>
            <w:r w:rsidRPr="0032546D">
              <w:rPr>
                <w:rFonts w:ascii="Arial" w:hAnsi="Arial" w:cs="Arial"/>
                <w:b/>
                <w:bCs/>
                <w:lang w:val="tr-TR"/>
              </w:rPr>
              <w:t>Elektrojen Grupları, MANUEL (elle kumanda)</w:t>
            </w:r>
            <w:r w:rsidRPr="0032546D">
              <w:rPr>
                <w:rFonts w:ascii="Arial" w:hAnsi="Arial" w:cs="Arial"/>
                <w:lang w:val="tr-TR"/>
              </w:rPr>
              <w:t xml:space="preserve"> konuma alındığında, </w:t>
            </w:r>
            <w:r w:rsidRPr="0032546D">
              <w:rPr>
                <w:rFonts w:ascii="Arial" w:hAnsi="Arial" w:cs="Arial"/>
                <w:b/>
                <w:bCs/>
                <w:lang w:val="tr-TR"/>
              </w:rPr>
              <w:t>Elektrojen Gruplarını,</w:t>
            </w:r>
            <w:r w:rsidRPr="0032546D">
              <w:rPr>
                <w:rFonts w:ascii="Arial" w:hAnsi="Arial" w:cs="Arial"/>
                <w:lang w:val="tr-TR"/>
              </w:rPr>
              <w:t xml:space="preserve"> </w:t>
            </w:r>
            <w:r w:rsidRPr="0032546D">
              <w:rPr>
                <w:rFonts w:ascii="Arial" w:hAnsi="Arial" w:cs="Arial"/>
                <w:i/>
                <w:iCs/>
                <w:lang w:val="tr-TR"/>
              </w:rPr>
              <w:t>(</w:t>
            </w:r>
            <w:r w:rsidRPr="0032546D">
              <w:rPr>
                <w:rFonts w:ascii="Arial" w:hAnsi="Arial" w:cs="Arial"/>
                <w:b/>
                <w:i/>
                <w:iCs/>
                <w:lang w:val="tr-TR"/>
              </w:rPr>
              <w:t>elle)</w:t>
            </w:r>
            <w:r w:rsidRPr="0032546D">
              <w:rPr>
                <w:rFonts w:ascii="Arial" w:hAnsi="Arial" w:cs="Arial"/>
                <w:i/>
                <w:iCs/>
                <w:lang w:val="tr-TR"/>
              </w:rPr>
              <w:t xml:space="preserve"> </w:t>
            </w:r>
            <w:r w:rsidRPr="0032546D">
              <w:rPr>
                <w:rFonts w:ascii="Arial" w:hAnsi="Arial" w:cs="Arial"/>
                <w:lang w:val="tr-TR"/>
              </w:rPr>
              <w:t xml:space="preserve">çalıştırmak mümkün olacaktır. Bundan sonra, </w:t>
            </w:r>
            <w:r w:rsidRPr="0032546D">
              <w:rPr>
                <w:rFonts w:ascii="Arial" w:hAnsi="Arial" w:cs="Arial"/>
                <w:b/>
                <w:bCs/>
                <w:lang w:val="tr-TR"/>
              </w:rPr>
              <w:t>Elektriksel Yükler, Alternatörlerden</w:t>
            </w:r>
            <w:r w:rsidRPr="0032546D">
              <w:rPr>
                <w:rFonts w:ascii="Arial" w:hAnsi="Arial" w:cs="Arial"/>
                <w:lang w:val="tr-TR"/>
              </w:rPr>
              <w:t xml:space="preserve"> beslenecek ise, </w:t>
            </w:r>
            <w:r w:rsidRPr="0032546D">
              <w:rPr>
                <w:rFonts w:ascii="Arial" w:hAnsi="Arial" w:cs="Arial"/>
                <w:b/>
                <w:bCs/>
                <w:lang w:val="tr-TR"/>
              </w:rPr>
              <w:t>“Şebeke-Alternatör”</w:t>
            </w:r>
            <w:r w:rsidRPr="0032546D">
              <w:rPr>
                <w:rFonts w:ascii="Arial" w:hAnsi="Arial" w:cs="Arial"/>
                <w:lang w:val="tr-TR"/>
              </w:rPr>
              <w:t xml:space="preserve"> seçme anahtarı </w:t>
            </w:r>
            <w:r w:rsidRPr="0032546D">
              <w:rPr>
                <w:rFonts w:ascii="Arial" w:hAnsi="Arial" w:cs="Arial"/>
                <w:b/>
                <w:bCs/>
                <w:lang w:val="tr-TR"/>
              </w:rPr>
              <w:t>“Şebeke”</w:t>
            </w:r>
            <w:r w:rsidRPr="0032546D">
              <w:rPr>
                <w:rFonts w:ascii="Arial" w:hAnsi="Arial" w:cs="Arial"/>
                <w:lang w:val="tr-TR"/>
              </w:rPr>
              <w:t xml:space="preserve"> konumundan, </w:t>
            </w:r>
            <w:r w:rsidRPr="0032546D">
              <w:rPr>
                <w:rFonts w:ascii="Arial" w:hAnsi="Arial" w:cs="Arial"/>
                <w:b/>
                <w:bCs/>
                <w:lang w:val="tr-TR"/>
              </w:rPr>
              <w:t>“Alternatör”</w:t>
            </w:r>
            <w:r w:rsidRPr="0032546D">
              <w:rPr>
                <w:rFonts w:ascii="Arial" w:hAnsi="Arial" w:cs="Arial"/>
                <w:lang w:val="tr-TR"/>
              </w:rPr>
              <w:t xml:space="preserve"> konumuna alınacaktır. </w:t>
            </w:r>
            <w:r w:rsidRPr="0032546D">
              <w:rPr>
                <w:rFonts w:ascii="Arial" w:hAnsi="Arial" w:cs="Arial"/>
                <w:b/>
                <w:bCs/>
                <w:lang w:val="tr-TR"/>
              </w:rPr>
              <w:t>Otomatik Kontrol ve Transfer Panelleri,</w:t>
            </w:r>
            <w:r w:rsidRPr="0032546D">
              <w:rPr>
                <w:rFonts w:ascii="Arial" w:hAnsi="Arial" w:cs="Arial"/>
                <w:lang w:val="tr-TR"/>
              </w:rPr>
              <w:t xml:space="preserve"> </w:t>
            </w:r>
            <w:r w:rsidRPr="0032546D">
              <w:rPr>
                <w:rFonts w:ascii="Arial" w:hAnsi="Arial" w:cs="Arial"/>
                <w:b/>
                <w:bCs/>
                <w:lang w:val="tr-TR"/>
              </w:rPr>
              <w:t xml:space="preserve">“OTOMATİK” </w:t>
            </w:r>
            <w:r w:rsidRPr="0032546D">
              <w:rPr>
                <w:rFonts w:ascii="Arial" w:hAnsi="Arial" w:cs="Arial"/>
                <w:lang w:val="tr-TR"/>
              </w:rPr>
              <w:t xml:space="preserve">konuma alındığında, </w:t>
            </w:r>
            <w:r w:rsidRPr="0032546D">
              <w:rPr>
                <w:rFonts w:ascii="Arial" w:hAnsi="Arial" w:cs="Arial"/>
                <w:b/>
                <w:bCs/>
                <w:lang w:val="tr-TR"/>
              </w:rPr>
              <w:t>“Şebeke-Alternatör”</w:t>
            </w:r>
            <w:r w:rsidRPr="0032546D">
              <w:rPr>
                <w:rFonts w:ascii="Arial" w:hAnsi="Arial" w:cs="Arial"/>
                <w:lang w:val="tr-TR"/>
              </w:rPr>
              <w:t xml:space="preserve"> seçici anahtarı, </w:t>
            </w:r>
            <w:r w:rsidRPr="0032546D">
              <w:rPr>
                <w:rFonts w:ascii="Arial" w:hAnsi="Arial" w:cs="Arial"/>
                <w:b/>
                <w:bCs/>
                <w:lang w:val="tr-TR"/>
              </w:rPr>
              <w:t>Alternatör</w:t>
            </w:r>
            <w:r w:rsidRPr="0032546D">
              <w:rPr>
                <w:rFonts w:ascii="Arial" w:hAnsi="Arial" w:cs="Arial"/>
                <w:lang w:val="tr-TR"/>
              </w:rPr>
              <w:t xml:space="preserve"> konumunda olsa bile, </w:t>
            </w:r>
            <w:r w:rsidRPr="0032546D">
              <w:rPr>
                <w:rFonts w:ascii="Arial" w:hAnsi="Arial" w:cs="Arial"/>
                <w:b/>
                <w:bCs/>
                <w:lang w:val="tr-TR"/>
              </w:rPr>
              <w:t xml:space="preserve">Elektriksel Yükler, </w:t>
            </w:r>
            <w:r w:rsidRPr="0032546D">
              <w:rPr>
                <w:rFonts w:ascii="Arial" w:hAnsi="Arial" w:cs="Arial"/>
                <w:lang w:val="tr-TR"/>
              </w:rPr>
              <w:t xml:space="preserve">otomatik olarak, şebekeden beslenecektir. </w:t>
            </w:r>
            <w:r w:rsidRPr="0032546D">
              <w:rPr>
                <w:rFonts w:ascii="Arial" w:hAnsi="Arial" w:cs="Arial"/>
                <w:b/>
                <w:bCs/>
                <w:lang w:val="tr-TR"/>
              </w:rPr>
              <w:t>"</w:t>
            </w:r>
            <w:r w:rsidRPr="0032546D">
              <w:rPr>
                <w:rFonts w:ascii="Arial" w:hAnsi="Arial" w:cs="Arial"/>
                <w:b/>
                <w:bCs/>
                <w:i/>
                <w:lang w:val="tr-TR"/>
              </w:rPr>
              <w:t>Şebeke tercihli</w:t>
            </w:r>
            <w:r w:rsidRPr="0032546D">
              <w:rPr>
                <w:rFonts w:ascii="Arial" w:hAnsi="Arial" w:cs="Arial"/>
                <w:b/>
                <w:bCs/>
                <w:lang w:val="tr-TR"/>
              </w:rPr>
              <w:t>"</w:t>
            </w:r>
            <w:r w:rsidRPr="0032546D">
              <w:rPr>
                <w:rFonts w:ascii="Arial" w:hAnsi="Arial" w:cs="Arial"/>
                <w:lang w:val="tr-TR"/>
              </w:rPr>
              <w:t xml:space="preserve"> </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Otomatik Kontrol ve Kumanda Panelleri,</w:t>
            </w:r>
            <w:r w:rsidRPr="0032546D">
              <w:rPr>
                <w:rFonts w:ascii="Arial" w:hAnsi="Arial" w:cs="Arial"/>
                <w:lang w:val="tr-TR"/>
              </w:rPr>
              <w:t xml:space="preserve"> manuel konuma alındığında, </w:t>
            </w:r>
            <w:r w:rsidRPr="0032546D">
              <w:rPr>
                <w:rFonts w:ascii="Arial" w:hAnsi="Arial" w:cs="Arial"/>
                <w:b/>
                <w:bCs/>
                <w:lang w:val="tr-TR"/>
              </w:rPr>
              <w:t>Elektrojen Grubu çalıştırılırken, “Elektrik Yüklerini”</w:t>
            </w:r>
            <w:r w:rsidRPr="0032546D">
              <w:rPr>
                <w:rFonts w:ascii="Arial" w:hAnsi="Arial" w:cs="Arial"/>
                <w:lang w:val="tr-TR"/>
              </w:rPr>
              <w:t xml:space="preserve"> beslesin veya beslemesin, aşağıdaki hallerden birinin meydana gelmesi halinde, </w:t>
            </w:r>
            <w:r w:rsidRPr="0032546D">
              <w:rPr>
                <w:rFonts w:ascii="Arial" w:hAnsi="Arial" w:cs="Arial"/>
                <w:b/>
                <w:bCs/>
                <w:lang w:val="tr-TR"/>
              </w:rPr>
              <w:t>Elektrojen Grubu,</w:t>
            </w:r>
            <w:r w:rsidRPr="0032546D">
              <w:rPr>
                <w:rFonts w:ascii="Arial" w:hAnsi="Arial" w:cs="Arial"/>
                <w:lang w:val="tr-TR"/>
              </w:rPr>
              <w:t xml:space="preserve"> derhal duracak, ışıklı ve sesli alarmları verecektir.</w:t>
            </w:r>
          </w:p>
          <w:p w:rsidR="006F7543" w:rsidRPr="0032546D" w:rsidRDefault="006F7543" w:rsidP="006F7543">
            <w:pPr>
              <w:spacing w:line="360" w:lineRule="auto"/>
              <w:jc w:val="both"/>
              <w:rPr>
                <w:rFonts w:ascii="Arial" w:hAnsi="Arial" w:cs="Arial"/>
                <w:b/>
                <w:lang w:val="tr-TR"/>
              </w:rPr>
            </w:pPr>
            <w:r w:rsidRPr="0032546D">
              <w:rPr>
                <w:rFonts w:ascii="Arial" w:hAnsi="Arial" w:cs="Arial"/>
                <w:lang w:val="tr-TR"/>
              </w:rPr>
              <w:t>-</w:t>
            </w:r>
            <w:r w:rsidRPr="0032546D">
              <w:rPr>
                <w:rFonts w:ascii="Arial" w:hAnsi="Arial" w:cs="Arial"/>
                <w:b/>
                <w:lang w:val="tr-TR"/>
              </w:rPr>
              <w:t xml:space="preserve">Düşük yağ basıncı, </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-Aşırı hararet,</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-Yüksek hız,</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Kontrol ve Transfer Panelleri,</w:t>
            </w:r>
            <w:r w:rsidRPr="0032546D">
              <w:rPr>
                <w:rFonts w:ascii="Arial" w:hAnsi="Arial" w:cs="Arial"/>
                <w:lang w:val="tr-TR"/>
              </w:rPr>
              <w:t xml:space="preserve"> </w:t>
            </w:r>
            <w:r w:rsidRPr="0032546D">
              <w:rPr>
                <w:rFonts w:ascii="Arial" w:hAnsi="Arial" w:cs="Arial"/>
                <w:b/>
                <w:bCs/>
                <w:lang w:val="tr-TR"/>
              </w:rPr>
              <w:t xml:space="preserve">“KAPALI” </w:t>
            </w:r>
            <w:r w:rsidRPr="0032546D">
              <w:rPr>
                <w:rFonts w:ascii="Arial" w:hAnsi="Arial" w:cs="Arial"/>
                <w:lang w:val="tr-TR"/>
              </w:rPr>
              <w:t xml:space="preserve">konuma alındığında, Elektrojen Grubunu, </w:t>
            </w:r>
            <w:r w:rsidRPr="0032546D">
              <w:rPr>
                <w:rFonts w:ascii="Arial" w:hAnsi="Arial" w:cs="Arial"/>
                <w:b/>
                <w:bCs/>
                <w:lang w:val="tr-TR"/>
              </w:rPr>
              <w:t xml:space="preserve">“MANUEL” veya “OTOMATİK” </w:t>
            </w:r>
            <w:r w:rsidRPr="0032546D">
              <w:rPr>
                <w:rFonts w:ascii="Arial" w:hAnsi="Arial" w:cs="Arial"/>
                <w:lang w:val="tr-TR"/>
              </w:rPr>
              <w:t xml:space="preserve">olarak çalıştırmak mümkün olmayacaktır. </w:t>
            </w:r>
          </w:p>
          <w:p w:rsidR="006F7543" w:rsidRPr="0032546D" w:rsidRDefault="006F7543" w:rsidP="006F7543">
            <w:pPr>
              <w:spacing w:line="360" w:lineRule="auto"/>
              <w:jc w:val="both"/>
              <w:rPr>
                <w:rFonts w:ascii="Arial" w:hAnsi="Arial" w:cs="Arial"/>
                <w:b/>
                <w:u w:val="single"/>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5.FABRİKA KABUL MUAYENELERİ:</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Teknik Kabul Muayeneleri</w:t>
            </w:r>
            <w:r w:rsidRPr="0032546D">
              <w:rPr>
                <w:rFonts w:ascii="Arial" w:hAnsi="Arial" w:cs="Arial"/>
                <w:lang w:val="tr-TR"/>
              </w:rPr>
              <w:t xml:space="preserve">, Jeneratörün alınacağı ilgili firmanın Türkiye’deki montajın yapıldığı </w:t>
            </w:r>
            <w:r w:rsidRPr="0032546D">
              <w:rPr>
                <w:rFonts w:ascii="Arial" w:hAnsi="Arial" w:cs="Arial"/>
                <w:b/>
                <w:bCs/>
                <w:iCs/>
                <w:lang w:val="tr-TR"/>
              </w:rPr>
              <w:t>FABRİKA’da  TEKNİK KABUL MUAYENELERİ</w:t>
            </w:r>
            <w:r w:rsidRPr="0032546D">
              <w:rPr>
                <w:rFonts w:ascii="Arial" w:hAnsi="Arial" w:cs="Arial"/>
                <w:lang w:val="tr-TR"/>
              </w:rPr>
              <w:t xml:space="preserve"> yapılacak ve ilgili hastaneye sevk edildikten sonra firma teknik elemanlarınca hastanede jeneratör </w:t>
            </w:r>
            <w:r w:rsidRPr="0032546D">
              <w:rPr>
                <w:rFonts w:ascii="Arial" w:hAnsi="Arial" w:cs="Arial"/>
                <w:b/>
                <w:bCs/>
                <w:iCs/>
                <w:lang w:val="tr-TR"/>
              </w:rPr>
              <w:t>montajı yapıldıktan sonraki  TEKNİK KABUL MUAYENELERİ</w:t>
            </w:r>
            <w:r w:rsidRPr="0032546D">
              <w:rPr>
                <w:rFonts w:ascii="Arial" w:hAnsi="Arial" w:cs="Arial"/>
                <w:b/>
                <w:bCs/>
                <w:i/>
                <w:iCs/>
                <w:lang w:val="tr-TR"/>
              </w:rPr>
              <w:t xml:space="preserve"> </w:t>
            </w:r>
            <w:r w:rsidRPr="0032546D">
              <w:rPr>
                <w:rFonts w:ascii="Arial" w:hAnsi="Arial" w:cs="Arial"/>
                <w:lang w:val="tr-TR"/>
              </w:rPr>
              <w:t xml:space="preserve">olmak üzere iki aşamada yapılacaktır. Her iki kabul muayeneleri de, Kontrollukça gerçekleştirilecektir.Her iki teknik kabul muayeneleri aşamalarına gelindiğinde, yüklenici firma, kontrolluk ve idareye </w:t>
            </w:r>
            <w:r w:rsidRPr="0032546D">
              <w:rPr>
                <w:rFonts w:ascii="Arial" w:hAnsi="Arial" w:cs="Arial"/>
                <w:i/>
                <w:iCs/>
                <w:lang w:val="tr-TR"/>
              </w:rPr>
              <w:t xml:space="preserve"> </w:t>
            </w:r>
            <w:r w:rsidRPr="0032546D">
              <w:rPr>
                <w:rFonts w:ascii="Arial" w:hAnsi="Arial" w:cs="Arial"/>
                <w:lang w:val="tr-TR"/>
              </w:rPr>
              <w:t>yazılı müracaatta bulunacaktır.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Fabrika Teknik Kabul Muayenelerine;</w:t>
            </w:r>
            <w:r w:rsidRPr="0032546D">
              <w:rPr>
                <w:rFonts w:ascii="Arial" w:hAnsi="Arial" w:cs="Arial"/>
                <w:lang w:val="tr-TR"/>
              </w:rPr>
              <w:t xml:space="preserve"> işi yapmayı taahhüt eden firmanın, işin tamamını bitirdiğini ve hazır hale getirdiğini, </w:t>
            </w:r>
            <w:r w:rsidRPr="0032546D">
              <w:rPr>
                <w:rFonts w:ascii="Arial" w:hAnsi="Arial" w:cs="Arial"/>
                <w:b/>
                <w:bCs/>
                <w:lang w:val="tr-TR"/>
              </w:rPr>
              <w:t xml:space="preserve">Kontrolluğa </w:t>
            </w:r>
            <w:r w:rsidRPr="0032546D">
              <w:rPr>
                <w:rFonts w:ascii="Arial" w:hAnsi="Arial" w:cs="Arial"/>
                <w:lang w:val="tr-TR"/>
              </w:rPr>
              <w:t xml:space="preserve"> yazı ile bildirmesinden sonra başlanacaktır. </w:t>
            </w:r>
            <w:r w:rsidRPr="0032546D">
              <w:rPr>
                <w:rFonts w:ascii="Arial" w:hAnsi="Arial" w:cs="Arial"/>
                <w:b/>
                <w:bCs/>
                <w:lang w:val="tr-TR"/>
              </w:rPr>
              <w:t>Fabrika Teknik Muayeneleri</w:t>
            </w:r>
            <w:r w:rsidRPr="0032546D">
              <w:rPr>
                <w:rFonts w:ascii="Arial" w:hAnsi="Arial" w:cs="Arial"/>
                <w:lang w:val="tr-TR"/>
              </w:rPr>
              <w:t xml:space="preserve"> sonucunda, yapılan işin, ilgili </w:t>
            </w:r>
            <w:r w:rsidRPr="0032546D">
              <w:rPr>
                <w:rFonts w:ascii="Arial" w:hAnsi="Arial" w:cs="Arial"/>
                <w:b/>
                <w:bCs/>
                <w:lang w:val="tr-TR"/>
              </w:rPr>
              <w:t>Teknik Şartnamesinde</w:t>
            </w:r>
            <w:r w:rsidRPr="0032546D">
              <w:rPr>
                <w:rFonts w:ascii="Arial" w:hAnsi="Arial" w:cs="Arial"/>
                <w:lang w:val="tr-TR"/>
              </w:rPr>
              <w:t xml:space="preserve"> yazılı </w:t>
            </w:r>
            <w:r w:rsidRPr="0032546D">
              <w:rPr>
                <w:rFonts w:ascii="Arial" w:hAnsi="Arial" w:cs="Arial"/>
                <w:b/>
                <w:bCs/>
                <w:lang w:val="tr-TR"/>
              </w:rPr>
              <w:t xml:space="preserve">Spesifikasyonlara </w:t>
            </w:r>
            <w:r w:rsidRPr="0032546D">
              <w:rPr>
                <w:rFonts w:ascii="Arial" w:hAnsi="Arial" w:cs="Arial"/>
                <w:lang w:val="tr-TR"/>
              </w:rPr>
              <w:t xml:space="preserve">uygun olmadığı tespit edilirse, fabrika mahallinde, söz konusu eksik ve kusurları belirten, bir </w:t>
            </w:r>
            <w:r w:rsidRPr="0032546D">
              <w:rPr>
                <w:rFonts w:ascii="Arial" w:hAnsi="Arial" w:cs="Arial"/>
                <w:b/>
                <w:bCs/>
                <w:lang w:val="tr-TR"/>
              </w:rPr>
              <w:t>“TUTANAK”</w:t>
            </w:r>
            <w:r w:rsidRPr="0032546D">
              <w:rPr>
                <w:rFonts w:ascii="Arial" w:hAnsi="Arial" w:cs="Arial"/>
                <w:lang w:val="tr-TR"/>
              </w:rPr>
              <w:t xml:space="preserve"> düzenlenip, </w:t>
            </w:r>
            <w:r w:rsidRPr="0032546D">
              <w:rPr>
                <w:rFonts w:ascii="Arial" w:hAnsi="Arial" w:cs="Arial"/>
                <w:b/>
                <w:bCs/>
                <w:lang w:val="tr-TR"/>
              </w:rPr>
              <w:t>Fabrika Teknik Kabul Muayenelerine, Teknik Muayene Komisyonu</w:t>
            </w:r>
            <w:r w:rsidRPr="0032546D">
              <w:rPr>
                <w:rFonts w:ascii="Arial" w:hAnsi="Arial" w:cs="Arial"/>
                <w:lang w:val="tr-TR"/>
              </w:rPr>
              <w:t xml:space="preserve"> tarafından ön görülen süre kadar ara verilecek ve bu süre sonunda, firma tarafından işin tamamlandığının bildirilmesi halinde, </w:t>
            </w:r>
            <w:r w:rsidRPr="0032546D">
              <w:rPr>
                <w:rFonts w:ascii="Arial" w:hAnsi="Arial" w:cs="Arial"/>
                <w:b/>
                <w:bCs/>
                <w:lang w:val="tr-TR"/>
              </w:rPr>
              <w:t>Fabrika Teknik Kabul Muayenelerine</w:t>
            </w:r>
            <w:r w:rsidRPr="0032546D">
              <w:rPr>
                <w:rFonts w:ascii="Arial" w:hAnsi="Arial" w:cs="Arial"/>
                <w:lang w:val="tr-TR"/>
              </w:rPr>
              <w:t xml:space="preserve"> tekrar başlanılacaktır. İkinci defa yapılacak kabullerde de şartnameye uymadığı belirlenildiğinde ihale fesh edilerek geçici teminat irad olarak kaydedilecektir</w:t>
            </w:r>
          </w:p>
          <w:p w:rsidR="006F7543" w:rsidRPr="0032546D" w:rsidRDefault="006F7543" w:rsidP="006F7543">
            <w:pPr>
              <w:spacing w:line="360" w:lineRule="auto"/>
              <w:jc w:val="both"/>
              <w:rPr>
                <w:rFonts w:ascii="Arial" w:hAnsi="Arial" w:cs="Arial"/>
                <w:b/>
                <w:bCs/>
                <w:lang w:val="tr-TR"/>
              </w:rPr>
            </w:pP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 xml:space="preserve">Fabrika Teknik Kabul Muayeneleri </w:t>
            </w:r>
            <w:r w:rsidRPr="0032546D">
              <w:rPr>
                <w:rFonts w:ascii="Arial" w:hAnsi="Arial" w:cs="Arial"/>
                <w:lang w:val="tr-TR"/>
              </w:rPr>
              <w:t xml:space="preserve">sırasında, Yüklenici firma, </w:t>
            </w:r>
            <w:r w:rsidRPr="0032546D">
              <w:rPr>
                <w:rFonts w:ascii="Arial" w:hAnsi="Arial" w:cs="Arial"/>
                <w:b/>
                <w:bCs/>
                <w:lang w:val="tr-TR"/>
              </w:rPr>
              <w:t>Teknik Kabul Muayene</w:t>
            </w:r>
            <w:r w:rsidRPr="0032546D">
              <w:rPr>
                <w:rFonts w:ascii="Arial" w:hAnsi="Arial" w:cs="Arial"/>
                <w:lang w:val="tr-TR"/>
              </w:rPr>
              <w:t xml:space="preserve"> çalışmalarının gerçekleştirilmesi için, </w:t>
            </w:r>
            <w:r w:rsidRPr="0032546D">
              <w:rPr>
                <w:rFonts w:ascii="Arial" w:hAnsi="Arial" w:cs="Arial"/>
                <w:b/>
                <w:bCs/>
                <w:lang w:val="tr-TR"/>
              </w:rPr>
              <w:t>Teknik Kabul ve Muayene Komisyonuna,</w:t>
            </w:r>
            <w:r w:rsidRPr="0032546D">
              <w:rPr>
                <w:rFonts w:ascii="Arial" w:hAnsi="Arial" w:cs="Arial"/>
                <w:lang w:val="tr-TR"/>
              </w:rPr>
              <w:t xml:space="preserve"> teslim edeceği </w:t>
            </w:r>
            <w:r w:rsidRPr="0032546D">
              <w:rPr>
                <w:rFonts w:ascii="Arial" w:hAnsi="Arial" w:cs="Arial"/>
                <w:b/>
                <w:bCs/>
                <w:lang w:val="tr-TR"/>
              </w:rPr>
              <w:t>Dizel Elektrojen Grubu, Otomatik Kumanda ve Elektrik Kuvvet Panoları</w:t>
            </w:r>
            <w:r w:rsidRPr="0032546D">
              <w:rPr>
                <w:rFonts w:ascii="Arial" w:hAnsi="Arial" w:cs="Arial"/>
                <w:lang w:val="tr-TR"/>
              </w:rPr>
              <w:t xml:space="preserve"> ile beraberindeki, </w:t>
            </w:r>
            <w:r w:rsidRPr="0032546D">
              <w:rPr>
                <w:rFonts w:ascii="Arial" w:hAnsi="Arial" w:cs="Arial"/>
                <w:b/>
                <w:bCs/>
                <w:lang w:val="tr-TR"/>
              </w:rPr>
              <w:t>Teknik Donanım Cihaz ve Teçhizatların</w:t>
            </w:r>
            <w:r w:rsidRPr="0032546D">
              <w:rPr>
                <w:rFonts w:ascii="Arial" w:hAnsi="Arial" w:cs="Arial"/>
                <w:lang w:val="tr-TR"/>
              </w:rPr>
              <w:t xml:space="preserve"> tamamını hazır hale getirecek ve </w:t>
            </w:r>
            <w:r w:rsidRPr="0032546D">
              <w:rPr>
                <w:rFonts w:ascii="Arial" w:hAnsi="Arial" w:cs="Arial"/>
                <w:b/>
                <w:bCs/>
                <w:lang w:val="tr-TR"/>
              </w:rPr>
              <w:t>Teknik Şartnamede</w:t>
            </w:r>
            <w:r w:rsidRPr="0032546D">
              <w:rPr>
                <w:rFonts w:ascii="Arial" w:hAnsi="Arial" w:cs="Arial"/>
                <w:lang w:val="tr-TR"/>
              </w:rPr>
              <w:t xml:space="preserve"> ön görülen test ve kontrollerin yapılmasında kullanılması zorunlu, her türlü ölçü aletlerini ve yükleri temin etmekle mükellef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u w:val="single"/>
                <w:lang w:val="tr-TR"/>
              </w:rPr>
              <w:t xml:space="preserve"> FABRİKA TESTİNDE DİKKATE ALINACAK HUSUSLAR:</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Firmanın kendisine ait ISO 9001 2000 belgesi,</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TSE uygunluk ve imalat yeterlilik belgesi,</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TSE Hizmet yeterlilik belgesi,</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Sanayi Bakanlığı imalat belgesi,</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Garanti belgesi,</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Jeneratörün hiçbir parçasında imalat hatası, ezik,kopuk,kırık,çatlak,boya kalkması gibi arızalar olmayacaktır.</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Her cins için aynı anda tedarik edilen birden fazla jeneratör ;marka,model ve tip olarak birbirinin aynısı olacaktır.</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Yük deneyi:</w:t>
            </w:r>
          </w:p>
          <w:p w:rsidR="006F7543" w:rsidRPr="0032546D" w:rsidRDefault="006F7543" w:rsidP="001E12FF">
            <w:pPr>
              <w:widowControl/>
              <w:numPr>
                <w:ilvl w:val="0"/>
                <w:numId w:val="102"/>
              </w:numPr>
              <w:spacing w:line="360" w:lineRule="auto"/>
              <w:jc w:val="both"/>
              <w:rPr>
                <w:rFonts w:ascii="Arial" w:hAnsi="Arial" w:cs="Arial"/>
                <w:b/>
                <w:lang w:val="tr-TR"/>
              </w:rPr>
            </w:pPr>
            <w:r w:rsidRPr="0032546D">
              <w:rPr>
                <w:rFonts w:ascii="Arial" w:hAnsi="Arial" w:cs="Arial"/>
                <w:b/>
                <w:lang w:val="tr-TR"/>
              </w:rPr>
              <w:t>¼ (bir bölü dört) yükte 15 (onbeş) dakika süre ile,</w:t>
            </w:r>
          </w:p>
          <w:p w:rsidR="006F7543" w:rsidRPr="0032546D" w:rsidRDefault="006F7543" w:rsidP="001E12FF">
            <w:pPr>
              <w:widowControl/>
              <w:numPr>
                <w:ilvl w:val="0"/>
                <w:numId w:val="102"/>
              </w:numPr>
              <w:spacing w:line="360" w:lineRule="auto"/>
              <w:jc w:val="both"/>
              <w:rPr>
                <w:rFonts w:ascii="Arial" w:hAnsi="Arial" w:cs="Arial"/>
                <w:b/>
                <w:lang w:val="tr-TR"/>
              </w:rPr>
            </w:pPr>
            <w:r w:rsidRPr="0032546D">
              <w:rPr>
                <w:rFonts w:ascii="Arial" w:hAnsi="Arial" w:cs="Arial"/>
                <w:b/>
                <w:lang w:val="tr-TR"/>
              </w:rPr>
              <w:t>2/4 (iki bölü dört) yükte 15 (onbeş) dakika süre ile,</w:t>
            </w:r>
          </w:p>
          <w:p w:rsidR="006F7543" w:rsidRPr="0032546D" w:rsidRDefault="006F7543" w:rsidP="001E12FF">
            <w:pPr>
              <w:widowControl/>
              <w:numPr>
                <w:ilvl w:val="0"/>
                <w:numId w:val="102"/>
              </w:numPr>
              <w:spacing w:line="360" w:lineRule="auto"/>
              <w:jc w:val="both"/>
              <w:rPr>
                <w:rFonts w:ascii="Arial" w:hAnsi="Arial" w:cs="Arial"/>
                <w:b/>
                <w:lang w:val="tr-TR"/>
              </w:rPr>
            </w:pPr>
            <w:r w:rsidRPr="0032546D">
              <w:rPr>
                <w:rFonts w:ascii="Arial" w:hAnsi="Arial" w:cs="Arial"/>
                <w:b/>
                <w:lang w:val="tr-TR"/>
              </w:rPr>
              <w:t>¾ (üç bölü dört) yükte 15 (onbeş) dakika süre ile,</w:t>
            </w:r>
          </w:p>
          <w:p w:rsidR="006F7543" w:rsidRPr="0032546D" w:rsidRDefault="006F7543" w:rsidP="001E12FF">
            <w:pPr>
              <w:widowControl/>
              <w:numPr>
                <w:ilvl w:val="0"/>
                <w:numId w:val="102"/>
              </w:numPr>
              <w:spacing w:line="360" w:lineRule="auto"/>
              <w:jc w:val="both"/>
              <w:rPr>
                <w:rFonts w:ascii="Arial" w:hAnsi="Arial" w:cs="Arial"/>
                <w:b/>
                <w:lang w:val="tr-TR"/>
              </w:rPr>
            </w:pPr>
            <w:r w:rsidRPr="0032546D">
              <w:rPr>
                <w:rFonts w:ascii="Arial" w:hAnsi="Arial" w:cs="Arial"/>
                <w:b/>
                <w:lang w:val="tr-TR"/>
              </w:rPr>
              <w:t>4/4 (dört bölü dört) yükte 30(otuz) dakika süre ile  test yapılacaktır.</w:t>
            </w:r>
          </w:p>
          <w:p w:rsidR="006F7543" w:rsidRPr="0032546D" w:rsidRDefault="006F7543" w:rsidP="006F7543">
            <w:pPr>
              <w:spacing w:line="360" w:lineRule="auto"/>
              <w:ind w:left="420"/>
              <w:jc w:val="both"/>
              <w:rPr>
                <w:rFonts w:ascii="Arial" w:hAnsi="Arial" w:cs="Arial"/>
                <w:b/>
                <w:lang w:val="tr-TR"/>
              </w:rPr>
            </w:pPr>
            <w:r w:rsidRPr="0032546D">
              <w:rPr>
                <w:rFonts w:ascii="Arial" w:hAnsi="Arial" w:cs="Arial"/>
                <w:b/>
                <w:lang w:val="tr-TR"/>
              </w:rPr>
              <w:t>Jeneratör veya jeneratörler çalışırken egzost gazlarının renksiz olup olmadığına bakılır.</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Gruplar %10 (yüzde on) aşırı yükte 60(altmış) dakika süre ile çalışır, belirtilen deneyin yapılması sırasında mekanik bir arıza ve sargılarda anormal bir ısınma görülmeyecektir.</w:t>
            </w:r>
          </w:p>
          <w:p w:rsidR="006F7543" w:rsidRPr="0032546D" w:rsidRDefault="006F7543" w:rsidP="001E12FF">
            <w:pPr>
              <w:widowControl/>
              <w:numPr>
                <w:ilvl w:val="0"/>
                <w:numId w:val="101"/>
              </w:numPr>
              <w:spacing w:line="360" w:lineRule="auto"/>
              <w:jc w:val="both"/>
              <w:rPr>
                <w:rFonts w:ascii="Arial" w:hAnsi="Arial" w:cs="Arial"/>
                <w:b/>
                <w:lang w:val="tr-TR"/>
              </w:rPr>
            </w:pPr>
            <w:r w:rsidRPr="0032546D">
              <w:rPr>
                <w:rFonts w:ascii="Arial" w:hAnsi="Arial" w:cs="Arial"/>
                <w:b/>
                <w:lang w:val="tr-TR"/>
              </w:rPr>
              <w:t xml:space="preserve"> Ani yük testi: Sıfır yükten tam yüke geçiş testi şöyle yapılacaktır; Bir adımda sıfır yükten %70 (yüzde yetmiş) yük uygulanacaktır. Jeneratör kararlı hale geldikten sonra geri kalan yük ikinci adımda verilecektir.</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b/>
                <w:bCs/>
                <w:u w:val="single"/>
                <w:lang w:val="tr-TR"/>
              </w:rPr>
            </w:pPr>
          </w:p>
          <w:p w:rsidR="006F7543" w:rsidRPr="0032546D" w:rsidRDefault="006F7543" w:rsidP="006F7543">
            <w:pPr>
              <w:spacing w:line="360" w:lineRule="auto"/>
              <w:jc w:val="both"/>
              <w:rPr>
                <w:rFonts w:ascii="Arial" w:hAnsi="Arial" w:cs="Arial"/>
                <w:u w:val="single"/>
                <w:lang w:val="tr-TR"/>
              </w:rPr>
            </w:pPr>
            <w:r w:rsidRPr="0032546D">
              <w:rPr>
                <w:rFonts w:ascii="Arial" w:hAnsi="Arial" w:cs="Arial"/>
                <w:b/>
                <w:bCs/>
                <w:u w:val="single"/>
                <w:lang w:val="tr-TR"/>
              </w:rPr>
              <w:t>Montaj Teknik Kabul Muayeneleri :</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Satın alınan </w:t>
            </w:r>
            <w:r w:rsidRPr="0032546D">
              <w:rPr>
                <w:rFonts w:ascii="Arial" w:hAnsi="Arial" w:cs="Arial"/>
                <w:b/>
                <w:bCs/>
                <w:lang w:val="tr-TR"/>
              </w:rPr>
              <w:t>Elektrojen Grubu Kompleksini,</w:t>
            </w:r>
            <w:r w:rsidRPr="0032546D">
              <w:rPr>
                <w:rFonts w:ascii="Arial" w:hAnsi="Arial" w:cs="Arial"/>
                <w:lang w:val="tr-TR"/>
              </w:rPr>
              <w:t xml:space="preserve"> montajlı ve çalışır vaziyette teslim alacaktır.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Montaj Teknik Kabul Muayenelerine,</w:t>
            </w:r>
            <w:r w:rsidRPr="0032546D">
              <w:rPr>
                <w:rFonts w:ascii="Arial" w:hAnsi="Arial" w:cs="Arial"/>
                <w:lang w:val="tr-TR"/>
              </w:rPr>
              <w:t xml:space="preserve"> istenilen </w:t>
            </w:r>
            <w:r w:rsidRPr="0032546D">
              <w:rPr>
                <w:rFonts w:ascii="Arial" w:hAnsi="Arial" w:cs="Arial"/>
                <w:b/>
                <w:bCs/>
                <w:lang w:val="tr-TR"/>
              </w:rPr>
              <w:t>Elektrojen Grubu Kompleksi</w:t>
            </w:r>
            <w:r w:rsidRPr="0032546D">
              <w:rPr>
                <w:rFonts w:ascii="Arial" w:hAnsi="Arial" w:cs="Arial"/>
                <w:lang w:val="tr-TR"/>
              </w:rPr>
              <w:t xml:space="preserve"> montajının, noksansız olarak tamamlanması ve tüm üniteleri ile çalışır hale getirilmesinden sonra, </w:t>
            </w:r>
            <w:r w:rsidRPr="0032546D">
              <w:rPr>
                <w:rFonts w:ascii="Arial" w:hAnsi="Arial" w:cs="Arial"/>
                <w:b/>
                <w:bCs/>
                <w:lang w:val="tr-TR"/>
              </w:rPr>
              <w:t>Montaj İşlemlerinin</w:t>
            </w:r>
            <w:r w:rsidRPr="0032546D">
              <w:rPr>
                <w:rFonts w:ascii="Arial" w:hAnsi="Arial" w:cs="Arial"/>
                <w:lang w:val="tr-TR"/>
              </w:rPr>
              <w:t xml:space="preserve"> bitirilmesini ve yüklenici firma tarafından Kontrolluğa  yazılı olarak bildirilmesini müteakip başlanacaktır.</w:t>
            </w:r>
          </w:p>
          <w:p w:rsidR="006F7543" w:rsidRPr="0032546D" w:rsidRDefault="006F7543" w:rsidP="006F7543">
            <w:pPr>
              <w:pStyle w:val="GvdeMetni2"/>
              <w:spacing w:line="360" w:lineRule="auto"/>
              <w:rPr>
                <w:rFonts w:ascii="Arial" w:hAnsi="Arial" w:cs="Arial"/>
              </w:rPr>
            </w:pPr>
            <w:r w:rsidRPr="0032546D">
              <w:rPr>
                <w:rFonts w:ascii="Arial" w:hAnsi="Arial" w:cs="Arial"/>
                <w:b/>
                <w:bCs/>
              </w:rPr>
              <w:t xml:space="preserve">Montaj Teknik Kabul Muayeneleri </w:t>
            </w:r>
            <w:r w:rsidRPr="0032546D">
              <w:rPr>
                <w:rFonts w:ascii="Arial" w:hAnsi="Arial" w:cs="Arial"/>
                <w:bCs/>
              </w:rPr>
              <w:t>sırasında</w:t>
            </w:r>
            <w:r w:rsidRPr="0032546D">
              <w:rPr>
                <w:rFonts w:ascii="Arial" w:hAnsi="Arial" w:cs="Arial"/>
                <w:b/>
                <w:bCs/>
              </w:rPr>
              <w:t>,</w:t>
            </w:r>
            <w:r w:rsidRPr="0032546D">
              <w:rPr>
                <w:rFonts w:ascii="Arial" w:hAnsi="Arial" w:cs="Arial"/>
              </w:rPr>
              <w:t xml:space="preserve"> montajı tamamlanan </w:t>
            </w:r>
            <w:r w:rsidRPr="0032546D">
              <w:rPr>
                <w:rFonts w:ascii="Arial" w:hAnsi="Arial" w:cs="Arial"/>
                <w:b/>
                <w:bCs/>
              </w:rPr>
              <w:t>Elektrojen Grubu Kompleksinin, fiziki ve her türlü çalışma fonksiyonlarının kontrolleri,</w:t>
            </w:r>
            <w:r w:rsidRPr="0032546D">
              <w:rPr>
                <w:rFonts w:ascii="Arial" w:hAnsi="Arial" w:cs="Arial"/>
              </w:rPr>
              <w:t xml:space="preserve"> firma tarafından yapılan, </w:t>
            </w:r>
            <w:r w:rsidRPr="0032546D">
              <w:rPr>
                <w:rFonts w:ascii="Arial" w:hAnsi="Arial" w:cs="Arial"/>
                <w:b/>
                <w:bCs/>
              </w:rPr>
              <w:t>elektrik enerji ve tesisat bağlantıları</w:t>
            </w:r>
            <w:r w:rsidRPr="0032546D">
              <w:rPr>
                <w:rFonts w:ascii="Arial" w:hAnsi="Arial" w:cs="Arial"/>
              </w:rPr>
              <w:t xml:space="preserve"> ile her türlü </w:t>
            </w:r>
            <w:r w:rsidRPr="0032546D">
              <w:rPr>
                <w:rFonts w:ascii="Arial" w:hAnsi="Arial" w:cs="Arial"/>
                <w:b/>
                <w:bCs/>
              </w:rPr>
              <w:t>mekanik konstrüksiyon</w:t>
            </w:r>
            <w:r w:rsidRPr="0032546D">
              <w:rPr>
                <w:rFonts w:ascii="Arial" w:hAnsi="Arial" w:cs="Arial"/>
              </w:rPr>
              <w:t xml:space="preserve"> işleri kontrol edilecektir.</w:t>
            </w:r>
          </w:p>
          <w:p w:rsidR="006F7543" w:rsidRPr="0032546D" w:rsidRDefault="006F7543" w:rsidP="006F7543">
            <w:pPr>
              <w:pStyle w:val="GvdeMetni2"/>
              <w:spacing w:line="360" w:lineRule="auto"/>
              <w:rPr>
                <w:rFonts w:ascii="Arial" w:hAnsi="Arial" w:cs="Arial"/>
                <w:b/>
                <w:bCs/>
              </w:rPr>
            </w:pPr>
            <w:r w:rsidRPr="0032546D">
              <w:rPr>
                <w:rFonts w:ascii="Arial" w:hAnsi="Arial" w:cs="Arial"/>
              </w:rPr>
              <w:t xml:space="preserve">Bu işler, </w:t>
            </w:r>
            <w:r w:rsidRPr="0032546D">
              <w:rPr>
                <w:rFonts w:ascii="Arial" w:hAnsi="Arial" w:cs="Arial"/>
                <w:b/>
                <w:bCs/>
              </w:rPr>
              <w:t xml:space="preserve">Teknik Şartname </w:t>
            </w:r>
            <w:r w:rsidRPr="0032546D">
              <w:rPr>
                <w:rFonts w:ascii="Arial" w:hAnsi="Arial" w:cs="Arial"/>
              </w:rPr>
              <w:t xml:space="preserve">hükümlerine ve ilgili </w:t>
            </w:r>
            <w:r w:rsidRPr="0032546D">
              <w:rPr>
                <w:rFonts w:ascii="Arial" w:hAnsi="Arial" w:cs="Arial"/>
                <w:b/>
                <w:bCs/>
              </w:rPr>
              <w:t>tesisat yönetmenliklerine</w:t>
            </w:r>
            <w:r w:rsidRPr="0032546D">
              <w:rPr>
                <w:rFonts w:ascii="Arial" w:hAnsi="Arial" w:cs="Arial"/>
              </w:rPr>
              <w:t xml:space="preserve"> uygun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Montaj Teknik Kabul Muayeneleri</w:t>
            </w:r>
            <w:r w:rsidRPr="0032546D">
              <w:rPr>
                <w:rFonts w:ascii="Arial" w:hAnsi="Arial" w:cs="Arial"/>
                <w:lang w:val="tr-TR"/>
              </w:rPr>
              <w:t xml:space="preserve"> sırasında, ölçü ve test cihazlar ile yeter sayıda, kalifiye teknik personel temini, can ve mal güvenliği ile ilgili, her türlü koruyucu önlemlerin alınması, yüklenici firmaya aittir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Montaj kabul çalışmaları</w:t>
            </w:r>
            <w:r w:rsidRPr="0032546D">
              <w:rPr>
                <w:rFonts w:ascii="Arial" w:hAnsi="Arial" w:cs="Arial"/>
                <w:lang w:val="tr-TR"/>
              </w:rPr>
              <w:t xml:space="preserve"> sırasında, her hangi bir noksanlık tespit edilmesi halinde, yüklenici firma, </w:t>
            </w:r>
            <w:r w:rsidRPr="0032546D">
              <w:rPr>
                <w:rFonts w:ascii="Arial" w:hAnsi="Arial" w:cs="Arial"/>
                <w:b/>
                <w:bCs/>
                <w:lang w:val="tr-TR"/>
              </w:rPr>
              <w:t>Teknik Muayene Komisyonunun</w:t>
            </w:r>
            <w:r w:rsidRPr="0032546D">
              <w:rPr>
                <w:rFonts w:ascii="Arial" w:hAnsi="Arial" w:cs="Arial"/>
                <w:lang w:val="tr-TR"/>
              </w:rPr>
              <w:t xml:space="preserve"> tespit edeceği belli bir zaman süresi zarfında, noksanlıkları giderecek, bu noksanlıkların giderilmesi için gerekli her türlü harcamalar, yüklenici firmaya ait olacaktır.</w:t>
            </w:r>
          </w:p>
          <w:p w:rsidR="006F7543" w:rsidRPr="0032546D" w:rsidRDefault="006F7543" w:rsidP="006F7543">
            <w:pPr>
              <w:spacing w:line="360" w:lineRule="auto"/>
              <w:jc w:val="both"/>
              <w:rPr>
                <w:rFonts w:ascii="Arial" w:hAnsi="Arial" w:cs="Arial"/>
                <w:b/>
                <w:u w:val="single"/>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6.NAKLİYE , TESLİM TARİHİ VE YERİ:</w:t>
            </w:r>
          </w:p>
          <w:p w:rsidR="006F7543" w:rsidRPr="0032546D" w:rsidRDefault="006F7543" w:rsidP="006F7543">
            <w:pPr>
              <w:pStyle w:val="GvdeMetni"/>
              <w:spacing w:line="360" w:lineRule="auto"/>
              <w:jc w:val="both"/>
              <w:rPr>
                <w:rFonts w:ascii="Arial" w:hAnsi="Arial" w:cs="Arial"/>
              </w:rPr>
            </w:pPr>
          </w:p>
          <w:p w:rsidR="006F7543" w:rsidRPr="0032546D" w:rsidRDefault="006F7543" w:rsidP="006F7543">
            <w:pPr>
              <w:pStyle w:val="GvdeMetni"/>
              <w:spacing w:line="360" w:lineRule="auto"/>
              <w:jc w:val="both"/>
              <w:rPr>
                <w:rFonts w:ascii="Arial" w:hAnsi="Arial" w:cs="Arial"/>
                <w:b/>
                <w:bCs/>
              </w:rPr>
            </w:pPr>
            <w:r w:rsidRPr="0032546D">
              <w:rPr>
                <w:rFonts w:ascii="Arial" w:hAnsi="Arial" w:cs="Arial"/>
                <w:b/>
                <w:bCs/>
              </w:rPr>
              <w:t xml:space="preserve">Fabrika Test ve Teknik Kabul Muayeneleri </w:t>
            </w:r>
            <w:r w:rsidRPr="0032546D">
              <w:rPr>
                <w:rFonts w:ascii="Arial" w:hAnsi="Arial" w:cs="Arial"/>
              </w:rPr>
              <w:t xml:space="preserve">tamamlanan, </w:t>
            </w:r>
            <w:r w:rsidRPr="0032546D">
              <w:rPr>
                <w:rFonts w:ascii="Arial" w:hAnsi="Arial" w:cs="Arial"/>
                <w:b/>
                <w:bCs/>
              </w:rPr>
              <w:t xml:space="preserve">Dizel Elektrojen Grupları, Otomatik Kumanda ve Elektrik Kuvvet Panoları ile beraberindeki Teknik Donanım Teçhizatları, </w:t>
            </w:r>
            <w:r w:rsidRPr="0032546D">
              <w:rPr>
                <w:rFonts w:ascii="Arial" w:hAnsi="Arial" w:cs="Arial"/>
                <w:bCs/>
              </w:rPr>
              <w:t>Yüklenici Firma</w:t>
            </w:r>
            <w:r w:rsidRPr="0032546D">
              <w:rPr>
                <w:rFonts w:ascii="Arial" w:hAnsi="Arial" w:cs="Arial"/>
                <w:b/>
                <w:bCs/>
              </w:rPr>
              <w:t xml:space="preserve"> tarafından </w:t>
            </w:r>
            <w:r w:rsidRPr="0032546D">
              <w:rPr>
                <w:rFonts w:ascii="Arial" w:hAnsi="Arial" w:cs="Arial"/>
                <w:bCs/>
              </w:rPr>
              <w:t xml:space="preserve">sigortalı olarak naklettirilip, BAKANLIĞIMIZ bünyesindeki ………………………………………  hastanesine </w:t>
            </w:r>
            <w:r w:rsidRPr="0032546D">
              <w:rPr>
                <w:rFonts w:ascii="Arial" w:hAnsi="Arial" w:cs="Arial"/>
                <w:b/>
              </w:rPr>
              <w:t xml:space="preserve"> </w:t>
            </w:r>
            <w:r w:rsidRPr="0032546D">
              <w:rPr>
                <w:rFonts w:ascii="Arial" w:hAnsi="Arial" w:cs="Arial"/>
              </w:rPr>
              <w:t xml:space="preserve"> teslim edilecektir.</w:t>
            </w:r>
            <w:r w:rsidRPr="0032546D">
              <w:rPr>
                <w:rFonts w:ascii="Arial" w:hAnsi="Arial" w:cs="Arial"/>
                <w:b/>
              </w:rPr>
              <w:t xml:space="preserve">Yüklenici Firma, sigorta, nakliye, indirme ve boşatma işlemleri için ayrıca bir ücret talep etmeyecektir. </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Dizel Elektrojen Grubu Kompleksinin ve kurulacak mahallin, nakliye ve montaj işlemleri sırasında, hasara uğramaması için, her türlü tedbir, yüklenici firma tarafından alınacaktır. Böyle bir durumda, meydana gelen her türlü maddi zararlardan, yüklenici firma sorumlu olup, meydana gelecek zarar ve hasarın, tamamını karşılamakla mükelleftir</w:t>
            </w:r>
            <w:r w:rsidRPr="0032546D">
              <w:rPr>
                <w:rFonts w:ascii="Arial" w:hAnsi="Arial" w:cs="Arial"/>
                <w:lang w:val="tr-TR"/>
              </w:rPr>
              <w:t>.</w:t>
            </w:r>
          </w:p>
          <w:p w:rsidR="006F7543" w:rsidRPr="0032546D" w:rsidRDefault="006F7543" w:rsidP="006F7543">
            <w:pPr>
              <w:spacing w:line="360" w:lineRule="auto"/>
              <w:jc w:val="both"/>
              <w:rPr>
                <w:rFonts w:ascii="Arial" w:hAnsi="Arial" w:cs="Arial"/>
                <w:b/>
                <w:u w:val="single"/>
                <w:lang w:val="tr-TR"/>
              </w:rPr>
            </w:pPr>
          </w:p>
          <w:p w:rsidR="006F7543" w:rsidRPr="0032546D" w:rsidRDefault="006F7543" w:rsidP="006F7543">
            <w:pPr>
              <w:spacing w:line="360" w:lineRule="auto"/>
              <w:jc w:val="both"/>
              <w:rPr>
                <w:rFonts w:ascii="Arial" w:hAnsi="Arial" w:cs="Arial"/>
                <w:b/>
                <w:u w:val="single"/>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7.GARANTİ:</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Garanti ücretsiz ve ücretli garanti olmak üzere iki şekildedir.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Garanti süresi içerisinde bozulan parçalar firma tarafından, ücretsiz değiştirilecektir.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Dizel Elektrojen Grubu,  Otomatik Kumanda Panosu</w:t>
            </w:r>
            <w:r w:rsidRPr="0032546D">
              <w:rPr>
                <w:rFonts w:ascii="Arial" w:hAnsi="Arial" w:cs="Arial"/>
                <w:lang w:val="tr-TR"/>
              </w:rPr>
              <w:t xml:space="preserve"> ile beraberlerinde yer alan, </w:t>
            </w:r>
            <w:r w:rsidRPr="0032546D">
              <w:rPr>
                <w:rFonts w:ascii="Arial" w:hAnsi="Arial" w:cs="Arial"/>
                <w:b/>
                <w:bCs/>
                <w:lang w:val="tr-TR"/>
              </w:rPr>
              <w:t>Teknik Donanım Teçhizatların</w:t>
            </w:r>
            <w:r w:rsidRPr="0032546D">
              <w:rPr>
                <w:rFonts w:ascii="Arial" w:hAnsi="Arial" w:cs="Arial"/>
                <w:lang w:val="tr-TR"/>
              </w:rPr>
              <w:t xml:space="preserve"> tamamının, bitirilmesinden sonra düzenlenecek, </w:t>
            </w:r>
            <w:r w:rsidRPr="0032546D">
              <w:rPr>
                <w:rFonts w:ascii="Arial" w:hAnsi="Arial" w:cs="Arial"/>
                <w:b/>
                <w:bCs/>
                <w:i/>
                <w:iCs/>
                <w:lang w:val="tr-TR"/>
              </w:rPr>
              <w:t xml:space="preserve">“ KABUL TUTANAĞI” </w:t>
            </w:r>
            <w:r w:rsidRPr="0032546D">
              <w:rPr>
                <w:rFonts w:ascii="Arial" w:hAnsi="Arial" w:cs="Arial"/>
                <w:lang w:val="tr-TR"/>
              </w:rPr>
              <w:t>ile birlikte, ücretsiz garanti başlar.</w:t>
            </w:r>
          </w:p>
          <w:p w:rsidR="006F7543" w:rsidRPr="0032546D" w:rsidRDefault="006F7543" w:rsidP="006F7543">
            <w:pPr>
              <w:pStyle w:val="GvdeMetni"/>
              <w:spacing w:line="360" w:lineRule="auto"/>
              <w:jc w:val="both"/>
              <w:rPr>
                <w:rFonts w:ascii="Arial" w:hAnsi="Arial" w:cs="Arial"/>
                <w:b/>
                <w:bCs/>
              </w:rPr>
            </w:pPr>
            <w:r w:rsidRPr="0032546D">
              <w:rPr>
                <w:rFonts w:ascii="Arial" w:hAnsi="Arial" w:cs="Arial"/>
                <w:b/>
                <w:bCs/>
              </w:rPr>
              <w:t>Ücretsiz garanti</w:t>
            </w:r>
            <w:r w:rsidRPr="0032546D">
              <w:rPr>
                <w:rFonts w:ascii="Arial" w:hAnsi="Arial" w:cs="Arial"/>
              </w:rPr>
              <w:t xml:space="preserve"> süresi, devreye alma tarihinden itibaren 2</w:t>
            </w:r>
            <w:r w:rsidRPr="0032546D">
              <w:rPr>
                <w:rFonts w:ascii="Arial" w:hAnsi="Arial" w:cs="Arial"/>
                <w:b/>
                <w:bCs/>
              </w:rPr>
              <w:t xml:space="preserve"> (iki) yıldır. </w:t>
            </w:r>
          </w:p>
          <w:p w:rsidR="006F7543" w:rsidRPr="0032546D" w:rsidRDefault="006F7543" w:rsidP="006F7543">
            <w:pPr>
              <w:pStyle w:val="GvdeMetni"/>
              <w:spacing w:line="360" w:lineRule="auto"/>
              <w:jc w:val="both"/>
              <w:rPr>
                <w:rFonts w:ascii="Arial" w:hAnsi="Arial" w:cs="Arial"/>
              </w:rPr>
            </w:pPr>
            <w:r w:rsidRPr="0032546D">
              <w:rPr>
                <w:rFonts w:ascii="Arial" w:hAnsi="Arial" w:cs="Arial"/>
                <w:b/>
                <w:bCs/>
              </w:rPr>
              <w:t xml:space="preserve">Ücretsiz garanti, </w:t>
            </w:r>
            <w:r w:rsidRPr="0032546D">
              <w:rPr>
                <w:rFonts w:ascii="Arial" w:hAnsi="Arial" w:cs="Arial"/>
              </w:rPr>
              <w:t>yüklenici firmanın teminle mükellef olduğu her türlü teçhizatı, kapsar.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Ücretsiz garanti,</w:t>
            </w:r>
            <w:r w:rsidRPr="0032546D">
              <w:rPr>
                <w:rFonts w:ascii="Arial" w:hAnsi="Arial" w:cs="Arial"/>
                <w:lang w:val="tr-TR"/>
              </w:rPr>
              <w:t xml:space="preserve"> her türlü tasarım,işçilik,malzeme ve montaj için geçerlidir.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Ücretsiz garanti</w:t>
            </w:r>
            <w:r w:rsidRPr="0032546D">
              <w:rPr>
                <w:rFonts w:ascii="Arial" w:hAnsi="Arial" w:cs="Arial"/>
                <w:lang w:val="tr-TR"/>
              </w:rPr>
              <w:t>, gerek firmanın doğrudan kendisinin imal ettiği ve gerekse diğer firmalardan temin ettiği, her türlü malzeme, teçhizat ve birimler için geçerlidir.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Ücretsiz garantinin</w:t>
            </w:r>
            <w:r w:rsidRPr="0032546D">
              <w:rPr>
                <w:rFonts w:ascii="Arial" w:hAnsi="Arial" w:cs="Arial"/>
                <w:lang w:val="tr-TR"/>
              </w:rPr>
              <w:t xml:space="preserve"> sona ermesini müteakip, </w:t>
            </w:r>
            <w:r w:rsidRPr="0032546D">
              <w:rPr>
                <w:rFonts w:ascii="Arial" w:hAnsi="Arial" w:cs="Arial"/>
                <w:b/>
                <w:bCs/>
                <w:lang w:val="tr-TR"/>
              </w:rPr>
              <w:t>ücretli garanti</w:t>
            </w:r>
            <w:r w:rsidRPr="0032546D">
              <w:rPr>
                <w:rFonts w:ascii="Arial" w:hAnsi="Arial" w:cs="Arial"/>
                <w:lang w:val="tr-TR"/>
              </w:rPr>
              <w:t xml:space="preserve"> başlar ve süresi </w:t>
            </w:r>
            <w:r w:rsidRPr="0032546D">
              <w:rPr>
                <w:rFonts w:ascii="Arial" w:hAnsi="Arial" w:cs="Arial"/>
                <w:b/>
                <w:lang w:val="tr-TR"/>
              </w:rPr>
              <w:t>10</w:t>
            </w:r>
            <w:r w:rsidRPr="0032546D">
              <w:rPr>
                <w:rFonts w:ascii="Arial" w:hAnsi="Arial" w:cs="Arial"/>
                <w:lang w:val="tr-TR"/>
              </w:rPr>
              <w:t xml:space="preserve"> </w:t>
            </w:r>
            <w:r w:rsidRPr="0032546D">
              <w:rPr>
                <w:rFonts w:ascii="Arial" w:hAnsi="Arial" w:cs="Arial"/>
                <w:b/>
                <w:bCs/>
                <w:lang w:val="tr-TR"/>
              </w:rPr>
              <w:t>yıldır.</w:t>
            </w:r>
            <w:r w:rsidRPr="0032546D">
              <w:rPr>
                <w:rFonts w:ascii="Arial" w:hAnsi="Arial" w:cs="Arial"/>
                <w:lang w:val="tr-TR"/>
              </w:rPr>
              <w:t xml:space="preserve"> </w:t>
            </w:r>
            <w:r w:rsidRPr="0032546D">
              <w:rPr>
                <w:rFonts w:ascii="Arial" w:hAnsi="Arial" w:cs="Arial"/>
                <w:b/>
                <w:bCs/>
                <w:lang w:val="tr-TR"/>
              </w:rPr>
              <w:t>Ücretli garanti</w:t>
            </w:r>
            <w:r w:rsidRPr="0032546D">
              <w:rPr>
                <w:rFonts w:ascii="Arial" w:hAnsi="Arial" w:cs="Arial"/>
                <w:lang w:val="tr-TR"/>
              </w:rPr>
              <w:t xml:space="preserve"> süresi içersinde</w:t>
            </w:r>
            <w:r w:rsidRPr="0032546D">
              <w:rPr>
                <w:rFonts w:ascii="Arial" w:hAnsi="Arial" w:cs="Arial"/>
                <w:b/>
                <w:bCs/>
                <w:lang w:val="tr-TR"/>
              </w:rPr>
              <w:t xml:space="preserve">, </w:t>
            </w:r>
            <w:r w:rsidRPr="0032546D">
              <w:rPr>
                <w:rFonts w:ascii="Arial" w:hAnsi="Arial" w:cs="Arial"/>
                <w:lang w:val="tr-TR"/>
              </w:rPr>
              <w:t xml:space="preserve">her türlü yedek malzeme ve işçilik, ücreti mukabili firma tarafından temin edilecek ve gerçekleştirilecektir. </w:t>
            </w:r>
          </w:p>
          <w:p w:rsidR="006F7543" w:rsidRPr="0032546D" w:rsidRDefault="006F7543" w:rsidP="006F7543">
            <w:pPr>
              <w:spacing w:line="360" w:lineRule="auto"/>
              <w:jc w:val="both"/>
              <w:rPr>
                <w:rFonts w:ascii="Arial" w:hAnsi="Arial" w:cs="Arial"/>
                <w:b/>
                <w:lang w:val="tr-TR"/>
              </w:rPr>
            </w:pPr>
            <w:r w:rsidRPr="0032546D">
              <w:rPr>
                <w:rFonts w:ascii="Arial" w:hAnsi="Arial" w:cs="Arial"/>
                <w:lang w:val="tr-TR"/>
              </w:rPr>
              <w:t>Garantili çalışma müddeti içerisinde kullanılan</w:t>
            </w:r>
            <w:r w:rsidRPr="0032546D">
              <w:rPr>
                <w:rFonts w:ascii="Arial" w:hAnsi="Arial" w:cs="Arial"/>
                <w:b/>
                <w:bCs/>
                <w:lang w:val="tr-TR"/>
              </w:rPr>
              <w:t>, Otomatik Dizel Elektrojen Grubu Kompleksine ait Dizel Motor, Alternatör, Otomatik Kumanda ve diğer Teknik Donanım Cihaz ve Teçhizatlarında,</w:t>
            </w:r>
            <w:r w:rsidRPr="0032546D">
              <w:rPr>
                <w:rFonts w:ascii="Arial" w:hAnsi="Arial" w:cs="Arial"/>
                <w:lang w:val="tr-TR"/>
              </w:rPr>
              <w:t xml:space="preserve"> </w:t>
            </w:r>
            <w:r w:rsidRPr="0032546D">
              <w:rPr>
                <w:rFonts w:ascii="Arial" w:hAnsi="Arial" w:cs="Arial"/>
                <w:b/>
                <w:lang w:val="tr-TR"/>
              </w:rPr>
              <w:t xml:space="preserve">meydana gelecek arıza ve aksaklıklara, yükümlü firma tarafından, </w:t>
            </w:r>
            <w:r w:rsidRPr="0032546D">
              <w:rPr>
                <w:rFonts w:ascii="Arial" w:hAnsi="Arial" w:cs="Arial"/>
                <w:b/>
                <w:bCs/>
                <w:lang w:val="tr-TR"/>
              </w:rPr>
              <w:t>6</w:t>
            </w:r>
            <w:r w:rsidRPr="0032546D">
              <w:rPr>
                <w:rFonts w:ascii="Arial" w:hAnsi="Arial" w:cs="Arial"/>
                <w:b/>
                <w:lang w:val="tr-TR"/>
              </w:rPr>
              <w:t xml:space="preserve"> </w:t>
            </w:r>
            <w:r w:rsidRPr="0032546D">
              <w:rPr>
                <w:rFonts w:ascii="Arial" w:hAnsi="Arial" w:cs="Arial"/>
                <w:b/>
                <w:bCs/>
                <w:lang w:val="tr-TR"/>
              </w:rPr>
              <w:t>saatlik</w:t>
            </w:r>
            <w:r w:rsidRPr="0032546D">
              <w:rPr>
                <w:rFonts w:ascii="Arial" w:hAnsi="Arial" w:cs="Arial"/>
                <w:b/>
                <w:lang w:val="tr-TR"/>
              </w:rPr>
              <w:t xml:space="preserve"> bir zaman süresi zarfında müdahale edilecektir. Ağır hasarla neticelenmiş arızalar hariç, sadece işçilik çalışması ile giderilecek arızalar aynı iş günü içinde giderilecek, yüklenici firma yedek malzeme gerektiren arızalar için ihtiyaç duyulan malzemeyi stoklarında hazır bulunduracak, ilk müdahaleyi müteakip en fazla 36 saat içerisinde arıza giderilecektir.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Giderilmediği takdirde firmaca, çalışamayan cihazın bakım bedeli kadar ceza ödeyecektir. Arızalı bekleme süresi hiçbir şekilde, bir yılda toplam 10 günü aşmayacaktır.</w:t>
            </w:r>
          </w:p>
          <w:p w:rsidR="006F7543" w:rsidRPr="0032546D" w:rsidRDefault="006F7543" w:rsidP="006F7543">
            <w:pPr>
              <w:spacing w:line="360" w:lineRule="auto"/>
              <w:jc w:val="both"/>
              <w:rPr>
                <w:rFonts w:ascii="Arial" w:hAnsi="Arial" w:cs="Arial"/>
                <w:b/>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8.TEKNİK DÖKÜMANTASYON</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Aşağıda</w:t>
            </w:r>
            <w:r w:rsidRPr="0032546D">
              <w:rPr>
                <w:rFonts w:ascii="Arial" w:hAnsi="Arial" w:cs="Arial"/>
                <w:b/>
                <w:bCs/>
                <w:lang w:val="tr-TR"/>
              </w:rPr>
              <w:t xml:space="preserve">, </w:t>
            </w:r>
            <w:r w:rsidRPr="0032546D">
              <w:rPr>
                <w:rFonts w:ascii="Arial" w:hAnsi="Arial" w:cs="Arial"/>
                <w:lang w:val="tr-TR"/>
              </w:rPr>
              <w:t xml:space="preserve">sıralanan, </w:t>
            </w:r>
            <w:r w:rsidRPr="0032546D">
              <w:rPr>
                <w:rFonts w:ascii="Arial" w:hAnsi="Arial" w:cs="Arial"/>
                <w:b/>
                <w:bCs/>
                <w:lang w:val="tr-TR"/>
              </w:rPr>
              <w:t>Teknik Dökümanlar, iki takım</w:t>
            </w:r>
            <w:r w:rsidRPr="0032546D">
              <w:rPr>
                <w:rFonts w:ascii="Arial" w:hAnsi="Arial" w:cs="Arial"/>
                <w:lang w:val="tr-TR"/>
              </w:rPr>
              <w:t xml:space="preserve"> düzenlenerek, montaj işlemlerine başlanmadan idareye teslim edilecektir. Her türlü doküman,</w:t>
            </w:r>
            <w:r w:rsidRPr="0032546D">
              <w:rPr>
                <w:rFonts w:ascii="Arial" w:hAnsi="Arial" w:cs="Arial"/>
                <w:b/>
                <w:bCs/>
                <w:lang w:val="tr-TR"/>
              </w:rPr>
              <w:t xml:space="preserve"> </w:t>
            </w:r>
            <w:r w:rsidRPr="0032546D">
              <w:rPr>
                <w:rFonts w:ascii="Arial" w:hAnsi="Arial" w:cs="Arial"/>
                <w:lang w:val="tr-TR"/>
              </w:rPr>
              <w:t xml:space="preserve">birinci kalite kağıda, orijinal matbaa baskısı ile hazırlanmış olacak, </w:t>
            </w:r>
            <w:r w:rsidRPr="0032546D">
              <w:rPr>
                <w:rFonts w:ascii="Arial" w:hAnsi="Arial" w:cs="Arial"/>
                <w:b/>
                <w:bCs/>
                <w:lang w:val="tr-TR"/>
              </w:rPr>
              <w:t xml:space="preserve"> şemalar, çizelgeler, fotoğraflar vs.lerin,</w:t>
            </w:r>
            <w:r w:rsidRPr="0032546D">
              <w:rPr>
                <w:rFonts w:ascii="Arial" w:hAnsi="Arial" w:cs="Arial"/>
                <w:lang w:val="tr-TR"/>
              </w:rPr>
              <w:t xml:space="preserve"> fotokopileri kabul edilmeyeceği gibi bütün yazılar çıplak gözle okunacak netlikte ve büyüklükte olacaktır. Bu yazılar zamanla solmayacak, her dökümanın baskı tarihi ve yeri yazılacaktır. Her kitap muntazam bir kapakla korunmuş olacaktır.</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Elektrojen Grubu, Dizel Motor,Alternatör ve Otomatik Kumanda panosu beraberlerindeki, Teknik Donanım Cihaz ve Teçhizatlarına ait, Bakım-Onarım El Kitapları;</w:t>
            </w:r>
            <w:r w:rsidRPr="0032546D">
              <w:rPr>
                <w:rFonts w:ascii="Arial" w:hAnsi="Arial" w:cs="Arial"/>
                <w:lang w:val="tr-TR"/>
              </w:rPr>
              <w:t xml:space="preserve"> bunların bakımlarını yapma ve arızalarını giderme sırasında, teknik elemanların, en yakın yardımcısı olduğundan bu elemanların, gerekli bakımı yapabilmeleri ve meydana gelen arızalara derhal müdahale ederek kısa zamanda giderebilmeleri için gayet sade bir anlatım ve mükemmel bir çizim tekniği kullanılmış olacaktır. </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Mümkün mertebe her birimi anlatan yazı ve şemalar birbirini takip etmelidir. Her devre şeması üzerinde cihazda kullanılan bileşenlerin isimleri ve değerleri verilecektir. </w:t>
            </w:r>
            <w:r w:rsidRPr="0032546D">
              <w:rPr>
                <w:rFonts w:ascii="Arial" w:hAnsi="Arial" w:cs="Arial"/>
                <w:b/>
                <w:bCs/>
                <w:lang w:val="tr-TR"/>
              </w:rPr>
              <w:t>PCB'lerin,</w:t>
            </w:r>
            <w:r w:rsidRPr="0032546D">
              <w:rPr>
                <w:rFonts w:ascii="Arial" w:hAnsi="Arial" w:cs="Arial"/>
                <w:lang w:val="tr-TR"/>
              </w:rPr>
              <w:t xml:space="preserve"> komponent ve lehim taraflarını gösteren yerleşim şemaları da verilecek ve bileşenlerin isimleri bu yerleşim şemalarına işlenmiş olacaktır. </w:t>
            </w:r>
          </w:p>
          <w:p w:rsidR="006F7543" w:rsidRPr="0032546D" w:rsidRDefault="006F7543" w:rsidP="006F7543">
            <w:pPr>
              <w:spacing w:line="360" w:lineRule="auto"/>
              <w:jc w:val="both"/>
              <w:rPr>
                <w:rFonts w:ascii="Arial" w:hAnsi="Arial" w:cs="Arial"/>
                <w:lang w:val="tr-TR"/>
              </w:rPr>
            </w:pPr>
            <w:r w:rsidRPr="0032546D">
              <w:rPr>
                <w:rFonts w:ascii="Arial" w:hAnsi="Arial" w:cs="Arial"/>
                <w:b/>
                <w:bCs/>
                <w:lang w:val="tr-TR"/>
              </w:rPr>
              <w:t xml:space="preserve">El kitapları, Elektrojen Grubuna ait, Dizel Motor, Alternatör,Otomatik Kumanda  Panosu, PLC Ünitesi, Otomatik Kontrol ve  Transfer Paneli,Şarj Redresörleri </w:t>
            </w:r>
            <w:r w:rsidRPr="0032546D">
              <w:rPr>
                <w:rFonts w:ascii="Arial" w:hAnsi="Arial" w:cs="Arial"/>
                <w:lang w:val="tr-TR"/>
              </w:rPr>
              <w:t>gibi unsurların,</w:t>
            </w:r>
            <w:r w:rsidRPr="0032546D">
              <w:rPr>
                <w:rFonts w:ascii="Arial" w:hAnsi="Arial" w:cs="Arial"/>
                <w:b/>
                <w:bCs/>
                <w:lang w:val="tr-TR"/>
              </w:rPr>
              <w:t xml:space="preserve"> </w:t>
            </w:r>
            <w:r w:rsidRPr="0032546D">
              <w:rPr>
                <w:rFonts w:ascii="Arial" w:hAnsi="Arial" w:cs="Arial"/>
                <w:lang w:val="tr-TR"/>
              </w:rPr>
              <w:t xml:space="preserve">ayrı ayrı olmak üzere ve bunların, tüm detay tariflerini, teknik özelliklerini, detay şemalarını, yedek parça katalog ve listelerini içeren cinsten olacaktır. </w:t>
            </w:r>
          </w:p>
          <w:p w:rsidR="006F7543" w:rsidRPr="0032546D" w:rsidRDefault="006F7543" w:rsidP="006F7543">
            <w:pPr>
              <w:spacing w:line="360" w:lineRule="auto"/>
              <w:jc w:val="both"/>
              <w:rPr>
                <w:rFonts w:ascii="Arial" w:hAnsi="Arial" w:cs="Arial"/>
                <w:b/>
                <w:bCs/>
                <w:lang w:val="tr-TR"/>
              </w:rPr>
            </w:pPr>
            <w:r w:rsidRPr="0032546D">
              <w:rPr>
                <w:rFonts w:ascii="Arial" w:hAnsi="Arial" w:cs="Arial"/>
                <w:lang w:val="tr-TR"/>
              </w:rPr>
              <w:t xml:space="preserve">Verilecek, </w:t>
            </w:r>
            <w:r w:rsidRPr="0032546D">
              <w:rPr>
                <w:rFonts w:ascii="Arial" w:hAnsi="Arial" w:cs="Arial"/>
                <w:b/>
                <w:bCs/>
                <w:lang w:val="tr-TR"/>
              </w:rPr>
              <w:t>“orijinal teknik”</w:t>
            </w:r>
            <w:r w:rsidRPr="0032546D">
              <w:rPr>
                <w:rFonts w:ascii="Arial" w:hAnsi="Arial" w:cs="Arial"/>
                <w:lang w:val="tr-TR"/>
              </w:rPr>
              <w:t xml:space="preserve"> dökümanlar</w:t>
            </w:r>
            <w:r w:rsidRPr="0032546D">
              <w:rPr>
                <w:rFonts w:ascii="Arial" w:hAnsi="Arial" w:cs="Arial"/>
                <w:b/>
                <w:bCs/>
                <w:lang w:val="tr-TR"/>
              </w:rPr>
              <w:t xml:space="preserve"> </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Dizel Motor, yedek parça katoloğu,</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 xml:space="preserve">Dizel Motor, çalıştırma ve bakım el kitabı </w:t>
            </w:r>
            <w:r w:rsidRPr="0032546D">
              <w:rPr>
                <w:rFonts w:ascii="Arial" w:hAnsi="Arial" w:cs="Arial"/>
                <w:b/>
                <w:bCs/>
                <w:i/>
                <w:lang w:val="tr-TR"/>
              </w:rPr>
              <w:t>(Instruction manuel book diesel engineer</w:t>
            </w:r>
            <w:r w:rsidRPr="0032546D">
              <w:rPr>
                <w:rFonts w:ascii="Arial" w:hAnsi="Arial" w:cs="Arial"/>
                <w:b/>
                <w:bCs/>
                <w:lang w:val="tr-TR"/>
              </w:rPr>
              <w:t xml:space="preserve">) </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Alternatör yedek parça, bakım ve onarım kitabı</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Gerilim kontrol ünitesi, açık devre şeması, bağlantı şeması, blok şeması, baskılı devre şeması,arıza arama diyagramı ve malzeme listesi.</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Tüm sistemin elektrik-elektronik komple blok şeması, bağlantı şeması.</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Otomatik Kumanda Panosunun, Kontrol Transfer Panelinin, blok şeması, komple açık devre şeması, her modülün açık devre şemaları, sinoptik şemaları ile çalışma şekillerini ve prensiplerini anlatan, detay izahlar,</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Şarj Redresörlerinin blok ve açık devre şemaları, elektronik ünitelerin ayrı ayrı blok ve açık devre şemaları, malzeme listeleri.</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Sistemin tümüne ait kablo hat ve devre şemaları,</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 xml:space="preserve">Teknik elemanların, azami derecede faydalanacağı bilgileri, muhtemel her türlü arızaları kolayca giderebileceği şekilde dizayn </w:t>
            </w:r>
            <w:r w:rsidRPr="0032546D">
              <w:rPr>
                <w:rFonts w:ascii="Arial" w:hAnsi="Arial" w:cs="Arial"/>
                <w:b/>
                <w:bCs/>
                <w:i/>
                <w:lang w:val="tr-TR"/>
              </w:rPr>
              <w:t>edilmiş (motor,alternatör,redresör ve her türlü elektronik kart için ayrı ayrı olmak üzere)</w:t>
            </w:r>
            <w:r w:rsidRPr="0032546D">
              <w:rPr>
                <w:rFonts w:ascii="Arial" w:hAnsi="Arial" w:cs="Arial"/>
                <w:b/>
                <w:bCs/>
                <w:lang w:val="tr-TR"/>
              </w:rPr>
              <w:t xml:space="preserve"> arıza arama ve giderme diyagramı. </w:t>
            </w:r>
          </w:p>
          <w:p w:rsidR="006F7543" w:rsidRPr="0032546D" w:rsidRDefault="006F7543" w:rsidP="006F7543">
            <w:pPr>
              <w:spacing w:line="360" w:lineRule="auto"/>
              <w:jc w:val="both"/>
              <w:rPr>
                <w:rFonts w:ascii="Arial" w:hAnsi="Arial" w:cs="Arial"/>
                <w:b/>
                <w:bCs/>
                <w:lang w:val="tr-TR"/>
              </w:rPr>
            </w:pPr>
            <w:r w:rsidRPr="0032546D">
              <w:rPr>
                <w:rFonts w:ascii="Arial" w:hAnsi="Arial" w:cs="Arial"/>
                <w:b/>
                <w:bCs/>
                <w:lang w:val="tr-TR"/>
              </w:rPr>
              <w:t>Sistemin tümüne ait yedek parça listesi.</w:t>
            </w:r>
          </w:p>
          <w:p w:rsidR="006F7543" w:rsidRPr="0032546D" w:rsidRDefault="006F7543" w:rsidP="006F7543">
            <w:pPr>
              <w:spacing w:line="360" w:lineRule="auto"/>
              <w:jc w:val="both"/>
              <w:rPr>
                <w:rFonts w:ascii="Arial" w:hAnsi="Arial" w:cs="Arial"/>
                <w:b/>
                <w:bCs/>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9.MONTAJ:</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Montaj İşlemi, </w:t>
            </w:r>
            <w:r w:rsidRPr="0032546D">
              <w:rPr>
                <w:rFonts w:ascii="Arial" w:hAnsi="Arial" w:cs="Arial"/>
                <w:b/>
                <w:lang w:val="tr-TR"/>
              </w:rPr>
              <w:t>Dizel</w:t>
            </w:r>
            <w:r w:rsidRPr="0032546D">
              <w:rPr>
                <w:rFonts w:ascii="Arial" w:hAnsi="Arial" w:cs="Arial"/>
                <w:lang w:val="tr-TR"/>
              </w:rPr>
              <w:t xml:space="preserve"> </w:t>
            </w:r>
            <w:r w:rsidRPr="0032546D">
              <w:rPr>
                <w:rFonts w:ascii="Arial" w:hAnsi="Arial" w:cs="Arial"/>
                <w:b/>
                <w:bCs/>
                <w:lang w:val="tr-TR"/>
              </w:rPr>
              <w:t>Elektrojen Grubuna ait, Otomatik Kumanda  Panosu ile beraberindeki, Teknik Donanım Cihaz ve Teçhizatların,</w:t>
            </w:r>
            <w:r w:rsidRPr="0032546D">
              <w:rPr>
                <w:rFonts w:ascii="Arial" w:hAnsi="Arial" w:cs="Arial"/>
                <w:lang w:val="tr-TR"/>
              </w:rPr>
              <w:t>Teknik Şartname ve ilgili tesisat yönetmenliklere göre, İdarenin uygun göreceği yere, her türlü elektrik güç kablo bağlantıları yapılmış halde kurulmalarını, kullanılmaya hazır ve çalışır durumda teslimlerini içerir.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Yüklenici firma; </w:t>
            </w:r>
            <w:r w:rsidRPr="0032546D">
              <w:rPr>
                <w:rFonts w:ascii="Arial" w:hAnsi="Arial" w:cs="Arial"/>
                <w:b/>
                <w:bCs/>
                <w:lang w:val="tr-TR"/>
              </w:rPr>
              <w:t>Dizel Elektrojen Grubu ve Otomatik Kumanda  Panosu ile beraberinde yer alan Teknik Donanım Cihaz ve Teçhizatların,</w:t>
            </w:r>
            <w:r w:rsidRPr="0032546D">
              <w:rPr>
                <w:rFonts w:ascii="Arial" w:hAnsi="Arial" w:cs="Arial"/>
                <w:lang w:val="tr-TR"/>
              </w:rPr>
              <w:t xml:space="preserve"> montajları ile ilgili, her türlü bilgileri, teknik resimleri, şemaleri v.b. gibi hususları içeren, dökümanlarıda, teklifi ekinde verecektir. </w:t>
            </w:r>
            <w:r w:rsidRPr="0032546D">
              <w:rPr>
                <w:rFonts w:ascii="Arial" w:hAnsi="Arial" w:cs="Arial"/>
                <w:b/>
                <w:bCs/>
                <w:lang w:val="tr-TR"/>
              </w:rPr>
              <w:t xml:space="preserve">Bu Teknik Dökümanlar; bu maddede sayılan, Ünite, Birim, Unsur ve Teçhizatların </w:t>
            </w:r>
            <w:r w:rsidRPr="0032546D">
              <w:rPr>
                <w:rFonts w:ascii="Arial" w:hAnsi="Arial" w:cs="Arial"/>
                <w:lang w:val="tr-TR"/>
              </w:rPr>
              <w:t>montajlarının yapılacağı odanın boyutlarını ve özelliklerini göstereceği gibi, etraflı olarak resim ve yazılarla izah edecektir.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Elektrojen Grubu, Otomatik Kumanda Panosu ile beraberlerindeki Teknik Donanım Cihaz ve Teçhizatların</w:t>
            </w:r>
            <w:r w:rsidRPr="0032546D">
              <w:rPr>
                <w:rFonts w:ascii="Arial" w:hAnsi="Arial" w:cs="Arial"/>
                <w:lang w:val="tr-TR"/>
              </w:rPr>
              <w:t xml:space="preserve"> montajlarının yapılacağı mahallerin düzenlenmesi inşaat, havalandırma, doğrama işleri.</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Montajın gerçekleştirilmesi ile ilgili olarak bir sorumluluk kabul etmeyecektir. </w:t>
            </w:r>
          </w:p>
          <w:p w:rsidR="006F7543" w:rsidRPr="0032546D" w:rsidRDefault="006F7543" w:rsidP="006F7543">
            <w:pPr>
              <w:spacing w:line="360" w:lineRule="auto"/>
              <w:jc w:val="both"/>
              <w:rPr>
                <w:rFonts w:ascii="Arial" w:hAnsi="Arial" w:cs="Arial"/>
                <w:b/>
                <w:bCs/>
                <w:lang w:val="tr-TR"/>
              </w:rPr>
            </w:pPr>
            <w:r w:rsidRPr="0032546D">
              <w:rPr>
                <w:rFonts w:ascii="Arial" w:hAnsi="Arial" w:cs="Arial"/>
                <w:lang w:val="tr-TR"/>
              </w:rPr>
              <w:t xml:space="preserve">Montaja ve mahaldeki inşaat işlerine ait her türlü harcamalar, kullanılan </w:t>
            </w:r>
            <w:r w:rsidRPr="0032546D">
              <w:rPr>
                <w:rFonts w:ascii="Arial" w:hAnsi="Arial" w:cs="Arial"/>
                <w:b/>
                <w:lang w:val="tr-TR"/>
              </w:rPr>
              <w:t xml:space="preserve">her türlü malzeme, (kablolar, her türlü hırdavat ve fiting malzemeleri) her türlü işçilik, montajlı fiyata dahil olup, yüklenici firma, her hangi bir nedenden dolayı, ayrıca ücret talep edemez. </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Elektrojen Grubu, Otomatik Kumanda Panosu ile diğer Teknik Donanım Cihaz ve Teçhizatların</w:t>
            </w:r>
            <w:r w:rsidRPr="0032546D">
              <w:rPr>
                <w:rFonts w:ascii="Arial" w:hAnsi="Arial" w:cs="Arial"/>
                <w:bCs/>
                <w:lang w:val="tr-TR"/>
              </w:rPr>
              <w:t xml:space="preserve"> topraklanmalarında, </w:t>
            </w:r>
            <w:r w:rsidRPr="0032546D">
              <w:rPr>
                <w:rFonts w:ascii="Arial" w:hAnsi="Arial" w:cs="Arial"/>
                <w:b/>
                <w:lang w:val="tr-TR"/>
              </w:rPr>
              <w:t>(0.5 mm.)</w:t>
            </w:r>
            <w:r w:rsidRPr="0032546D">
              <w:rPr>
                <w:rFonts w:ascii="Arial" w:hAnsi="Arial" w:cs="Arial"/>
                <w:bCs/>
                <w:lang w:val="tr-TR"/>
              </w:rPr>
              <w:t xml:space="preserve"> kalınlığındaki, </w:t>
            </w:r>
            <w:r w:rsidRPr="0032546D">
              <w:rPr>
                <w:rFonts w:ascii="Arial" w:hAnsi="Arial" w:cs="Arial"/>
                <w:b/>
                <w:lang w:val="tr-TR"/>
              </w:rPr>
              <w:t>Elektrolitik Bakırdan</w:t>
            </w:r>
            <w:r w:rsidRPr="0032546D">
              <w:rPr>
                <w:rFonts w:ascii="Arial" w:hAnsi="Arial" w:cs="Arial"/>
                <w:bCs/>
                <w:lang w:val="tr-TR"/>
              </w:rPr>
              <w:t xml:space="preserve"> imal edilmiş, bakır levha ve </w:t>
            </w:r>
            <w:r w:rsidRPr="0032546D">
              <w:rPr>
                <w:rFonts w:ascii="Arial" w:hAnsi="Arial" w:cs="Arial"/>
                <w:b/>
                <w:lang w:val="tr-TR"/>
              </w:rPr>
              <w:t>uygun</w:t>
            </w:r>
            <w:r w:rsidRPr="0032546D">
              <w:rPr>
                <w:rFonts w:ascii="Arial" w:hAnsi="Arial" w:cs="Arial"/>
                <w:bCs/>
                <w:lang w:val="tr-TR"/>
              </w:rPr>
              <w:t xml:space="preserve"> kesitte, elektrolitik bakır iletken kullanılacak, bunların bir birlerine irtibatları ise bakır cıvata ve somunlarla yapılacaktır.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Cs/>
                <w:lang w:val="tr-TR"/>
              </w:rPr>
              <w:t>Her birimin topraklaması, ayrı ayrı yapılacaktır.</w:t>
            </w:r>
          </w:p>
          <w:p w:rsidR="006F7543" w:rsidRPr="0032546D" w:rsidRDefault="006F7543" w:rsidP="006F7543">
            <w:pPr>
              <w:spacing w:line="360" w:lineRule="auto"/>
              <w:jc w:val="both"/>
              <w:rPr>
                <w:rFonts w:ascii="Arial" w:hAnsi="Arial" w:cs="Arial"/>
                <w:b/>
                <w:lang w:val="tr-TR"/>
              </w:rPr>
            </w:pP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Dizel Elektrojen Grubu, Otomatik Kumanda  Panosu ile diğer Teknik Donanım Cihaz ve Teçhizatların, Teknik Şartnamenin </w:t>
            </w:r>
            <w:r w:rsidRPr="0032546D">
              <w:rPr>
                <w:rFonts w:ascii="Arial" w:hAnsi="Arial" w:cs="Arial"/>
                <w:bCs/>
                <w:lang w:val="tr-TR"/>
              </w:rPr>
              <w:t>ilgili maddelerinde zikredilen esaslar dahilinde montajları yapılacaktır. Yüklenici firma, montaj çalışmaları sırasında meydana gelecek her türlü hasarı gidermekle veya tazmin etmekle yükümlüdür, firma, bu gibi durumlar için ayrıca ücret talep edemez.</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Montaj Teknik Muayeneleri </w:t>
            </w:r>
            <w:r w:rsidRPr="0032546D">
              <w:rPr>
                <w:rFonts w:ascii="Arial" w:hAnsi="Arial" w:cs="Arial"/>
                <w:bCs/>
                <w:lang w:val="tr-TR"/>
              </w:rPr>
              <w:t>sırasında, her türlü koruyucu tedbirler, yüklenici firma tarafından alınacak, yaralanma, ölüm veya benzeri durumların olması halinde, firma sorumlu olacaktır. Bu gibi olaylara sebebiyet verilmemesi açısından, firma, yeteri sayıda kalifiye eleman bulunduracaktır.</w:t>
            </w:r>
          </w:p>
          <w:p w:rsidR="006F7543" w:rsidRPr="0032546D" w:rsidRDefault="006F7543" w:rsidP="006F7543">
            <w:pPr>
              <w:spacing w:line="360" w:lineRule="auto"/>
              <w:jc w:val="both"/>
              <w:rPr>
                <w:rFonts w:ascii="Arial" w:hAnsi="Arial" w:cs="Arial"/>
                <w:b/>
                <w:lang w:val="tr-TR"/>
              </w:rPr>
            </w:pPr>
            <w:r w:rsidRPr="0032546D">
              <w:rPr>
                <w:rFonts w:ascii="Arial" w:hAnsi="Arial" w:cs="Arial"/>
                <w:b/>
                <w:lang w:val="tr-TR"/>
              </w:rPr>
              <w:t xml:space="preserve">Montaj Teknik Kabul Muayeneleri sırasında, Kabul Komisyonunun </w:t>
            </w:r>
            <w:r w:rsidRPr="0032546D">
              <w:rPr>
                <w:rFonts w:ascii="Arial" w:hAnsi="Arial" w:cs="Arial"/>
                <w:bCs/>
                <w:lang w:val="tr-TR"/>
              </w:rPr>
              <w:t>uygun görmeyerek değiştirilmesini istediği malzemeler, yüklenici firma tarafından değiştirilecek, bunlar içinde ayrıca her hangi bir ücret talep edilmeyecektir.</w:t>
            </w:r>
            <w:r w:rsidRPr="0032546D">
              <w:rPr>
                <w:rFonts w:ascii="Arial" w:hAnsi="Arial" w:cs="Arial"/>
                <w:b/>
                <w:lang w:val="tr-TR"/>
              </w:rPr>
              <w:t xml:space="preserve"> </w:t>
            </w:r>
          </w:p>
          <w:p w:rsidR="006F7543" w:rsidRPr="0032546D" w:rsidRDefault="006F7543" w:rsidP="006F7543">
            <w:pPr>
              <w:spacing w:line="360" w:lineRule="auto"/>
              <w:jc w:val="both"/>
              <w:rPr>
                <w:rFonts w:ascii="Arial" w:hAnsi="Arial" w:cs="Arial"/>
                <w:b/>
                <w:u w:val="single"/>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 xml:space="preserve">10.İŞLETME VE BAKIM EĞİTİMİ: </w:t>
            </w:r>
          </w:p>
          <w:p w:rsidR="006F7543" w:rsidRPr="0032546D" w:rsidRDefault="006F7543" w:rsidP="006F7543">
            <w:pPr>
              <w:spacing w:line="360" w:lineRule="auto"/>
              <w:jc w:val="both"/>
              <w:rPr>
                <w:rFonts w:ascii="Arial" w:hAnsi="Arial" w:cs="Arial"/>
                <w:b/>
                <w:lang w:val="tr-TR"/>
              </w:rPr>
            </w:pP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 xml:space="preserve">Yüklenici firma, teslim edeceği, </w:t>
            </w:r>
            <w:r w:rsidRPr="0032546D">
              <w:rPr>
                <w:rFonts w:ascii="Arial" w:hAnsi="Arial" w:cs="Arial"/>
                <w:b/>
                <w:bCs/>
                <w:lang w:val="tr-TR"/>
              </w:rPr>
              <w:t>Dizel Elektrojen Grubu, Otomatik Kumanda Panosu</w:t>
            </w:r>
            <w:r w:rsidRPr="0032546D">
              <w:rPr>
                <w:rFonts w:ascii="Arial" w:hAnsi="Arial" w:cs="Arial"/>
                <w:lang w:val="tr-TR"/>
              </w:rPr>
              <w:t xml:space="preserve"> ile beraberindeki </w:t>
            </w:r>
            <w:r w:rsidRPr="0032546D">
              <w:rPr>
                <w:rFonts w:ascii="Arial" w:hAnsi="Arial" w:cs="Arial"/>
                <w:b/>
                <w:bCs/>
                <w:lang w:val="tr-TR"/>
              </w:rPr>
              <w:t>Teknik Donanım Cihaz ve Teçhizatlarının,</w:t>
            </w:r>
            <w:r w:rsidRPr="0032546D">
              <w:rPr>
                <w:rFonts w:ascii="Arial" w:hAnsi="Arial" w:cs="Arial"/>
                <w:lang w:val="tr-TR"/>
              </w:rPr>
              <w:t xml:space="preserve"> bakım ve işletmelerini, en iyi şekilde yapabilmeleri için, </w:t>
            </w:r>
            <w:r w:rsidRPr="0032546D">
              <w:rPr>
                <w:rFonts w:ascii="Arial" w:hAnsi="Arial" w:cs="Arial"/>
                <w:b/>
                <w:lang w:val="tr-TR"/>
              </w:rPr>
              <w:t xml:space="preserve">Hastane idaresince belirlenen </w:t>
            </w:r>
            <w:r w:rsidRPr="0032546D">
              <w:rPr>
                <w:rFonts w:ascii="Arial" w:hAnsi="Arial" w:cs="Arial"/>
                <w:lang w:val="tr-TR"/>
              </w:rPr>
              <w:t xml:space="preserve"> teknik personeli eğitecektir.</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b/>
                <w:bCs/>
                <w:lang w:val="tr-TR"/>
              </w:rPr>
            </w:pPr>
            <w:r w:rsidRPr="0032546D">
              <w:rPr>
                <w:rFonts w:ascii="Arial" w:hAnsi="Arial" w:cs="Arial"/>
                <w:lang w:val="tr-TR"/>
              </w:rPr>
              <w:t>Uygulamalı eğitim için gerekli olan, her türlü ölçü aleti, avadanlık v.s. firma tarafından temin edilecek, eğitim programında, bunlarında listesi verilecektir.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Eğitim sırasında, her türlü koruyucu önlem ve tedbirler, firma tarafından alınacak, yaralanma veya ölümle neticelenebilecek, kazalardan, firma sorumlu olacak ve firma, yeter sayıda kalifiye elemanını, eğitilen personel yanında bulunduracaktır.</w:t>
            </w:r>
          </w:p>
          <w:p w:rsidR="006F7543" w:rsidRPr="0032546D" w:rsidRDefault="006F7543" w:rsidP="006F7543">
            <w:pPr>
              <w:spacing w:line="360" w:lineRule="auto"/>
              <w:jc w:val="both"/>
              <w:rPr>
                <w:rFonts w:ascii="Arial" w:hAnsi="Arial" w:cs="Arial"/>
                <w:lang w:val="tr-TR"/>
              </w:rPr>
            </w:pPr>
            <w:r w:rsidRPr="0032546D">
              <w:rPr>
                <w:rFonts w:ascii="Arial" w:hAnsi="Arial" w:cs="Arial"/>
                <w:lang w:val="tr-TR"/>
              </w:rPr>
              <w:t>Söz konusu eğitimler, kesin (kati) kabullerden önce tamamlanmış olacaktır.</w:t>
            </w: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lang w:val="tr-TR"/>
              </w:rPr>
            </w:pPr>
          </w:p>
          <w:p w:rsidR="006F7543" w:rsidRPr="0032546D" w:rsidRDefault="006F7543" w:rsidP="006F7543">
            <w:pPr>
              <w:spacing w:line="360" w:lineRule="auto"/>
              <w:jc w:val="both"/>
              <w:rPr>
                <w:rFonts w:ascii="Arial" w:hAnsi="Arial" w:cs="Arial"/>
                <w:b/>
                <w:u w:val="single"/>
                <w:lang w:val="tr-TR"/>
              </w:rPr>
            </w:pPr>
            <w:r w:rsidRPr="0032546D">
              <w:rPr>
                <w:rFonts w:ascii="Arial" w:hAnsi="Arial" w:cs="Arial"/>
                <w:b/>
                <w:u w:val="single"/>
                <w:lang w:val="tr-TR"/>
              </w:rPr>
              <w:t>11.AÇIKLAMALAR:</w:t>
            </w:r>
          </w:p>
          <w:p w:rsidR="006F7543" w:rsidRPr="0032546D" w:rsidRDefault="006F7543" w:rsidP="006F7543">
            <w:pPr>
              <w:spacing w:line="360" w:lineRule="auto"/>
              <w:jc w:val="both"/>
              <w:rPr>
                <w:rFonts w:ascii="Arial" w:hAnsi="Arial" w:cs="Arial"/>
                <w:b/>
                <w:u w:val="single"/>
                <w:lang w:val="tr-TR"/>
              </w:rPr>
            </w:pPr>
          </w:p>
          <w:p w:rsidR="006F7543" w:rsidRPr="0032546D" w:rsidRDefault="006F7543" w:rsidP="001E12FF">
            <w:pPr>
              <w:widowControl/>
              <w:numPr>
                <w:ilvl w:val="0"/>
                <w:numId w:val="103"/>
              </w:numPr>
              <w:spacing w:line="360" w:lineRule="auto"/>
              <w:jc w:val="both"/>
              <w:rPr>
                <w:rFonts w:ascii="Arial" w:hAnsi="Arial" w:cs="Arial"/>
                <w:lang w:val="tr-TR"/>
              </w:rPr>
            </w:pPr>
            <w:r w:rsidRPr="0032546D">
              <w:rPr>
                <w:rFonts w:ascii="Arial" w:hAnsi="Arial" w:cs="Arial"/>
                <w:lang w:val="tr-TR"/>
              </w:rPr>
              <w:t xml:space="preserve">Soğutma sistemi birbirinden bağımsız iki ayrı hatta dolaşan (Separate circuit) sistem özelliği prime gücü 1000 kVA ve üzerindeki jeneratörler için geçerli olacaktır. </w:t>
            </w:r>
          </w:p>
          <w:p w:rsidR="006F7543" w:rsidRDefault="006F7543" w:rsidP="006F7543">
            <w:pPr>
              <w:rPr>
                <w:rFonts w:ascii="Times New Roman" w:hAnsi="Times New Roman" w:cs="Times New Roman"/>
                <w:b/>
                <w:lang w:val="tr-TR"/>
              </w:rPr>
            </w:pPr>
            <w:r w:rsidRPr="0032546D">
              <w:rPr>
                <w:rFonts w:ascii="Arial" w:hAnsi="Arial" w:cs="Arial"/>
                <w:lang w:val="tr-TR"/>
              </w:rPr>
              <w:t>Dizel elektrojen grubu şasesi üzerine, motor karter yağının tahliyesi için, 380V AC ile çalışan elektrikli yağ tahliye pompası prime gücü 500kVA  ve üzerindeki jeneratörler için geçerli olacaktır.</w:t>
            </w:r>
          </w:p>
          <w:p w:rsidR="00C550A9" w:rsidRPr="00C550A9" w:rsidRDefault="00C550A9">
            <w:pPr>
              <w:rPr>
                <w:rFonts w:ascii="Times New Roman" w:hAnsi="Times New Roman" w:cs="Times New Roman"/>
                <w:b/>
                <w:lang w:val="tr-TR"/>
              </w:rPr>
            </w:pP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C550A9">
            <w:pPr>
              <w:rPr>
                <w:rFonts w:ascii="Times New Roman" w:hAnsi="Times New Roman" w:cs="Times New Roman"/>
                <w:lang w:val="tr-TR"/>
              </w:rPr>
            </w:pPr>
            <w:r>
              <w:rPr>
                <w:rFonts w:ascii="Times New Roman" w:hAnsi="Times New Roman" w:cs="Times New Roman"/>
                <w:lang w:val="tr-TR"/>
              </w:rPr>
              <w:t xml:space="preserve">1 Adet </w:t>
            </w:r>
          </w:p>
        </w:tc>
      </w:tr>
      <w:tr w:rsidR="006D1F59" w:rsidRPr="00E32410" w:rsidTr="009761EE">
        <w:trPr>
          <w:trHeight w:hRule="exact" w:val="13629"/>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BD089D" w:rsidRPr="0032546D" w:rsidRDefault="00BD089D" w:rsidP="00BD089D">
            <w:pPr>
              <w:spacing w:line="360" w:lineRule="auto"/>
              <w:jc w:val="both"/>
              <w:rPr>
                <w:rFonts w:ascii="Arial" w:hAnsi="Arial" w:cs="Arial"/>
                <w:color w:val="000000"/>
                <w:lang w:val="tr-TR"/>
              </w:rPr>
            </w:pPr>
            <w:r w:rsidRPr="0032546D">
              <w:rPr>
                <w:rFonts w:ascii="Arial" w:hAnsi="Arial" w:cs="Arial"/>
                <w:lang w:val="tr-TR"/>
              </w:rPr>
              <w:t xml:space="preserve">şasi ile grup arasında yeterli miktarda amortisör bulunacaktır. </w:t>
            </w:r>
            <w:r w:rsidRPr="0032546D">
              <w:rPr>
                <w:rFonts w:ascii="Arial" w:hAnsi="Arial" w:cs="Arial"/>
                <w:color w:val="000000"/>
                <w:lang w:val="tr-TR"/>
              </w:rPr>
              <w:t>Çalışma halindeki titreşim seviyesi uluslar arası normlara uygun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ab/>
              <w:t xml:space="preserve">Cihazlarda ve panolarda Ölçü ve bakım elemanının elle erişebileceği her yer, gerilim kaçaklarına karşı topraklanmış, gerekli yalıtkan malzeme ile korunmuş olmalı ve hayati tehlike arz eden gerilimlerin bulunabileceği mahallere plakalar üzerine işlemiş, resim, işaret ve yazılarla uyarı levhaları konulmalıdır. </w:t>
            </w:r>
          </w:p>
          <w:p w:rsidR="00BD089D" w:rsidRPr="0032546D" w:rsidRDefault="00BD089D" w:rsidP="00BD089D">
            <w:pPr>
              <w:spacing w:line="360" w:lineRule="auto"/>
              <w:jc w:val="both"/>
              <w:rPr>
                <w:rFonts w:ascii="Arial" w:hAnsi="Arial" w:cs="Arial"/>
                <w:color w:val="000000"/>
                <w:lang w:val="tr-TR"/>
              </w:rPr>
            </w:pPr>
            <w:r w:rsidRPr="0032546D">
              <w:rPr>
                <w:rFonts w:ascii="Arial" w:hAnsi="Arial" w:cs="Arial"/>
                <w:b/>
                <w:lang w:val="tr-TR"/>
              </w:rPr>
              <w:t xml:space="preserve">Jeneratör teklifi veren firmaların, </w:t>
            </w:r>
            <w:r w:rsidRPr="0032546D">
              <w:rPr>
                <w:rFonts w:ascii="Arial" w:hAnsi="Arial" w:cs="Arial"/>
                <w:color w:val="000000"/>
                <w:lang w:val="tr-TR"/>
              </w:rPr>
              <w:t xml:space="preserve"> kendi bünyesinde bakım ve onarım yapabilecek,</w:t>
            </w:r>
            <w:r w:rsidR="00985E91">
              <w:rPr>
                <w:rFonts w:ascii="Arial" w:hAnsi="Arial" w:cs="Arial"/>
                <w:color w:val="000000"/>
                <w:lang w:val="tr-TR"/>
              </w:rPr>
              <w:t xml:space="preserve"> </w:t>
            </w:r>
            <w:r w:rsidRPr="0032546D">
              <w:rPr>
                <w:rFonts w:ascii="Arial" w:hAnsi="Arial" w:cs="Arial"/>
                <w:color w:val="000000"/>
                <w:lang w:val="tr-TR"/>
              </w:rPr>
              <w:t>bölge ve iller bazında alt servisleri olacaktır.</w:t>
            </w:r>
            <w:r w:rsidR="00985E91">
              <w:rPr>
                <w:rFonts w:ascii="Arial" w:hAnsi="Arial" w:cs="Arial"/>
                <w:color w:val="000000"/>
                <w:lang w:val="tr-TR"/>
              </w:rPr>
              <w:t xml:space="preserve"> </w:t>
            </w:r>
            <w:r w:rsidRPr="0032546D">
              <w:rPr>
                <w:rFonts w:ascii="Arial" w:hAnsi="Arial" w:cs="Arial"/>
                <w:color w:val="000000"/>
                <w:lang w:val="tr-TR"/>
              </w:rPr>
              <w:t>Ayrıca servisin ISO 9001 belgesine,merkez servis ve alt servislerin de Servis Yeterlilik Belgesine sahip olması gerekmektedir.</w:t>
            </w:r>
          </w:p>
          <w:p w:rsidR="00BD089D" w:rsidRPr="0032546D" w:rsidRDefault="00BD089D" w:rsidP="00BD089D">
            <w:pPr>
              <w:spacing w:line="360" w:lineRule="auto"/>
              <w:jc w:val="both"/>
              <w:rPr>
                <w:rFonts w:ascii="Arial" w:hAnsi="Arial" w:cs="Arial"/>
                <w:b/>
                <w:u w:val="single"/>
                <w:lang w:val="tr-TR"/>
              </w:rPr>
            </w:pPr>
            <w:r w:rsidRPr="0032546D">
              <w:rPr>
                <w:rFonts w:ascii="Arial" w:hAnsi="Arial" w:cs="Arial"/>
                <w:b/>
                <w:u w:val="single"/>
                <w:lang w:val="tr-TR"/>
              </w:rPr>
              <w:t>3.01 Dizel Motor:</w:t>
            </w:r>
          </w:p>
          <w:p w:rsidR="00BD089D" w:rsidRPr="0032546D" w:rsidRDefault="00BD089D" w:rsidP="00BD089D">
            <w:pPr>
              <w:spacing w:line="360" w:lineRule="auto"/>
              <w:jc w:val="both"/>
              <w:rPr>
                <w:rFonts w:ascii="Arial" w:hAnsi="Arial" w:cs="Arial"/>
                <w:b/>
                <w:lang w:val="tr-TR"/>
              </w:rPr>
            </w:pP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Dizel Motoru,</w:t>
            </w:r>
            <w:r w:rsidRPr="0032546D">
              <w:rPr>
                <w:rFonts w:ascii="Arial" w:hAnsi="Arial" w:cs="Arial"/>
                <w:lang w:val="tr-TR"/>
              </w:rPr>
              <w:t xml:space="preserve"> </w:t>
            </w:r>
            <w:r w:rsidRPr="0032546D">
              <w:rPr>
                <w:rFonts w:ascii="Arial" w:hAnsi="Arial" w:cs="Arial"/>
                <w:b/>
                <w:lang w:val="tr-TR"/>
              </w:rPr>
              <w:t>su soğutmalı tip ve dört (4) zamanlı</w:t>
            </w:r>
            <w:r w:rsidRPr="0032546D">
              <w:rPr>
                <w:rFonts w:ascii="Arial" w:hAnsi="Arial" w:cs="Arial"/>
                <w:lang w:val="tr-TR"/>
              </w:rPr>
              <w:t xml:space="preserve"> olacaktır.</w:t>
            </w:r>
            <w:r w:rsidRPr="0032546D">
              <w:rPr>
                <w:rFonts w:ascii="Arial" w:hAnsi="Arial" w:cs="Arial"/>
                <w:b/>
                <w:lang w:val="tr-TR"/>
              </w:rPr>
              <w:t xml:space="preserve"> Dizel Motorları ile Alternatörlerinin</w:t>
            </w:r>
            <w:r w:rsidRPr="0032546D">
              <w:rPr>
                <w:rFonts w:ascii="Arial" w:hAnsi="Arial" w:cs="Arial"/>
                <w:lang w:val="tr-TR"/>
              </w:rPr>
              <w:t xml:space="preserve"> soğutma donanımları ve yapıları; </w:t>
            </w:r>
            <w:smartTag w:uri="urn:schemas-microsoft-com:office:smarttags" w:element="metricconverter">
              <w:smartTagPr>
                <w:attr w:name="ProductID" w:val="-25ﾰC"/>
              </w:smartTagPr>
              <w:r w:rsidRPr="0032546D">
                <w:rPr>
                  <w:rFonts w:ascii="Arial" w:hAnsi="Arial" w:cs="Arial"/>
                  <w:lang w:val="tr-TR"/>
                </w:rPr>
                <w:t>-25°C</w:t>
              </w:r>
            </w:smartTag>
            <w:r w:rsidRPr="0032546D">
              <w:rPr>
                <w:rFonts w:ascii="Arial" w:hAnsi="Arial" w:cs="Arial"/>
                <w:lang w:val="tr-TR"/>
              </w:rPr>
              <w:t xml:space="preserve"> +</w:t>
            </w:r>
            <w:smartTag w:uri="urn:schemas-microsoft-com:office:smarttags" w:element="metricconverter">
              <w:smartTagPr>
                <w:attr w:name="ProductID" w:val="50ﾰC"/>
              </w:smartTagPr>
              <w:r w:rsidRPr="0032546D">
                <w:rPr>
                  <w:rFonts w:ascii="Arial" w:hAnsi="Arial" w:cs="Arial"/>
                  <w:lang w:val="tr-TR"/>
                </w:rPr>
                <w:t>50°C</w:t>
              </w:r>
            </w:smartTag>
            <w:r w:rsidRPr="0032546D">
              <w:rPr>
                <w:rFonts w:ascii="Arial" w:hAnsi="Arial" w:cs="Arial"/>
                <w:lang w:val="tr-TR"/>
              </w:rPr>
              <w:t xml:space="preserve"> ortam sıcaklığı ile %90 bağıl nem ortamında ve </w:t>
            </w:r>
            <w:r w:rsidR="007A350D">
              <w:rPr>
                <w:rFonts w:ascii="Arial" w:hAnsi="Arial" w:cs="Arial"/>
                <w:lang w:val="tr-TR"/>
              </w:rPr>
              <w:t xml:space="preserve">500 </w:t>
            </w:r>
            <w:r w:rsidRPr="0032546D">
              <w:rPr>
                <w:rFonts w:ascii="Arial" w:hAnsi="Arial" w:cs="Arial"/>
                <w:lang w:val="tr-TR"/>
              </w:rPr>
              <w:t>(ilin deniz seviyesine göre) metre yüksekliğe kadar çalışmaya elverişli olmalıdır.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Dizel Motor </w:t>
            </w:r>
            <w:r w:rsidRPr="0032546D">
              <w:rPr>
                <w:rFonts w:ascii="Arial" w:hAnsi="Arial" w:cs="Arial"/>
                <w:lang w:val="tr-TR"/>
              </w:rPr>
              <w:t xml:space="preserve">ile ilgili olarak yapılacak her türlü güç hesaplamalarında esas alınacak güç değeri, </w:t>
            </w:r>
            <w:r w:rsidRPr="0032546D">
              <w:rPr>
                <w:rFonts w:ascii="Arial" w:hAnsi="Arial" w:cs="Arial"/>
                <w:b/>
                <w:lang w:val="tr-TR"/>
              </w:rPr>
              <w:t xml:space="preserve">Dizel Motor </w:t>
            </w:r>
            <w:r w:rsidRPr="0032546D">
              <w:rPr>
                <w:rFonts w:ascii="Arial" w:hAnsi="Arial" w:cs="Arial"/>
                <w:lang w:val="tr-TR"/>
              </w:rPr>
              <w:t xml:space="preserve">üreticisince yayımlanmış, </w:t>
            </w:r>
            <w:r w:rsidRPr="0032546D">
              <w:rPr>
                <w:rFonts w:ascii="Arial" w:hAnsi="Arial" w:cs="Arial"/>
                <w:b/>
                <w:lang w:val="tr-TR"/>
              </w:rPr>
              <w:t xml:space="preserve">Orijinal Güç Çizelgelerindeki, </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“Engine Output” (KW)</w:t>
            </w:r>
            <w:r w:rsidRPr="0032546D">
              <w:rPr>
                <w:rFonts w:ascii="Arial" w:hAnsi="Arial" w:cs="Arial"/>
                <w:lang w:val="tr-TR"/>
              </w:rPr>
              <w:t xml:space="preserve"> cinsinden belirtilen güç değeridir. Bu güç değeri </w:t>
            </w:r>
            <w:r w:rsidRPr="0032546D">
              <w:rPr>
                <w:rFonts w:ascii="Arial" w:hAnsi="Arial" w:cs="Arial"/>
                <w:b/>
                <w:lang w:val="tr-TR"/>
              </w:rPr>
              <w:t>jeneratörün çalışma rakımında,50°C ortam sıcaklığı</w:t>
            </w:r>
            <w:r>
              <w:rPr>
                <w:rFonts w:ascii="Arial" w:hAnsi="Arial" w:cs="Arial"/>
                <w:b/>
                <w:lang w:val="tr-TR"/>
              </w:rPr>
              <w:t xml:space="preserve"> ve 1500 devir/dakikada minimum 90</w:t>
            </w:r>
            <w:r w:rsidRPr="0032546D">
              <w:rPr>
                <w:rFonts w:ascii="Arial" w:hAnsi="Arial" w:cs="Arial"/>
                <w:b/>
                <w:lang w:val="tr-TR"/>
              </w:rPr>
              <w:t xml:space="preserve"> KW olacaktır. Firmalar tekliflerinde Dizel motor performans eğrilerini vereceklerdir.</w:t>
            </w:r>
          </w:p>
          <w:p w:rsidR="00BD089D" w:rsidRPr="0032546D" w:rsidRDefault="00BD089D" w:rsidP="00BD089D">
            <w:pPr>
              <w:spacing w:line="360" w:lineRule="auto"/>
              <w:ind w:firstLine="720"/>
              <w:jc w:val="both"/>
              <w:rPr>
                <w:rFonts w:ascii="Arial" w:hAnsi="Arial" w:cs="Arial"/>
                <w:b/>
                <w:color w:val="000000"/>
                <w:lang w:val="tr-TR"/>
              </w:rPr>
            </w:pPr>
            <w:r w:rsidRPr="0032546D">
              <w:rPr>
                <w:rFonts w:ascii="Arial" w:hAnsi="Arial" w:cs="Arial"/>
                <w:b/>
                <w:lang w:val="tr-TR"/>
              </w:rPr>
              <w:t>“</w:t>
            </w:r>
            <w:r w:rsidRPr="0032546D">
              <w:rPr>
                <w:rFonts w:ascii="Arial" w:hAnsi="Arial" w:cs="Arial"/>
                <w:b/>
                <w:color w:val="000000"/>
                <w:lang w:val="tr-TR"/>
              </w:rPr>
              <w:t>Dizel Jeneratör seti %0 yükten %100 yükü üzerine 0-20 sn’de alabilmelidir’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ab/>
              <w:t xml:space="preserve">Teklif edilen </w:t>
            </w:r>
            <w:r w:rsidRPr="0032546D">
              <w:rPr>
                <w:rFonts w:ascii="Arial" w:hAnsi="Arial" w:cs="Arial"/>
                <w:b/>
                <w:lang w:val="tr-TR"/>
              </w:rPr>
              <w:t>Dizel Motorlar</w:t>
            </w:r>
            <w:r w:rsidRPr="0032546D">
              <w:rPr>
                <w:rFonts w:ascii="Arial" w:hAnsi="Arial" w:cs="Arial"/>
                <w:lang w:val="tr-TR"/>
              </w:rPr>
              <w:t xml:space="preserve"> en az üç yıl süre ile </w:t>
            </w:r>
            <w:r w:rsidRPr="0032546D">
              <w:rPr>
                <w:rFonts w:ascii="Arial" w:hAnsi="Arial" w:cs="Arial"/>
                <w:b/>
                <w:lang w:val="tr-TR"/>
              </w:rPr>
              <w:t>Elektrojen Grupları</w:t>
            </w:r>
            <w:r w:rsidRPr="0032546D">
              <w:rPr>
                <w:rFonts w:ascii="Arial" w:hAnsi="Arial" w:cs="Arial"/>
                <w:lang w:val="tr-TR"/>
              </w:rPr>
              <w:t xml:space="preserve"> üzerinde denenmiş olmalı ve belgelenmelidir.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3.01.1. Özellikler :</w:t>
            </w:r>
          </w:p>
          <w:p w:rsidR="00BD089D" w:rsidRPr="0032546D" w:rsidRDefault="00BD089D" w:rsidP="00BD089D">
            <w:pPr>
              <w:spacing w:line="360" w:lineRule="auto"/>
              <w:jc w:val="both"/>
              <w:rPr>
                <w:rFonts w:ascii="Arial" w:hAnsi="Arial" w:cs="Arial"/>
                <w:b/>
                <w:lang w:val="tr-TR"/>
              </w:rPr>
            </w:pP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3.01.1.1.</w:t>
            </w:r>
            <w:r w:rsidRPr="0032546D">
              <w:rPr>
                <w:rFonts w:ascii="Arial" w:hAnsi="Arial" w:cs="Arial"/>
                <w:lang w:val="tr-TR"/>
              </w:rPr>
              <w:t>Motorun devir sayısı 1500 d/dak.olacaktır.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3.01.1.2.</w:t>
            </w:r>
            <w:r w:rsidRPr="0032546D">
              <w:rPr>
                <w:rFonts w:ascii="Arial" w:hAnsi="Arial" w:cs="Arial"/>
                <w:lang w:val="tr-TR"/>
              </w:rPr>
              <w:t>Jeneratörde Motor imalatçısı tarafından dizayn ve imal edilmiş, elektronik hız kontrol (elektronik governor) regülatörü kullanılacaktır.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3.01.1.3.</w:t>
            </w:r>
            <w:r w:rsidRPr="0032546D">
              <w:rPr>
                <w:rFonts w:ascii="Arial" w:hAnsi="Arial" w:cs="Arial"/>
                <w:lang w:val="tr-TR"/>
              </w:rPr>
              <w:t xml:space="preserve">Teklif edilen </w:t>
            </w:r>
            <w:r w:rsidRPr="0032546D">
              <w:rPr>
                <w:rFonts w:ascii="Arial" w:hAnsi="Arial" w:cs="Arial"/>
                <w:b/>
                <w:lang w:val="tr-TR"/>
              </w:rPr>
              <w:t>Dizel Motor,Turbo Şarj sistemli</w:t>
            </w:r>
            <w:r w:rsidRPr="0032546D">
              <w:rPr>
                <w:rFonts w:ascii="Arial" w:hAnsi="Arial" w:cs="Arial"/>
                <w:lang w:val="tr-TR"/>
              </w:rPr>
              <w:t xml:space="preserv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3.01.1.4.Yağ, yakıt</w:t>
            </w:r>
            <w:r w:rsidRPr="0032546D">
              <w:rPr>
                <w:rFonts w:ascii="Arial" w:hAnsi="Arial" w:cs="Arial"/>
                <w:lang w:val="tr-TR"/>
              </w:rPr>
              <w:t xml:space="preserve"> ve </w:t>
            </w:r>
            <w:r w:rsidRPr="0032546D">
              <w:rPr>
                <w:rFonts w:ascii="Arial" w:hAnsi="Arial" w:cs="Arial"/>
                <w:b/>
                <w:lang w:val="tr-TR"/>
              </w:rPr>
              <w:t>su filitreleri komple değiştirilen tip</w:t>
            </w:r>
            <w:r w:rsidRPr="0032546D">
              <w:rPr>
                <w:rFonts w:ascii="Arial" w:hAnsi="Arial" w:cs="Arial"/>
                <w:lang w:val="tr-TR"/>
              </w:rPr>
              <w:t xml:space="preserv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3.01.1.5.Hava filitresi</w:t>
            </w:r>
            <w:r w:rsidRPr="0032546D">
              <w:rPr>
                <w:rFonts w:ascii="Arial" w:hAnsi="Arial" w:cs="Arial"/>
                <w:lang w:val="tr-TR"/>
              </w:rPr>
              <w:t xml:space="preserve">, </w:t>
            </w:r>
            <w:r w:rsidRPr="0032546D">
              <w:rPr>
                <w:rFonts w:ascii="Arial" w:hAnsi="Arial" w:cs="Arial"/>
                <w:b/>
                <w:lang w:val="tr-TR"/>
              </w:rPr>
              <w:t>değiştirilen kağıt elemanlı tip</w:t>
            </w:r>
            <w:r w:rsidRPr="0032546D">
              <w:rPr>
                <w:rFonts w:ascii="Arial" w:hAnsi="Arial" w:cs="Arial"/>
                <w:lang w:val="tr-TR"/>
              </w:rPr>
              <w:t xml:space="preserve"> olacaktır.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3.01.1.6.Motor hava emiş sistemi turboşarjlı ve aftercooler özelliğine sahip olacaktır.</w:t>
            </w:r>
          </w:p>
          <w:p w:rsidR="006D1F59" w:rsidRPr="00E32410" w:rsidRDefault="00BD089D" w:rsidP="00BD089D">
            <w:pPr>
              <w:spacing w:line="360" w:lineRule="auto"/>
              <w:jc w:val="both"/>
              <w:rPr>
                <w:rFonts w:ascii="Times New Roman" w:hAnsi="Times New Roman" w:cs="Times New Roman"/>
                <w:lang w:val="tr-TR"/>
              </w:rPr>
            </w:pPr>
            <w:r w:rsidRPr="0032546D">
              <w:rPr>
                <w:rFonts w:ascii="Arial" w:hAnsi="Arial" w:cs="Arial"/>
                <w:b/>
                <w:lang w:val="tr-TR"/>
              </w:rPr>
              <w:t>3.01.1.7.Hava filtreleri kuru tip ve kolaylıkla değiştirlebilir olacaktır</w:t>
            </w:r>
            <w:r w:rsidRPr="0032546D">
              <w:rPr>
                <w:rFonts w:ascii="Arial" w:hAnsi="Arial" w:cs="Arial"/>
                <w:lang w:val="tr-TR"/>
              </w:rPr>
              <w:t>.</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6D1F59"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3.01.2.Governor (hız kontrol cihazı) :</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 xml:space="preserve"> </w:t>
            </w:r>
            <w:r w:rsidRPr="0032546D">
              <w:rPr>
                <w:rFonts w:ascii="Arial" w:hAnsi="Arial" w:cs="Arial"/>
                <w:lang w:val="tr-TR"/>
              </w:rPr>
              <w:t xml:space="preserve">Hız regülatörü </w:t>
            </w:r>
            <w:r w:rsidRPr="0032546D">
              <w:rPr>
                <w:rFonts w:ascii="Arial" w:hAnsi="Arial" w:cs="Arial"/>
                <w:b/>
                <w:lang w:val="tr-TR"/>
              </w:rPr>
              <w:t>Elektronik</w:t>
            </w:r>
            <w:r w:rsidRPr="0032546D">
              <w:rPr>
                <w:rFonts w:ascii="Arial" w:hAnsi="Arial" w:cs="Arial"/>
                <w:lang w:val="tr-TR"/>
              </w:rPr>
              <w:t xml:space="preserve"> tip ve </w:t>
            </w:r>
            <w:r w:rsidRPr="0032546D">
              <w:rPr>
                <w:rFonts w:ascii="Arial" w:hAnsi="Arial" w:cs="Arial"/>
                <w:b/>
                <w:lang w:val="tr-TR"/>
              </w:rPr>
              <w:t>Dizel Motor</w:t>
            </w:r>
            <w:r w:rsidRPr="0032546D">
              <w:rPr>
                <w:rFonts w:ascii="Arial" w:hAnsi="Arial" w:cs="Arial"/>
                <w:lang w:val="tr-TR"/>
              </w:rPr>
              <w:t xml:space="preserve"> imalatçı firmasınca üretilmiş olmalıdır. Hız ayarı manuel çalışmada potansiyometre ile yapılabilecektir.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3.01.3.Soğutma Sistemi :</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Motor soğutma sistemi, termostat kontrollü olup -25 ºC –(+55 ºC) çevre sıcaklığı için dizayn edilmiş bir radyatör içerecektir.</w:t>
            </w:r>
            <w:r w:rsidRPr="0032546D">
              <w:rPr>
                <w:rFonts w:ascii="Arial" w:hAnsi="Arial" w:cs="Arial"/>
                <w:lang w:val="tr-TR"/>
              </w:rPr>
              <w:t xml:space="preserve"> Radyatör fanı ve su pompası direk motordan tahrikli olacaktır</w:t>
            </w:r>
            <w:r w:rsidRPr="0032546D">
              <w:rPr>
                <w:rFonts w:ascii="Arial" w:hAnsi="Arial" w:cs="Arial"/>
                <w:b/>
                <w:lang w:val="tr-TR"/>
              </w:rPr>
              <w:t>. Soğutma sistemi birbirinden bağımsız iki ayrı hatta dolaşan (Separate circuit) sistem olacaktır.</w:t>
            </w:r>
            <w:r w:rsidRPr="0032546D">
              <w:rPr>
                <w:rFonts w:ascii="Arial" w:hAnsi="Arial" w:cs="Arial"/>
                <w:lang w:val="tr-TR"/>
              </w:rPr>
              <w:t xml:space="preserve"> Dönen kısımlar muhafaza altında olacaktır. Motor blok suyunu 40-50ºC arasında muhafaza etmek üzere 220 VAC ile çalışan termostatlı uygun güçte ısıtıcılar olmalıdır. Bu ısıtıcıların arızalanması veya ısının bu değerler dışına çıkması halinde uyarı sistemi bulunmalıdır.</w:t>
            </w:r>
            <w:r w:rsidRPr="0032546D">
              <w:rPr>
                <w:rFonts w:ascii="Arial" w:hAnsi="Arial" w:cs="Arial"/>
                <w:b/>
                <w:lang w:val="tr-TR"/>
              </w:rPr>
              <w:t xml:space="preserve"> Elektrojen Gruplarına ait Dizel Motorlarının</w:t>
            </w:r>
            <w:r w:rsidRPr="0032546D">
              <w:rPr>
                <w:rFonts w:ascii="Arial" w:hAnsi="Arial" w:cs="Arial"/>
                <w:lang w:val="tr-TR"/>
              </w:rPr>
              <w:t xml:space="preserve"> ön ısıtma devrelerinde kullanılan harici ısıtıcı ünitelerinin su giriş ve çıkışlarına birer adet çelik gövdeli ve </w:t>
            </w:r>
            <w:r w:rsidRPr="0032546D">
              <w:rPr>
                <w:rFonts w:ascii="Arial" w:hAnsi="Arial" w:cs="Arial"/>
                <w:b/>
                <w:lang w:val="tr-TR"/>
              </w:rPr>
              <w:t>TSE</w:t>
            </w:r>
            <w:r w:rsidRPr="0032546D">
              <w:rPr>
                <w:rFonts w:ascii="Arial" w:hAnsi="Arial" w:cs="Arial"/>
                <w:lang w:val="tr-TR"/>
              </w:rPr>
              <w:t xml:space="preserve"> kaliteli küresel vana konulacaktır.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3.01.4.Yağlama Sistemi :</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Yağlama sistemi cebri yağlama pompası dişli tip ve direk motordan tahrikli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Yağlama yağı emiş ucunda bir süzgeç (strainer)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Yağlama yağı filtresi tam akışlı filtre edilebilecek ve kolay değiştirlebilir tipte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Yağ seviye çubuğu kolay erişilebilecek bir yerde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Yağ deposu için harici yağ pompası olacaktır.</w:t>
            </w:r>
          </w:p>
          <w:p w:rsidR="00BD089D" w:rsidRPr="0032546D" w:rsidRDefault="00BD089D" w:rsidP="00BD089D">
            <w:pPr>
              <w:spacing w:line="360" w:lineRule="auto"/>
              <w:jc w:val="both"/>
              <w:rPr>
                <w:rFonts w:ascii="Arial" w:hAnsi="Arial" w:cs="Arial"/>
                <w:color w:val="000000"/>
                <w:lang w:val="tr-TR"/>
              </w:rPr>
            </w:pPr>
            <w:r w:rsidRPr="0032546D">
              <w:rPr>
                <w:rFonts w:ascii="Arial" w:hAnsi="Arial" w:cs="Arial"/>
                <w:b/>
                <w:color w:val="000000"/>
                <w:lang w:val="tr-TR"/>
              </w:rPr>
              <w:t>Dizel Elektrojen Grubu şasesi üzerine,</w:t>
            </w:r>
            <w:r w:rsidRPr="0032546D">
              <w:rPr>
                <w:rFonts w:ascii="Arial" w:hAnsi="Arial" w:cs="Arial"/>
                <w:color w:val="000000"/>
                <w:lang w:val="tr-TR"/>
              </w:rPr>
              <w:t xml:space="preserve"> motor karter yağının tahliyesi için, </w:t>
            </w:r>
            <w:r w:rsidRPr="0032546D">
              <w:rPr>
                <w:rFonts w:ascii="Arial" w:hAnsi="Arial" w:cs="Arial"/>
                <w:b/>
                <w:color w:val="000000"/>
                <w:lang w:val="tr-TR"/>
              </w:rPr>
              <w:t>380 Volt AC.</w:t>
            </w:r>
            <w:r w:rsidRPr="0032546D">
              <w:rPr>
                <w:rFonts w:ascii="Arial" w:hAnsi="Arial" w:cs="Arial"/>
                <w:color w:val="000000"/>
                <w:lang w:val="tr-TR"/>
              </w:rPr>
              <w:t xml:space="preserve"> İle çalışan birer adet elektrikli yağ tahliye pompası konulacak ve tahliye pompalarının elektrik beslemeleri, uygun değerde ve kumanda panoları üzerindeki müstakil Pako Şalterlerden yapılacaktır.</w:t>
            </w:r>
          </w:p>
          <w:p w:rsidR="00BD089D" w:rsidRPr="0032546D" w:rsidRDefault="00BD089D" w:rsidP="00BD089D">
            <w:pPr>
              <w:spacing w:line="360" w:lineRule="auto"/>
              <w:jc w:val="both"/>
              <w:rPr>
                <w:rFonts w:ascii="Arial" w:hAnsi="Arial" w:cs="Arial"/>
                <w:lang w:val="tr-TR"/>
              </w:rPr>
            </w:pP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3.01.5.Yakıt Sistemi :</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3.01.5.1.</w:t>
            </w:r>
            <w:r w:rsidRPr="0032546D">
              <w:rPr>
                <w:rFonts w:ascii="Arial" w:hAnsi="Arial" w:cs="Arial"/>
                <w:lang w:val="tr-TR"/>
              </w:rPr>
              <w:t>Yakıt transfer pompası dişli tip ve direk motordan tahrikli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3.01.5.2.</w:t>
            </w:r>
            <w:r w:rsidRPr="0032546D">
              <w:rPr>
                <w:rFonts w:ascii="Arial" w:hAnsi="Arial" w:cs="Arial"/>
                <w:lang w:val="tr-TR"/>
              </w:rPr>
              <w:t>Yakıt filtresi tam akışı filtre edebilecek ve kolay değiştirlebilir tipte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3.01.5.3.</w:t>
            </w:r>
            <w:r w:rsidRPr="0032546D">
              <w:rPr>
                <w:rFonts w:ascii="Arial" w:hAnsi="Arial" w:cs="Arial"/>
                <w:lang w:val="tr-TR"/>
              </w:rPr>
              <w:t>Yakıt sisteminde bir el pompası ve yakıt basınç göstergesi bulunacaktır.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3.01.5.4.</w:t>
            </w:r>
            <w:r w:rsidRPr="0032546D">
              <w:rPr>
                <w:rFonts w:ascii="Arial" w:hAnsi="Arial" w:cs="Arial"/>
                <w:lang w:val="tr-TR"/>
              </w:rPr>
              <w:t>Yakıt esnek bağlantı hortumları jeneratör seti ile teslim edilecektir.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3.01.5.5.</w:t>
            </w:r>
            <w:r w:rsidRPr="0032546D">
              <w:rPr>
                <w:rFonts w:ascii="Arial" w:hAnsi="Arial" w:cs="Arial"/>
                <w:lang w:val="tr-TR"/>
              </w:rPr>
              <w:t>Yakıt sisteminde su ayırıcı özellikte bir filtre olacaktır.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3.01.6.Yakıt Deposu:</w:t>
            </w:r>
          </w:p>
          <w:p w:rsidR="006D1F59" w:rsidRPr="00E32410" w:rsidRDefault="00BD089D" w:rsidP="00BD089D">
            <w:pPr>
              <w:spacing w:line="360" w:lineRule="auto"/>
              <w:jc w:val="both"/>
              <w:rPr>
                <w:rFonts w:ascii="Times New Roman" w:hAnsi="Times New Roman" w:cs="Times New Roman"/>
                <w:lang w:val="tr-TR"/>
              </w:rPr>
            </w:pPr>
            <w:r w:rsidRPr="0032546D">
              <w:rPr>
                <w:rFonts w:ascii="Arial" w:hAnsi="Arial" w:cs="Arial"/>
                <w:b/>
                <w:color w:val="000000"/>
                <w:lang w:val="tr-TR"/>
              </w:rPr>
              <w:t>Her Elektrojen Grubu</w:t>
            </w:r>
            <w:r w:rsidRPr="0032546D">
              <w:rPr>
                <w:rFonts w:ascii="Arial" w:hAnsi="Arial" w:cs="Arial"/>
                <w:color w:val="000000"/>
                <w:lang w:val="tr-TR"/>
              </w:rPr>
              <w:t xml:space="preserve"> ile birlikte, dizel yakıt tankları verilecek ve bu yakıt tank kapasiteleri, grupların </w:t>
            </w:r>
            <w:r w:rsidRPr="0032546D">
              <w:rPr>
                <w:rFonts w:ascii="Arial" w:hAnsi="Arial" w:cs="Arial"/>
                <w:b/>
                <w:color w:val="000000"/>
                <w:lang w:val="tr-TR"/>
              </w:rPr>
              <w:t xml:space="preserve">% 100 yüklü </w:t>
            </w:r>
            <w:r w:rsidRPr="0032546D">
              <w:rPr>
                <w:rFonts w:ascii="Arial" w:hAnsi="Arial" w:cs="Arial"/>
                <w:color w:val="000000"/>
                <w:lang w:val="tr-TR"/>
              </w:rPr>
              <w:t xml:space="preserve">olarak sürekli çalışmaları sırasında, en az </w:t>
            </w:r>
            <w:r w:rsidRPr="0032546D">
              <w:rPr>
                <w:rFonts w:ascii="Arial" w:hAnsi="Arial" w:cs="Arial"/>
                <w:b/>
                <w:color w:val="000000"/>
                <w:lang w:val="tr-TR"/>
              </w:rPr>
              <w:t xml:space="preserve">10 saat </w:t>
            </w:r>
            <w:r w:rsidRPr="0032546D">
              <w:rPr>
                <w:rFonts w:ascii="Arial" w:hAnsi="Arial" w:cs="Arial"/>
                <w:color w:val="000000"/>
                <w:lang w:val="tr-TR"/>
              </w:rPr>
              <w:t xml:space="preserve">yetecek miktarda yakıtı depolayacak özellikte olacaktır. </w:t>
            </w:r>
            <w:r w:rsidRPr="0032546D">
              <w:rPr>
                <w:rFonts w:ascii="Arial" w:hAnsi="Arial" w:cs="Arial"/>
                <w:b/>
                <w:color w:val="000000"/>
                <w:lang w:val="tr-TR"/>
              </w:rPr>
              <w:t xml:space="preserve">(Yakıt tanklarının kapasitelerine, çevre sıcaklığına bağlı olarak değişen yakıt genleşmesi düşünülerek, % 10 oranında kapasite boşluğu ilave edilecektir.) </w:t>
            </w:r>
            <w:r w:rsidRPr="0032546D">
              <w:rPr>
                <w:rFonts w:ascii="Arial" w:hAnsi="Arial" w:cs="Arial"/>
                <w:b/>
                <w:lang w:val="tr-TR"/>
              </w:rPr>
              <w:t>Yakıt tanklarının</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6D1F59" w:rsidRPr="00E32410" w:rsidTr="009761EE">
        <w:trPr>
          <w:trHeight w:hRule="exact" w:val="13771"/>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BD089D" w:rsidRPr="0032546D" w:rsidRDefault="00BD089D" w:rsidP="00BD089D">
            <w:pPr>
              <w:spacing w:line="360" w:lineRule="auto"/>
              <w:jc w:val="both"/>
              <w:rPr>
                <w:rFonts w:ascii="Arial" w:hAnsi="Arial" w:cs="Arial"/>
                <w:b/>
                <w:lang w:val="tr-TR"/>
              </w:rPr>
            </w:pPr>
            <w:r w:rsidRPr="0032546D">
              <w:rPr>
                <w:rFonts w:ascii="Arial" w:hAnsi="Arial" w:cs="Arial"/>
                <w:lang w:val="tr-TR"/>
              </w:rPr>
              <w:t xml:space="preserve">üzerine, </w:t>
            </w:r>
            <w:r w:rsidRPr="0032546D">
              <w:rPr>
                <w:rFonts w:ascii="Arial" w:hAnsi="Arial" w:cs="Arial"/>
                <w:b/>
                <w:lang w:val="tr-TR"/>
              </w:rPr>
              <w:t xml:space="preserve">Depo Havalandırma Sistemi, Kilitlenebilir Yakıt Doldurma Kapağı, Referansla Okuma Özellikli Elektronik Yakıt Göstergesi, TSE kaliteli paralel küresel yakıt çıkış vanası, bir adet TSE kaliteli, çelik gövdeli, küresel yakıt tahliye vanası ve diğer fitting malzemesi </w:t>
            </w:r>
            <w:r w:rsidRPr="0032546D">
              <w:rPr>
                <w:rFonts w:ascii="Arial" w:hAnsi="Arial" w:cs="Arial"/>
                <w:lang w:val="tr-TR"/>
              </w:rPr>
              <w:t xml:space="preserve">monte edilmiş olacak ve bilhassa bunların sızdırmazlığı, aşırı soğuklarda borulardaki yakıtın donmaması için, gerekli her türlü önlem alınmış olacaktır. Yakıt sisteminde yer alan, </w:t>
            </w:r>
            <w:r w:rsidRPr="0032546D">
              <w:rPr>
                <w:rFonts w:ascii="Arial" w:hAnsi="Arial" w:cs="Arial"/>
                <w:b/>
                <w:lang w:val="tr-TR"/>
              </w:rPr>
              <w:t>yakıt tankı ve yakıt boruları, preslenmiş izocam ile kaplanıp, üzerine en az  (</w:t>
            </w:r>
            <w:smartTag w:uri="urn:schemas-microsoft-com:office:smarttags" w:element="metricconverter">
              <w:smartTagPr>
                <w:attr w:name="ProductID" w:val="0,2 mm"/>
              </w:smartTagPr>
              <w:r w:rsidRPr="0032546D">
                <w:rPr>
                  <w:rFonts w:ascii="Arial" w:hAnsi="Arial" w:cs="Arial"/>
                  <w:b/>
                  <w:lang w:val="tr-TR"/>
                </w:rPr>
                <w:t>0,2 mm</w:t>
              </w:r>
            </w:smartTag>
            <w:r w:rsidRPr="0032546D">
              <w:rPr>
                <w:rFonts w:ascii="Arial" w:hAnsi="Arial" w:cs="Arial"/>
                <w:b/>
                <w:lang w:val="tr-TR"/>
              </w:rPr>
              <w:t>.) kalınlığında alüminyum folyo sarılacaktır. Folyo üzerine ise koruyucu olarak uygun kalınlıkta, çinko levhalar, perçinlenerek kaplanacaktır.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Yakıt tanklarındaki</w:t>
            </w:r>
            <w:r w:rsidRPr="0032546D">
              <w:rPr>
                <w:rFonts w:ascii="Arial" w:hAnsi="Arial" w:cs="Arial"/>
                <w:lang w:val="tr-TR"/>
              </w:rPr>
              <w:t xml:space="preserve"> yakıt seviyesi kullanılır depo seviyesinin </w:t>
            </w:r>
            <w:r w:rsidRPr="0032546D">
              <w:rPr>
                <w:rFonts w:ascii="Arial" w:hAnsi="Arial" w:cs="Arial"/>
                <w:b/>
                <w:lang w:val="tr-TR"/>
              </w:rPr>
              <w:t>(% 20)</w:t>
            </w:r>
            <w:r w:rsidRPr="0032546D">
              <w:rPr>
                <w:rFonts w:ascii="Arial" w:hAnsi="Arial" w:cs="Arial"/>
                <w:lang w:val="tr-TR"/>
              </w:rPr>
              <w:t xml:space="preserve"> ‘sine düştüğünde ışıklı ve sesli alarm verilecektir. Sesli alarmı “manuel” olarak susturmak mümkün olacak, ışıklı alarm ise yakıt ikmali yaptıktan sonra sönecektir.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3.01.7.Egzost Sistemi :</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 xml:space="preserve">Motor egzost sistemi, paslanmaz ve egzost sıcaklığına dayanıklı bir esnek bağlantı elemanı ile kafi miktarda gürültüyü önleyecek bir susturucu içerecek ve kuru tip olacaktır. Egzost sistemi bağlantılarının yapılmasında kullanılacak bir adet esnek egzost kompansatörü ve bir adet susturucu jeneratör seti ile birlikte teslim edilecektir. Egzost çıkışı ve teslim edilecek diğer ekipmanlar flanş bağlantısına uygun olacaktır. </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ab/>
              <w:t xml:space="preserve">Dizel Motorları </w:t>
            </w:r>
            <w:r w:rsidRPr="0032546D">
              <w:rPr>
                <w:rFonts w:ascii="Arial" w:hAnsi="Arial" w:cs="Arial"/>
                <w:lang w:val="tr-TR"/>
              </w:rPr>
              <w:t>çalışırken, gürültü şiddetinin düşürülmesi bakımından</w:t>
            </w:r>
            <w:r w:rsidRPr="0032546D">
              <w:rPr>
                <w:rFonts w:ascii="Arial" w:hAnsi="Arial" w:cs="Arial"/>
                <w:b/>
                <w:lang w:val="tr-TR"/>
              </w:rPr>
              <w:t>, Egzost Donanımında yer alan her türlü borular ve Egzost Susturucu Kazanları, taş yünü ile sarılıp alüminyum folyolu kaplama malzemesi ile kaplanacaktır. Maksimum ses izolasyonu olan susturucu tipi teklif edilecek ve bu durumdaki ses şiddeti belirtilecektir.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3.01.8.Start ve Şarj Sistemi :</w:t>
            </w:r>
          </w:p>
          <w:p w:rsidR="00BD089D" w:rsidRPr="0032546D" w:rsidRDefault="00BD089D" w:rsidP="00BD089D">
            <w:pPr>
              <w:spacing w:line="360" w:lineRule="auto"/>
              <w:jc w:val="both"/>
              <w:rPr>
                <w:rFonts w:ascii="Arial" w:hAnsi="Arial" w:cs="Arial"/>
                <w:color w:val="000000"/>
                <w:lang w:val="tr-TR"/>
              </w:rPr>
            </w:pPr>
            <w:r w:rsidRPr="0032546D">
              <w:rPr>
                <w:rFonts w:ascii="Arial" w:hAnsi="Arial" w:cs="Arial"/>
                <w:color w:val="000000"/>
                <w:lang w:val="tr-TR"/>
              </w:rPr>
              <w:t xml:space="preserve">Motor start sistemi elektrikli olup </w:t>
            </w:r>
            <w:r w:rsidR="00C06F36">
              <w:rPr>
                <w:rFonts w:ascii="Arial" w:hAnsi="Arial" w:cs="Arial"/>
                <w:color w:val="000000"/>
                <w:lang w:val="tr-TR"/>
              </w:rPr>
              <w:t xml:space="preserve">en az </w:t>
            </w:r>
            <w:r w:rsidRPr="0032546D">
              <w:rPr>
                <w:rFonts w:ascii="Arial" w:hAnsi="Arial" w:cs="Arial"/>
                <w:color w:val="000000"/>
                <w:lang w:val="tr-TR"/>
              </w:rPr>
              <w:t xml:space="preserve">12-24 VDC </w:t>
            </w:r>
            <w:r w:rsidRPr="0032546D">
              <w:rPr>
                <w:rFonts w:ascii="Arial" w:hAnsi="Arial" w:cs="Arial"/>
                <w:color w:val="FF0000"/>
                <w:lang w:val="tr-TR"/>
              </w:rPr>
              <w:t xml:space="preserve"> marş motoru,</w:t>
            </w:r>
            <w:r w:rsidRPr="0032546D">
              <w:rPr>
                <w:rFonts w:ascii="Arial" w:hAnsi="Arial" w:cs="Arial"/>
                <w:color w:val="000000"/>
                <w:lang w:val="tr-TR"/>
              </w:rPr>
              <w:t xml:space="preserve"> soğuk start kapasitesine göre  seçilen akü grupları, bağlantı kabloları ve akü sehpaları içerecektir. Arka arkaya beş kez marş basabilecek kapasitede az bakımlı kurşun asit tip iki adet 12 Volt akü jeneratör seti ile</w:t>
            </w:r>
            <w:r w:rsidRPr="0032546D">
              <w:rPr>
                <w:rFonts w:ascii="Arial" w:hAnsi="Arial" w:cs="Arial"/>
                <w:lang w:val="tr-TR"/>
              </w:rPr>
              <w:t xml:space="preserve"> birlikte teslim edilecektir Aküler ile marş motoru arasındaki bağlantı kabloları jeneratör seti ile birlikte teslim edilecektir.</w:t>
            </w:r>
          </w:p>
          <w:p w:rsidR="006D1F59" w:rsidRPr="00E32410" w:rsidRDefault="00BD089D" w:rsidP="00BD089D">
            <w:pPr>
              <w:rPr>
                <w:rFonts w:ascii="Times New Roman" w:hAnsi="Times New Roman" w:cs="Times New Roman"/>
                <w:lang w:val="tr-TR"/>
              </w:rPr>
            </w:pPr>
            <w:r w:rsidRPr="0032546D">
              <w:rPr>
                <w:rFonts w:ascii="Arial" w:hAnsi="Arial" w:cs="Arial"/>
                <w:b/>
                <w:lang w:val="tr-TR"/>
              </w:rPr>
              <w:t>Dizel Motor</w:t>
            </w:r>
            <w:r w:rsidRPr="0032546D">
              <w:rPr>
                <w:rFonts w:ascii="Arial" w:hAnsi="Arial" w:cs="Arial"/>
                <w:lang w:val="tr-TR"/>
              </w:rPr>
              <w:t xml:space="preserve"> üzerinde en az 45Ah kapasiteli </w:t>
            </w:r>
            <w:r w:rsidRPr="0032546D">
              <w:rPr>
                <w:rFonts w:ascii="Arial" w:hAnsi="Arial" w:cs="Arial"/>
                <w:b/>
                <w:lang w:val="tr-TR"/>
              </w:rPr>
              <w:t>Şarj Alternatörü</w:t>
            </w:r>
            <w:r w:rsidRPr="0032546D">
              <w:rPr>
                <w:rFonts w:ascii="Arial" w:hAnsi="Arial" w:cs="Arial"/>
                <w:lang w:val="tr-TR"/>
              </w:rPr>
              <w:t xml:space="preserve"> bulunmalı ve </w:t>
            </w:r>
            <w:r w:rsidRPr="0032546D">
              <w:rPr>
                <w:rFonts w:ascii="Arial" w:hAnsi="Arial" w:cs="Arial"/>
                <w:b/>
                <w:lang w:val="tr-TR"/>
              </w:rPr>
              <w:t>D.C. gerilimleri Marş Motorlarının besleme gerilimlerine eşit olmalıdır. Akümülatörlerin şarjları sürekli olarak en fazla % ±1 sınırlarında regülasyon yapabilen ve yeterli akım kapasitesine sahip SMPS özellikli akü şarj cihazından yapılacaktır</w:t>
            </w:r>
            <w:r w:rsidRPr="0032546D">
              <w:rPr>
                <w:rFonts w:ascii="Arial" w:hAnsi="Arial" w:cs="Arial"/>
                <w:b/>
                <w:color w:val="000000"/>
                <w:lang w:val="tr-TR"/>
              </w:rPr>
              <w:t>.</w:t>
            </w:r>
            <w:r w:rsidRPr="0032546D">
              <w:rPr>
                <w:rFonts w:ascii="Arial" w:hAnsi="Arial" w:cs="Arial"/>
                <w:color w:val="000000"/>
                <w:lang w:val="tr-TR"/>
              </w:rPr>
              <w:t xml:space="preserve"> M</w:t>
            </w:r>
            <w:r w:rsidRPr="0032546D">
              <w:rPr>
                <w:rFonts w:ascii="Arial" w:hAnsi="Arial" w:cs="Arial"/>
                <w:b/>
                <w:bCs/>
                <w:i/>
                <w:color w:val="000000"/>
                <w:lang w:val="tr-TR"/>
              </w:rPr>
              <w:t>arşa</w:t>
            </w:r>
            <w:r w:rsidRPr="0032546D">
              <w:rPr>
                <w:rFonts w:ascii="Arial" w:hAnsi="Arial" w:cs="Arial"/>
                <w:b/>
                <w:bCs/>
                <w:i/>
                <w:iCs/>
                <w:color w:val="000000"/>
                <w:lang w:val="tr-TR"/>
              </w:rPr>
              <w:t xml:space="preserve"> basılma esnasında Akümülatörün şarj akımı kesmelidir.</w:t>
            </w:r>
            <w:r w:rsidRPr="0032546D">
              <w:rPr>
                <w:rFonts w:ascii="Arial" w:hAnsi="Arial" w:cs="Arial"/>
                <w:color w:val="000000"/>
                <w:lang w:val="tr-TR"/>
              </w:rPr>
              <w:t xml:space="preserve"> Bu Ünitelerin arızalanması</w:t>
            </w:r>
            <w:r w:rsidRPr="0032546D">
              <w:rPr>
                <w:rFonts w:ascii="Arial" w:hAnsi="Arial" w:cs="Arial"/>
                <w:lang w:val="tr-TR"/>
              </w:rPr>
              <w:t xml:space="preserve"> halinde, şarj işlemi, </w:t>
            </w:r>
            <w:r w:rsidRPr="0032546D">
              <w:rPr>
                <w:rFonts w:ascii="Arial" w:hAnsi="Arial" w:cs="Arial"/>
                <w:b/>
                <w:lang w:val="tr-TR"/>
              </w:rPr>
              <w:t>Şarj Alternatörlerinden</w:t>
            </w:r>
            <w:r w:rsidRPr="0032546D">
              <w:rPr>
                <w:rFonts w:ascii="Arial" w:hAnsi="Arial" w:cs="Arial"/>
                <w:lang w:val="tr-TR"/>
              </w:rPr>
              <w:t xml:space="preserve"> yapılacak, arızaların giderilmesini müteakip, tekrar otomatik olarak, </w:t>
            </w:r>
            <w:r w:rsidRPr="0032546D">
              <w:rPr>
                <w:rFonts w:ascii="Arial" w:hAnsi="Arial" w:cs="Arial"/>
                <w:b/>
                <w:lang w:val="tr-TR"/>
              </w:rPr>
              <w:t>Güç Kaynağı Ünitelerinden</w:t>
            </w:r>
            <w:r w:rsidRPr="0032546D">
              <w:rPr>
                <w:rFonts w:ascii="Arial" w:hAnsi="Arial" w:cs="Arial"/>
                <w:lang w:val="tr-TR"/>
              </w:rPr>
              <w:t xml:space="preserve"> yapılmaya başlanacaktır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6D1F59"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3.01.9.Göstergeler :</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Dizel motorun aşağıdaki parametrelerini gösteren bir gösterge bulunacaktır;</w:t>
            </w:r>
          </w:p>
          <w:p w:rsidR="00BD089D" w:rsidRPr="0032546D" w:rsidRDefault="00BD089D" w:rsidP="00BD089D">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Soğutma suyu sıcaklığı</w:t>
            </w:r>
          </w:p>
          <w:p w:rsidR="00BD089D" w:rsidRPr="0032546D" w:rsidRDefault="00BD089D" w:rsidP="00BD089D">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Yağlama yağı basıncı</w:t>
            </w:r>
          </w:p>
          <w:p w:rsidR="00BD089D" w:rsidRPr="0032546D" w:rsidRDefault="00BD089D" w:rsidP="00BD089D">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Motor devri</w:t>
            </w:r>
          </w:p>
          <w:p w:rsidR="00BD089D" w:rsidRPr="0032546D" w:rsidRDefault="00BD089D" w:rsidP="00BD089D">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Akü gerilimi</w:t>
            </w:r>
          </w:p>
          <w:p w:rsidR="00BD089D" w:rsidRPr="0032546D" w:rsidRDefault="00BD089D" w:rsidP="00BD089D">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Çalışma saati</w:t>
            </w:r>
          </w:p>
          <w:p w:rsidR="00BD089D" w:rsidRPr="0032546D" w:rsidRDefault="00BD089D" w:rsidP="00BD089D">
            <w:pPr>
              <w:spacing w:line="360" w:lineRule="auto"/>
              <w:jc w:val="both"/>
              <w:rPr>
                <w:rFonts w:ascii="Arial" w:hAnsi="Arial" w:cs="Arial"/>
                <w:b/>
                <w:u w:val="single"/>
                <w:lang w:val="tr-TR"/>
              </w:rPr>
            </w:pPr>
            <w:r w:rsidRPr="0032546D">
              <w:rPr>
                <w:rFonts w:ascii="Arial" w:hAnsi="Arial" w:cs="Arial"/>
                <w:b/>
                <w:u w:val="single"/>
                <w:lang w:val="tr-TR"/>
              </w:rPr>
              <w:t>3.02.Alternatör:</w:t>
            </w:r>
          </w:p>
          <w:p w:rsidR="00BD089D" w:rsidRPr="0032546D" w:rsidRDefault="00BD089D" w:rsidP="00BD089D">
            <w:pPr>
              <w:spacing w:line="360" w:lineRule="auto"/>
              <w:jc w:val="both"/>
              <w:rPr>
                <w:rFonts w:ascii="Arial" w:hAnsi="Arial" w:cs="Arial"/>
                <w:b/>
                <w:lang w:val="tr-TR"/>
              </w:rPr>
            </w:pPr>
            <w:r w:rsidRPr="0032546D">
              <w:rPr>
                <w:rFonts w:ascii="Arial" w:hAnsi="Arial" w:cs="Arial"/>
                <w:lang w:val="tr-TR"/>
              </w:rPr>
              <w:t>Özellikler</w:t>
            </w:r>
            <w:r w:rsidRPr="0032546D">
              <w:rPr>
                <w:rFonts w:ascii="Arial" w:hAnsi="Arial" w:cs="Arial"/>
                <w:b/>
                <w:lang w:val="tr-TR"/>
              </w:rPr>
              <w:t xml:space="preserve"> :</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3.02.01.</w:t>
            </w:r>
            <w:r w:rsidRPr="0032546D">
              <w:rPr>
                <w:rFonts w:ascii="Arial" w:hAnsi="Arial" w:cs="Arial"/>
                <w:lang w:val="tr-TR"/>
              </w:rPr>
              <w:t xml:space="preserve">Alternatör </w:t>
            </w:r>
            <w:r w:rsidR="00C06F36">
              <w:rPr>
                <w:rFonts w:ascii="Arial" w:hAnsi="Arial" w:cs="Arial"/>
                <w:lang w:val="tr-TR"/>
              </w:rPr>
              <w:t xml:space="preserve">en az </w:t>
            </w:r>
            <w:r w:rsidRPr="0032546D">
              <w:rPr>
                <w:rFonts w:ascii="Arial" w:hAnsi="Arial" w:cs="Arial"/>
                <w:lang w:val="tr-TR"/>
              </w:rPr>
              <w:t>230/400 V 50 Hz ve yıldız bağlı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3.02.02.</w:t>
            </w:r>
            <w:r w:rsidRPr="0032546D">
              <w:rPr>
                <w:rFonts w:ascii="Arial" w:hAnsi="Arial" w:cs="Arial"/>
                <w:lang w:val="tr-TR"/>
              </w:rPr>
              <w:t xml:space="preserve">Alternatör devir sayısı </w:t>
            </w:r>
            <w:r w:rsidR="00C06F36">
              <w:rPr>
                <w:rFonts w:ascii="Arial" w:hAnsi="Arial" w:cs="Arial"/>
                <w:lang w:val="tr-TR"/>
              </w:rPr>
              <w:t xml:space="preserve">en az </w:t>
            </w:r>
            <w:r w:rsidRPr="0032546D">
              <w:rPr>
                <w:rFonts w:ascii="Arial" w:hAnsi="Arial" w:cs="Arial"/>
                <w:lang w:val="tr-TR"/>
              </w:rPr>
              <w:t>1500 d/dak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3.02.03.</w:t>
            </w:r>
            <w:r w:rsidRPr="0032546D">
              <w:rPr>
                <w:rFonts w:ascii="Arial" w:hAnsi="Arial" w:cs="Arial"/>
                <w:lang w:val="tr-TR"/>
              </w:rPr>
              <w:t>Alternatörün izolasyon sınıfı H olup tropikal iklime uygun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3.02.04.</w:t>
            </w:r>
            <w:r w:rsidRPr="0032546D">
              <w:rPr>
                <w:rFonts w:ascii="Arial" w:hAnsi="Arial" w:cs="Arial"/>
                <w:lang w:val="tr-TR"/>
              </w:rPr>
              <w:t xml:space="preserve">Sıcaklık yükselmesi </w:t>
            </w:r>
            <w:r w:rsidR="00C06F36">
              <w:rPr>
                <w:rFonts w:ascii="Arial" w:hAnsi="Arial" w:cs="Arial"/>
                <w:lang w:val="tr-TR"/>
              </w:rPr>
              <w:t xml:space="preserve">en fazla </w:t>
            </w:r>
            <w:r w:rsidRPr="0032546D">
              <w:rPr>
                <w:rFonts w:ascii="Arial" w:hAnsi="Arial" w:cs="Arial"/>
                <w:lang w:val="tr-TR"/>
              </w:rPr>
              <w:t>90 derece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3.02.05.</w:t>
            </w:r>
            <w:r w:rsidRPr="0032546D">
              <w:rPr>
                <w:rFonts w:ascii="Arial" w:hAnsi="Arial" w:cs="Arial"/>
                <w:lang w:val="tr-TR"/>
              </w:rPr>
              <w:t xml:space="preserve">Koruma sınıfı </w:t>
            </w:r>
            <w:r w:rsidRPr="0032546D">
              <w:rPr>
                <w:rFonts w:ascii="Arial" w:hAnsi="Arial" w:cs="Arial"/>
                <w:b/>
                <w:lang w:val="tr-TR"/>
              </w:rPr>
              <w:t>minimum IP 22 olacaktır.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3.02.06.Alternatör verimi %95'den küçük olmayacaktır,cos0 0,8 olacaktır.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3.02.07.Harmonik içeriği lineer yükde %5'ten az olacaktır.</w:t>
            </w:r>
          </w:p>
          <w:p w:rsidR="00BD089D" w:rsidRPr="0032546D" w:rsidRDefault="00BD089D" w:rsidP="00BD089D">
            <w:pPr>
              <w:spacing w:line="360" w:lineRule="auto"/>
              <w:jc w:val="both"/>
              <w:rPr>
                <w:rFonts w:ascii="Arial" w:hAnsi="Arial" w:cs="Arial"/>
                <w:b/>
                <w:color w:val="000000"/>
                <w:lang w:val="tr-TR"/>
              </w:rPr>
            </w:pPr>
            <w:r w:rsidRPr="0032546D">
              <w:rPr>
                <w:rFonts w:ascii="Arial" w:hAnsi="Arial" w:cs="Arial"/>
                <w:b/>
                <w:color w:val="000000"/>
                <w:lang w:val="tr-TR"/>
              </w:rPr>
              <w:t>3.02.08.Dalga şekli sapması %5'ten az olacaktır.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3.02.09.Alternatör çıkışı gerilimi ±%10 ayarlanabilmelidir.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3.02.10.Alternatör dengesiz yüklere karşı dengeleme sargılarını içermelidir.</w:t>
            </w:r>
          </w:p>
          <w:p w:rsidR="00BD089D" w:rsidRPr="0032546D" w:rsidRDefault="00BD089D" w:rsidP="00BD089D">
            <w:pPr>
              <w:spacing w:line="360" w:lineRule="auto"/>
              <w:jc w:val="both"/>
              <w:rPr>
                <w:rFonts w:ascii="Arial" w:hAnsi="Arial" w:cs="Arial"/>
                <w:b/>
                <w:color w:val="FF0000"/>
                <w:lang w:val="tr-TR"/>
              </w:rPr>
            </w:pPr>
            <w:r w:rsidRPr="0032546D">
              <w:rPr>
                <w:rFonts w:ascii="Arial" w:hAnsi="Arial" w:cs="Arial"/>
                <w:b/>
                <w:color w:val="FF0000"/>
                <w:lang w:val="tr-TR"/>
              </w:rPr>
              <w:t>3.02.13.Alternatörün ikaz şekli, tip döner alanı ve permanent magnet ikazlı olacaktır.</w:t>
            </w:r>
          </w:p>
          <w:p w:rsidR="00BD089D" w:rsidRPr="0032546D" w:rsidRDefault="00BD089D" w:rsidP="00BD089D">
            <w:pPr>
              <w:spacing w:line="360" w:lineRule="auto"/>
              <w:jc w:val="both"/>
              <w:rPr>
                <w:rFonts w:ascii="Arial" w:hAnsi="Arial" w:cs="Arial"/>
                <w:color w:val="000000"/>
                <w:lang w:val="tr-TR"/>
              </w:rPr>
            </w:pPr>
            <w:r w:rsidRPr="0032546D">
              <w:rPr>
                <w:rFonts w:ascii="Arial" w:hAnsi="Arial" w:cs="Arial"/>
                <w:b/>
                <w:lang w:val="tr-TR"/>
              </w:rPr>
              <w:t xml:space="preserve">3.02.14.Gerilim regülatörü alternatörle aynı markada, V/Hz prensibi ile çalışan otomatik, </w:t>
            </w:r>
            <w:r w:rsidRPr="0032546D">
              <w:rPr>
                <w:rFonts w:ascii="Arial" w:hAnsi="Arial" w:cs="Arial"/>
                <w:b/>
                <w:color w:val="000000"/>
                <w:lang w:val="tr-TR"/>
              </w:rPr>
              <w:t>sayısal tip olacaktır.</w:t>
            </w:r>
            <w:r w:rsidRPr="0032546D">
              <w:rPr>
                <w:rFonts w:ascii="Arial" w:hAnsi="Arial" w:cs="Arial"/>
                <w:color w:val="000000"/>
                <w:lang w:val="tr-TR"/>
              </w:rPr>
              <w:t>Gerilim regülatörü üç fazı hissedecek ve yükün stabil olması durumunda gerilim regülasyonu -+%5'ten az, yüksüz duruma geçiş esnasında ise -+%1'den az olacaktır.Gerilim regülatörü aşırı ikaz koruması içerecektir.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3.02.15.</w:t>
            </w:r>
            <w:r w:rsidRPr="0032546D">
              <w:rPr>
                <w:rFonts w:ascii="Arial" w:hAnsi="Arial" w:cs="Arial"/>
                <w:lang w:val="tr-TR"/>
              </w:rPr>
              <w:t>Alternatör tek yataklı olup pilot şarj vasıtası ile dizel motora direk akuple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lang w:val="tr-TR"/>
              </w:rPr>
              <w:t>Alternatör çıkışı bara ile olup güç kabloları bu baralara bağlanmaya müsait olacaktır.</w:t>
            </w:r>
          </w:p>
          <w:p w:rsidR="00BD089D" w:rsidRPr="0032546D" w:rsidRDefault="00BD089D" w:rsidP="00BD089D">
            <w:pPr>
              <w:spacing w:line="360" w:lineRule="auto"/>
              <w:jc w:val="both"/>
              <w:rPr>
                <w:rFonts w:ascii="Arial" w:hAnsi="Arial" w:cs="Arial"/>
                <w:b/>
                <w:color w:val="000000"/>
                <w:lang w:val="tr-TR"/>
              </w:rPr>
            </w:pPr>
            <w:r w:rsidRPr="0032546D">
              <w:rPr>
                <w:rFonts w:ascii="Arial" w:hAnsi="Arial" w:cs="Arial"/>
                <w:b/>
                <w:lang w:val="tr-TR"/>
              </w:rPr>
              <w:t>3.02.16.Alternatörlerde Fazlar arası dengesiz yük oranı, % 30 seviyesinde</w:t>
            </w:r>
            <w:r w:rsidRPr="0032546D">
              <w:rPr>
                <w:rFonts w:ascii="Arial" w:hAnsi="Arial" w:cs="Arial"/>
                <w:lang w:val="tr-TR"/>
              </w:rPr>
              <w:t xml:space="preserve"> dahi, çıkış gerilimi ve hız regülasyonunda bir bozulma, akım sargılarında fiziki deformasyonlar ve aşırı ısı meydana gelmemelidir.</w:t>
            </w:r>
            <w:r w:rsidRPr="0032546D">
              <w:rPr>
                <w:rFonts w:ascii="Arial" w:hAnsi="Arial" w:cs="Arial"/>
                <w:color w:val="000000"/>
                <w:lang w:val="tr-TR"/>
              </w:rPr>
              <w:t xml:space="preserve">Herhangi bir kısa devre anında </w:t>
            </w:r>
            <w:r w:rsidRPr="0032546D">
              <w:rPr>
                <w:rFonts w:ascii="Arial" w:hAnsi="Arial" w:cs="Arial"/>
                <w:b/>
                <w:color w:val="000000"/>
                <w:lang w:val="tr-TR"/>
              </w:rPr>
              <w:t>Alternatörlerin koruması üzerindeki Otomatik Gerilim Regülatörü (AVR) Ünitesinin, ikaz akımını kesmesi metodu ile gerçekleştirilecektir.</w:t>
            </w:r>
          </w:p>
          <w:p w:rsidR="00BD089D" w:rsidRPr="0032546D" w:rsidRDefault="00BD089D" w:rsidP="00BD089D">
            <w:pPr>
              <w:pStyle w:val="bekMetni"/>
              <w:numPr>
                <w:ilvl w:val="0"/>
                <w:numId w:val="0"/>
              </w:numPr>
              <w:spacing w:after="0" w:line="360" w:lineRule="auto"/>
              <w:ind w:right="0"/>
              <w:jc w:val="both"/>
              <w:rPr>
                <w:rFonts w:ascii="Arial" w:hAnsi="Arial" w:cs="Arial"/>
                <w:b/>
                <w:lang w:val="tr-TR"/>
              </w:rPr>
            </w:pPr>
            <w:r w:rsidRPr="0032546D">
              <w:rPr>
                <w:rFonts w:ascii="Arial" w:hAnsi="Arial" w:cs="Arial"/>
                <w:b/>
                <w:lang w:val="tr-TR"/>
              </w:rPr>
              <w:t>3.02.17.Dizel Motorlarında istenmeyen hız, % 100 Elektriksel Yük altında nominal hızın(1.5) katına ulaştığında, alternatör sargılarında, yanma, Fiziki Kayma veya Mekaniki herhangi bir hasar meydana gelmeyecektir.</w:t>
            </w:r>
          </w:p>
          <w:p w:rsidR="006D1F59" w:rsidRPr="00E32410" w:rsidRDefault="00BD089D" w:rsidP="00BD089D">
            <w:pPr>
              <w:spacing w:line="360" w:lineRule="auto"/>
              <w:jc w:val="both"/>
              <w:rPr>
                <w:rFonts w:ascii="Times New Roman" w:hAnsi="Times New Roman" w:cs="Times New Roman"/>
                <w:lang w:val="tr-TR"/>
              </w:rPr>
            </w:pPr>
            <w:r w:rsidRPr="0032546D">
              <w:rPr>
                <w:rFonts w:ascii="Arial" w:hAnsi="Arial" w:cs="Arial"/>
                <w:b/>
                <w:lang w:val="tr-TR"/>
              </w:rPr>
              <w:t>3.02.18.Alternatörler ("N") derecesinde Radyo Parazitlerine</w:t>
            </w:r>
            <w:r w:rsidRPr="0032546D">
              <w:rPr>
                <w:rFonts w:ascii="Arial" w:hAnsi="Arial" w:cs="Arial"/>
                <w:lang w:val="tr-TR"/>
              </w:rPr>
              <w:t xml:space="preserve"> ve her türlü </w:t>
            </w:r>
            <w:r w:rsidRPr="0032546D">
              <w:rPr>
                <w:rFonts w:ascii="Arial" w:hAnsi="Arial" w:cs="Arial"/>
                <w:b/>
                <w:lang w:val="tr-TR"/>
              </w:rPr>
              <w:t>Harmonik</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6D1F59"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Distorsiyonlara</w:t>
            </w:r>
            <w:r w:rsidRPr="0032546D">
              <w:rPr>
                <w:rFonts w:ascii="Arial" w:hAnsi="Arial" w:cs="Arial"/>
                <w:lang w:val="tr-TR"/>
              </w:rPr>
              <w:t xml:space="preserve"> karşı gerekli koruma sistemleri ile teçhiz edilmiş olacaktır.</w:t>
            </w:r>
          </w:p>
          <w:p w:rsidR="00BD089D" w:rsidRPr="0032546D" w:rsidRDefault="00BD089D" w:rsidP="00BD089D">
            <w:pPr>
              <w:spacing w:line="360" w:lineRule="auto"/>
              <w:jc w:val="both"/>
              <w:rPr>
                <w:rFonts w:ascii="Arial" w:hAnsi="Arial" w:cs="Arial"/>
                <w:b/>
                <w:u w:val="single"/>
                <w:lang w:val="tr-TR"/>
              </w:rPr>
            </w:pPr>
            <w:r w:rsidRPr="0032546D">
              <w:rPr>
                <w:rFonts w:ascii="Arial" w:hAnsi="Arial" w:cs="Arial"/>
                <w:b/>
                <w:u w:val="single"/>
                <w:lang w:val="tr-TR"/>
              </w:rPr>
              <w:t>3.03.Kontrol Paneli:</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Özellileri :</w:t>
            </w:r>
          </w:p>
          <w:p w:rsidR="00BD089D" w:rsidRPr="0032546D" w:rsidRDefault="00BD089D" w:rsidP="00BD089D">
            <w:pPr>
              <w:tabs>
                <w:tab w:val="left" w:pos="709"/>
                <w:tab w:val="left" w:pos="851"/>
              </w:tabs>
              <w:spacing w:line="360" w:lineRule="auto"/>
              <w:jc w:val="both"/>
              <w:rPr>
                <w:rFonts w:ascii="Arial" w:hAnsi="Arial" w:cs="Arial"/>
                <w:lang w:val="tr-TR"/>
              </w:rPr>
            </w:pPr>
            <w:r w:rsidRPr="0032546D">
              <w:rPr>
                <w:rFonts w:ascii="Arial" w:hAnsi="Arial" w:cs="Arial"/>
                <w:b/>
                <w:lang w:val="tr-TR"/>
              </w:rPr>
              <w:t>3.03.01.</w:t>
            </w:r>
            <w:r w:rsidRPr="0032546D">
              <w:rPr>
                <w:rFonts w:ascii="Arial" w:hAnsi="Arial" w:cs="Arial"/>
                <w:lang w:val="tr-TR"/>
              </w:rPr>
              <w:t>Kontrol paneli elektronik modüler tipte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3.03.02</w:t>
            </w:r>
            <w:r w:rsidRPr="0032546D">
              <w:rPr>
                <w:rFonts w:ascii="Arial" w:hAnsi="Arial" w:cs="Arial"/>
                <w:lang w:val="tr-TR"/>
              </w:rPr>
              <w:t>.Otomatik ve el ile çalıştırmaya müsait olacaktır.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3.03.03.</w:t>
            </w:r>
            <w:r w:rsidRPr="0032546D">
              <w:rPr>
                <w:rFonts w:ascii="Arial" w:hAnsi="Arial" w:cs="Arial"/>
                <w:lang w:val="tr-TR"/>
              </w:rPr>
              <w:t>Süresi ayarlanabilir periyodik marş basma özelliğini içerecektir.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3.03.04.</w:t>
            </w:r>
            <w:r w:rsidRPr="0032546D">
              <w:rPr>
                <w:rFonts w:ascii="Arial" w:hAnsi="Arial" w:cs="Arial"/>
                <w:lang w:val="tr-TR"/>
              </w:rPr>
              <w:t>Motor stop komutu aldıktan sonra 0-30 dakika arasında ayarlanabilir bir soğutma süresi boyunca boşta çalışacak ve stop edecektir.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3.03.05.</w:t>
            </w:r>
            <w:r w:rsidRPr="0032546D">
              <w:rPr>
                <w:rFonts w:ascii="Arial" w:hAnsi="Arial" w:cs="Arial"/>
                <w:lang w:val="tr-TR"/>
              </w:rPr>
              <w:t>Programlanabilen emniyet kapatmaları ile birlikte motoru otomatik start-stop edebilme özelliğine sahip olmalıdır.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3.03.06.</w:t>
            </w:r>
            <w:r w:rsidRPr="0032546D">
              <w:rPr>
                <w:rFonts w:ascii="Arial" w:hAnsi="Arial" w:cs="Arial"/>
                <w:lang w:val="tr-TR"/>
              </w:rPr>
              <w:t>Motor yağ basıncı soğutma suyu sıcaklığı motor devri sistem DC gerilimi motor çalışma saati jeneratör AC gerilimi jeneratör frekansını gösteren likit kristalli göstergeye sahip olmalıdır.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3.03.07.</w:t>
            </w:r>
            <w:r w:rsidRPr="0032546D">
              <w:rPr>
                <w:rFonts w:ascii="Arial" w:hAnsi="Arial" w:cs="Arial"/>
                <w:lang w:val="tr-TR"/>
              </w:rPr>
              <w:t>Aşırı su sıcaklığı,Düşük su sıcaklığı ve Düşük yağ basıncı durumlarından herhangi biri hasıl olduğunda,sarı renkte bir LED yanıp sönerek hata alarmı vermeli ve koruma durdurması içermemelidir.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3.03.08.</w:t>
            </w:r>
            <w:r w:rsidRPr="0032546D">
              <w:rPr>
                <w:rFonts w:ascii="Arial" w:hAnsi="Arial" w:cs="Arial"/>
                <w:lang w:val="tr-TR"/>
              </w:rPr>
              <w:t>Düşük yağ basıncı,Aşırı su sıcaklığı,Düşük su seviyesi,Aşırı hız,Aşırı marş basma,Acil durdurma ve Yedek arıza kapatma durumlarından herhangi biri hasıl olduğunda kırmızı renkte bir LED yanıp sönerek,hata alarmı vermeli ve koruma durdurması içermelidir.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3.03.09.</w:t>
            </w:r>
            <w:r w:rsidRPr="0032546D">
              <w:rPr>
                <w:rFonts w:ascii="Arial" w:hAnsi="Arial" w:cs="Arial"/>
                <w:lang w:val="tr-TR"/>
              </w:rPr>
              <w:t>Motor start komutları 1 ile 60 saniye arasında periyotları ayarlanabilir olmalıdır.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3.03.10.</w:t>
            </w:r>
            <w:r w:rsidRPr="0032546D">
              <w:rPr>
                <w:rFonts w:ascii="Arial" w:hAnsi="Arial" w:cs="Arial"/>
                <w:lang w:val="tr-TR"/>
              </w:rPr>
              <w:t>Enerjilendiğinde çalışma veya kapatmaya programlanabilme özelliği bulunmalıdır.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3.03.11.</w:t>
            </w:r>
            <w:r w:rsidRPr="0032546D">
              <w:rPr>
                <w:rFonts w:ascii="Arial" w:hAnsi="Arial" w:cs="Arial"/>
                <w:lang w:val="tr-TR"/>
              </w:rPr>
              <w:t>Jeneratör gerilimini ayarlayabilmek için bir potansiyometre içermelidir.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3.03.12.</w:t>
            </w:r>
            <w:r w:rsidRPr="0032546D">
              <w:rPr>
                <w:rFonts w:ascii="Arial" w:hAnsi="Arial" w:cs="Arial"/>
                <w:lang w:val="tr-TR"/>
              </w:rPr>
              <w:t>LCD display göstergeler ve ledleri kontrol etmek için test butonu bulunmalıdır.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3.03.13.</w:t>
            </w:r>
            <w:r w:rsidRPr="0032546D">
              <w:rPr>
                <w:rFonts w:ascii="Arial" w:hAnsi="Arial" w:cs="Arial"/>
                <w:lang w:val="tr-TR"/>
              </w:rPr>
              <w:t>Müşteri kullanımı için yedek alarm ve arıza girişleri bulunmalıdır.</w:t>
            </w:r>
          </w:p>
          <w:p w:rsidR="006D1F59" w:rsidRDefault="00BD089D" w:rsidP="00BD089D">
            <w:pPr>
              <w:rPr>
                <w:rFonts w:ascii="Arial" w:hAnsi="Arial" w:cs="Arial"/>
                <w:lang w:val="tr-TR"/>
              </w:rPr>
            </w:pPr>
            <w:r w:rsidRPr="0032546D">
              <w:rPr>
                <w:rFonts w:ascii="Arial" w:hAnsi="Arial" w:cs="Arial"/>
                <w:b/>
                <w:lang w:val="tr-TR"/>
              </w:rPr>
              <w:t>3.03.14.</w:t>
            </w:r>
            <w:r w:rsidRPr="0032546D">
              <w:rPr>
                <w:rFonts w:ascii="Arial" w:hAnsi="Arial" w:cs="Arial"/>
                <w:lang w:val="tr-TR"/>
              </w:rPr>
              <w:t>Acil durumlarda jeneratörü durdurmak için mantar başlı basınçlı tip bir acil durdurma butonu bulunacaktır.</w:t>
            </w:r>
          </w:p>
          <w:p w:rsidR="00BD089D" w:rsidRPr="0032546D" w:rsidRDefault="00BD089D" w:rsidP="00BD089D">
            <w:pPr>
              <w:spacing w:line="360" w:lineRule="auto"/>
              <w:jc w:val="both"/>
              <w:rPr>
                <w:rFonts w:ascii="Arial" w:hAnsi="Arial" w:cs="Arial"/>
                <w:lang w:val="tr-TR"/>
              </w:rPr>
            </w:pPr>
            <w:r w:rsidRPr="0032546D">
              <w:rPr>
                <w:rFonts w:ascii="Arial" w:hAnsi="Arial" w:cs="Arial"/>
                <w:b/>
                <w:lang w:val="tr-TR"/>
              </w:rPr>
              <w:t>Otomatik Kumanda Panoları:</w:t>
            </w:r>
          </w:p>
          <w:p w:rsidR="00BD089D" w:rsidRDefault="00BD089D" w:rsidP="00BD089D">
            <w:pPr>
              <w:rPr>
                <w:rFonts w:ascii="Arial" w:hAnsi="Arial" w:cs="Arial"/>
                <w:b/>
                <w:lang w:val="tr-TR"/>
              </w:rPr>
            </w:pPr>
            <w:r w:rsidRPr="0032546D">
              <w:rPr>
                <w:rFonts w:ascii="Arial" w:hAnsi="Arial" w:cs="Arial"/>
                <w:b/>
                <w:lang w:val="tr-TR"/>
              </w:rPr>
              <w:t>Otomatik Kumanda Panoları,</w:t>
            </w:r>
            <w:r w:rsidRPr="0032546D">
              <w:rPr>
                <w:rFonts w:ascii="Arial" w:hAnsi="Arial" w:cs="Arial"/>
                <w:lang w:val="tr-TR"/>
              </w:rPr>
              <w:t xml:space="preserve"> mukavemet açısından üzerine ve içine takılacak tüm devre eleman ve ünitelerini, rahatlıkla taşıyabilecek, nakliyeler sırasında, herhangi bir kopma ve deformasyon olmayacaktır. Bu panolar zemin tipi ve fırın boyalı olarak imal edilecektir. </w:t>
            </w:r>
            <w:r w:rsidRPr="0032546D">
              <w:rPr>
                <w:rFonts w:ascii="Arial" w:hAnsi="Arial" w:cs="Arial"/>
                <w:b/>
                <w:lang w:val="tr-TR"/>
              </w:rPr>
              <w:t>Sistemde kullanılacak panolar IP54 standardında olacaktır.</w:t>
            </w:r>
          </w:p>
          <w:p w:rsidR="00BD089D" w:rsidRDefault="00BD089D" w:rsidP="00BD089D">
            <w:pPr>
              <w:rPr>
                <w:rFonts w:ascii="Arial" w:hAnsi="Arial" w:cs="Arial"/>
                <w:lang w:val="tr-TR"/>
              </w:rPr>
            </w:pPr>
            <w:r w:rsidRPr="0032546D">
              <w:rPr>
                <w:rFonts w:ascii="Arial" w:hAnsi="Arial" w:cs="Arial"/>
                <w:lang w:val="tr-TR"/>
              </w:rPr>
              <w:t>Bütün ölçü aletleri ve kontrol ekipmanları ön kapakta toplanmış olacaktır. Ayrıcı bu birimlerle kabin içerisindeki diğer birimler arasında irtibatı sağlayan kablolar esnek bir yapıda monte edilecek ve kapağın açılıp kapanmasını güçleştirmeyeceği gibi zamanla ezilme vs. meydana gelmeyecektir.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otomatik kumanda panoları asgari aşağıdaki devre elemanlarını ihtiva edecektir. </w:t>
            </w:r>
          </w:p>
          <w:p w:rsidR="00BD089D" w:rsidRPr="00E32410" w:rsidRDefault="00BD089D" w:rsidP="00BD089D">
            <w:pPr>
              <w:rPr>
                <w:rFonts w:ascii="Times New Roman" w:hAnsi="Times New Roman" w:cs="Times New Roman"/>
                <w:lang w:val="tr-TR"/>
              </w:rPr>
            </w:pPr>
            <w:r w:rsidRPr="0032546D">
              <w:rPr>
                <w:rFonts w:ascii="Arial" w:hAnsi="Arial" w:cs="Arial"/>
                <w:b/>
                <w:lang w:val="tr-TR"/>
              </w:rPr>
              <w:t>Elektronik Kontrol ve Transfer Üniteleri</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6D1F59"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Manuel çalıştırma anahtarları </w:t>
            </w:r>
            <w:r w:rsidRPr="0032546D">
              <w:rPr>
                <w:rFonts w:ascii="Arial" w:hAnsi="Arial" w:cs="Arial"/>
                <w:b/>
                <w:i/>
                <w:lang w:val="tr-TR"/>
              </w:rPr>
              <w:t>veya butonları</w:t>
            </w:r>
            <w:r w:rsidRPr="0032546D">
              <w:rPr>
                <w:rFonts w:ascii="Arial" w:hAnsi="Arial" w:cs="Arial"/>
                <w:b/>
                <w:lang w:val="tr-TR"/>
              </w:rPr>
              <w:t xml:space="preserve"> </w:t>
            </w:r>
          </w:p>
          <w:p w:rsidR="00BD089D" w:rsidRPr="0032546D" w:rsidRDefault="00BD089D" w:rsidP="00BD089D">
            <w:pPr>
              <w:spacing w:line="360" w:lineRule="auto"/>
              <w:jc w:val="both"/>
              <w:rPr>
                <w:rFonts w:ascii="Arial" w:hAnsi="Arial" w:cs="Arial"/>
                <w:b/>
                <w:i/>
                <w:lang w:val="tr-TR"/>
              </w:rPr>
            </w:pPr>
            <w:r w:rsidRPr="0032546D">
              <w:rPr>
                <w:rFonts w:ascii="Arial" w:hAnsi="Arial" w:cs="Arial"/>
                <w:b/>
                <w:lang w:val="tr-TR"/>
              </w:rPr>
              <w:t xml:space="preserve">Manuel durdurma anahtarları </w:t>
            </w:r>
            <w:r w:rsidRPr="0032546D">
              <w:rPr>
                <w:rFonts w:ascii="Arial" w:hAnsi="Arial" w:cs="Arial"/>
                <w:b/>
                <w:i/>
                <w:lang w:val="tr-TR"/>
              </w:rPr>
              <w:t>veya butonları</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Şebeke grup seçme anahtarları,</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Elle ve ana depo ile günlük depo arası otomatik yakıt ikmal anahtarları veya </w:t>
            </w:r>
            <w:r w:rsidRPr="0032546D">
              <w:rPr>
                <w:rFonts w:ascii="Arial" w:hAnsi="Arial" w:cs="Arial"/>
                <w:b/>
                <w:i/>
                <w:lang w:val="tr-TR"/>
              </w:rPr>
              <w:t>butonları</w:t>
            </w:r>
          </w:p>
          <w:p w:rsidR="00BD089D" w:rsidRPr="0032546D" w:rsidRDefault="00BD089D" w:rsidP="00BD089D">
            <w:pPr>
              <w:tabs>
                <w:tab w:val="left" w:pos="567"/>
              </w:tabs>
              <w:spacing w:line="360" w:lineRule="auto"/>
              <w:jc w:val="both"/>
              <w:rPr>
                <w:rFonts w:ascii="Arial" w:hAnsi="Arial" w:cs="Arial"/>
                <w:b/>
                <w:i/>
                <w:lang w:val="tr-TR"/>
              </w:rPr>
            </w:pPr>
            <w:r w:rsidRPr="0032546D">
              <w:rPr>
                <w:rFonts w:ascii="Arial" w:hAnsi="Arial" w:cs="Arial"/>
                <w:b/>
                <w:i/>
                <w:lang w:val="tr-TR"/>
              </w:rPr>
              <w:t xml:space="preserve">şebeke ve jeneratör </w:t>
            </w:r>
            <w:r w:rsidRPr="0032546D">
              <w:rPr>
                <w:rFonts w:ascii="Arial" w:hAnsi="Arial" w:cs="Arial"/>
                <w:b/>
                <w:lang w:val="tr-TR"/>
              </w:rPr>
              <w:t xml:space="preserve">Faz ve hat gerilimlerini okuyabilme imkanı </w:t>
            </w:r>
          </w:p>
          <w:p w:rsidR="00BD089D" w:rsidRPr="0032546D" w:rsidRDefault="00BD089D" w:rsidP="00BD089D">
            <w:pPr>
              <w:tabs>
                <w:tab w:val="left" w:pos="567"/>
              </w:tabs>
              <w:spacing w:line="360" w:lineRule="auto"/>
              <w:jc w:val="both"/>
              <w:rPr>
                <w:rFonts w:ascii="Arial" w:hAnsi="Arial" w:cs="Arial"/>
                <w:b/>
                <w:lang w:val="tr-TR"/>
              </w:rPr>
            </w:pPr>
            <w:r w:rsidRPr="0032546D">
              <w:rPr>
                <w:rFonts w:ascii="Arial" w:hAnsi="Arial" w:cs="Arial"/>
                <w:b/>
                <w:i/>
                <w:lang w:val="tr-TR"/>
              </w:rPr>
              <w:t>şebeke ve jeneratör</w:t>
            </w:r>
            <w:r w:rsidRPr="0032546D">
              <w:rPr>
                <w:rFonts w:ascii="Arial" w:hAnsi="Arial" w:cs="Arial"/>
                <w:b/>
                <w:lang w:val="tr-TR"/>
              </w:rPr>
              <w:t xml:space="preserve"> akımlarını okuyabilme imkanı </w:t>
            </w:r>
          </w:p>
          <w:p w:rsidR="00BD089D" w:rsidRPr="0032546D" w:rsidRDefault="00BD089D" w:rsidP="00BD089D">
            <w:pPr>
              <w:tabs>
                <w:tab w:val="left" w:pos="567"/>
              </w:tabs>
              <w:spacing w:line="360" w:lineRule="auto"/>
              <w:jc w:val="both"/>
              <w:rPr>
                <w:rFonts w:ascii="Arial" w:hAnsi="Arial" w:cs="Arial"/>
                <w:b/>
                <w:i/>
                <w:lang w:val="tr-TR"/>
              </w:rPr>
            </w:pPr>
            <w:r w:rsidRPr="0032546D">
              <w:rPr>
                <w:rFonts w:ascii="Arial" w:hAnsi="Arial" w:cs="Arial"/>
                <w:b/>
                <w:lang w:val="tr-TR"/>
              </w:rPr>
              <w:t>Harmonik, güç, akım, gerilim değerlerini gösterebilen analizör</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Acil durdurma kilitli butonları</w:t>
            </w:r>
            <w:r w:rsidRPr="0032546D">
              <w:rPr>
                <w:rFonts w:ascii="Arial" w:hAnsi="Arial" w:cs="Arial"/>
                <w:b/>
                <w:i/>
                <w:lang w:val="tr-TR"/>
              </w:rPr>
              <w:t>, (kırmızı renk mantar buton)</w:t>
            </w:r>
          </w:p>
          <w:p w:rsidR="00BD089D" w:rsidRPr="0032546D" w:rsidRDefault="00BD089D" w:rsidP="00BD089D">
            <w:pPr>
              <w:spacing w:line="360" w:lineRule="auto"/>
              <w:jc w:val="both"/>
              <w:rPr>
                <w:rFonts w:ascii="Arial" w:hAnsi="Arial" w:cs="Arial"/>
                <w:b/>
                <w:i/>
                <w:lang w:val="tr-TR"/>
              </w:rPr>
            </w:pPr>
            <w:r w:rsidRPr="0032546D">
              <w:rPr>
                <w:rFonts w:ascii="Arial" w:hAnsi="Arial" w:cs="Arial"/>
                <w:b/>
                <w:lang w:val="tr-TR"/>
              </w:rPr>
              <w:t>Alarm silme (</w:t>
            </w:r>
            <w:r w:rsidRPr="0032546D">
              <w:rPr>
                <w:rFonts w:ascii="Arial" w:hAnsi="Arial" w:cs="Arial"/>
                <w:b/>
                <w:i/>
                <w:lang w:val="tr-TR"/>
              </w:rPr>
              <w:t>reset</w:t>
            </w:r>
            <w:r w:rsidRPr="0032546D">
              <w:rPr>
                <w:rFonts w:ascii="Arial" w:hAnsi="Arial" w:cs="Arial"/>
                <w:b/>
                <w:lang w:val="tr-TR"/>
              </w:rPr>
              <w:t>) butonları,</w:t>
            </w:r>
            <w:r w:rsidRPr="0032546D">
              <w:rPr>
                <w:rFonts w:ascii="Arial" w:hAnsi="Arial" w:cs="Arial"/>
                <w:b/>
                <w:i/>
                <w:lang w:val="tr-TR"/>
              </w:rPr>
              <w:t xml:space="preserve"> (manuel çalışma için)</w:t>
            </w:r>
          </w:p>
          <w:p w:rsidR="00BD089D" w:rsidRPr="0032546D" w:rsidRDefault="00BD089D" w:rsidP="00BD089D">
            <w:pPr>
              <w:spacing w:line="360" w:lineRule="auto"/>
              <w:jc w:val="both"/>
              <w:rPr>
                <w:rFonts w:ascii="Arial" w:hAnsi="Arial" w:cs="Arial"/>
                <w:b/>
                <w:i/>
                <w:lang w:val="tr-TR"/>
              </w:rPr>
            </w:pPr>
            <w:r w:rsidRPr="0032546D">
              <w:rPr>
                <w:rFonts w:ascii="Arial" w:hAnsi="Arial" w:cs="Arial"/>
                <w:b/>
                <w:lang w:val="tr-TR"/>
              </w:rPr>
              <w:t>Korna susturma butonları,</w:t>
            </w:r>
            <w:r w:rsidRPr="0032546D">
              <w:rPr>
                <w:rFonts w:ascii="Arial" w:hAnsi="Arial" w:cs="Arial"/>
                <w:b/>
                <w:i/>
                <w:lang w:val="tr-TR"/>
              </w:rPr>
              <w:t xml:space="preserve"> (manuel çalışma için)</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Grup çalışma zaman saatleri</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Ampermetre, (</w:t>
            </w:r>
            <w:r w:rsidRPr="0032546D">
              <w:rPr>
                <w:rFonts w:ascii="Arial" w:hAnsi="Arial" w:cs="Arial"/>
                <w:b/>
                <w:i/>
                <w:lang w:val="tr-TR"/>
              </w:rPr>
              <w:t xml:space="preserve"> üç adet, R ,S,T, Fazları için,</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Frekansmetreler, </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Güç faktörünü okuyabilme </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Takometreler, </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Akü şarj gerilim ve akımlarını okuyabilme</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 xml:space="preserve">Pano içi ve Pano önü aydınlatma lambaları, </w:t>
            </w:r>
            <w:r w:rsidRPr="0032546D">
              <w:rPr>
                <w:rFonts w:ascii="Arial" w:hAnsi="Arial" w:cs="Arial"/>
                <w:b/>
                <w:i/>
                <w:lang w:val="tr-TR"/>
              </w:rPr>
              <w:t>(DC fluoresan tip)</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Şebeke hazır/devrede,jeneratör hazır/devrede uyarı lambaları,</w:t>
            </w:r>
            <w:r w:rsidRPr="0032546D">
              <w:rPr>
                <w:rFonts w:ascii="Arial" w:hAnsi="Arial" w:cs="Arial"/>
                <w:b/>
                <w:i/>
                <w:lang w:val="tr-TR"/>
              </w:rPr>
              <w:t xml:space="preserve"> (manuel çalışma için)</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Ön ısıtıcı devrede/ alarm lambaları,</w:t>
            </w:r>
          </w:p>
          <w:p w:rsidR="006D1F59" w:rsidRDefault="00BD089D" w:rsidP="00BD089D">
            <w:pPr>
              <w:rPr>
                <w:rFonts w:ascii="Arial" w:hAnsi="Arial" w:cs="Arial"/>
                <w:b/>
                <w:i/>
                <w:lang w:val="tr-TR"/>
              </w:rPr>
            </w:pPr>
            <w:r w:rsidRPr="0032546D">
              <w:rPr>
                <w:rFonts w:ascii="Arial" w:hAnsi="Arial" w:cs="Arial"/>
                <w:b/>
                <w:lang w:val="tr-TR"/>
              </w:rPr>
              <w:t xml:space="preserve">Düşük yağ basıncı, yüksek hararet ve aşırı hız için gerekli alarm ve uyarı lambaları, </w:t>
            </w:r>
            <w:r w:rsidRPr="0032546D">
              <w:rPr>
                <w:rFonts w:ascii="Arial" w:hAnsi="Arial" w:cs="Arial"/>
                <w:b/>
                <w:i/>
                <w:lang w:val="tr-TR"/>
              </w:rPr>
              <w:t>(manuel çalışma için)</w:t>
            </w:r>
          </w:p>
          <w:p w:rsidR="00BD089D" w:rsidRPr="0032546D" w:rsidRDefault="00BD089D" w:rsidP="00BD089D">
            <w:pPr>
              <w:spacing w:line="360" w:lineRule="auto"/>
              <w:jc w:val="both"/>
              <w:rPr>
                <w:rFonts w:ascii="Arial" w:hAnsi="Arial" w:cs="Arial"/>
                <w:b/>
                <w:i/>
                <w:lang w:val="tr-TR"/>
              </w:rPr>
            </w:pPr>
            <w:r w:rsidRPr="0032546D">
              <w:rPr>
                <w:rFonts w:ascii="Arial" w:hAnsi="Arial" w:cs="Arial"/>
                <w:b/>
                <w:lang w:val="tr-TR"/>
              </w:rPr>
              <w:t>Elektronik yakıt göstergesi,</w:t>
            </w:r>
            <w:r w:rsidRPr="0032546D">
              <w:rPr>
                <w:rFonts w:ascii="Arial" w:hAnsi="Arial" w:cs="Arial"/>
                <w:b/>
                <w:i/>
                <w:lang w:val="tr-TR"/>
              </w:rPr>
              <w:t xml:space="preserve"> (Yakıt tankındaki yakıtın miktarını göstermek için)</w:t>
            </w:r>
          </w:p>
          <w:p w:rsidR="00BD089D" w:rsidRPr="0032546D" w:rsidRDefault="00BD089D" w:rsidP="00BD089D">
            <w:pPr>
              <w:spacing w:line="360" w:lineRule="auto"/>
              <w:jc w:val="both"/>
              <w:rPr>
                <w:rFonts w:ascii="Arial" w:hAnsi="Arial" w:cs="Arial"/>
                <w:b/>
                <w:lang w:val="tr-TR"/>
              </w:rPr>
            </w:pPr>
            <w:r w:rsidRPr="0032546D">
              <w:rPr>
                <w:rFonts w:ascii="Arial" w:hAnsi="Arial" w:cs="Arial"/>
                <w:b/>
                <w:lang w:val="tr-TR"/>
              </w:rPr>
              <w:t>Diğer pilot lambalar.</w:t>
            </w:r>
          </w:p>
          <w:p w:rsidR="00BD089D" w:rsidRPr="0032546D" w:rsidRDefault="00BD089D" w:rsidP="00BD089D">
            <w:pPr>
              <w:pStyle w:val="GvdeMetniGirintisi"/>
              <w:spacing w:after="0" w:line="360" w:lineRule="auto"/>
              <w:ind w:left="0"/>
              <w:jc w:val="both"/>
              <w:rPr>
                <w:rFonts w:ascii="Arial" w:hAnsi="Arial" w:cs="Arial"/>
                <w:b/>
                <w:lang w:val="tr-TR"/>
              </w:rPr>
            </w:pPr>
            <w:r w:rsidRPr="0032546D">
              <w:rPr>
                <w:rFonts w:ascii="Arial" w:hAnsi="Arial" w:cs="Arial"/>
                <w:b/>
                <w:lang w:val="tr-TR"/>
              </w:rPr>
              <w:t>PLC Kontrol Ünitesinde yedek olarak 4 analog giriş ve 8 sayısal giriş/çıkış bulunmalıdır.</w:t>
            </w:r>
          </w:p>
          <w:p w:rsidR="00BD089D" w:rsidRDefault="00BD089D" w:rsidP="00BD089D">
            <w:pPr>
              <w:rPr>
                <w:rFonts w:ascii="Arial" w:hAnsi="Arial" w:cs="Arial"/>
                <w:b/>
                <w:lang w:val="tr-TR"/>
              </w:rPr>
            </w:pPr>
            <w:r w:rsidRPr="0032546D">
              <w:rPr>
                <w:rFonts w:ascii="Arial" w:hAnsi="Arial" w:cs="Arial"/>
                <w:b/>
                <w:lang w:val="tr-TR"/>
              </w:rPr>
              <w:t>Elektrojen Gruplarına</w:t>
            </w:r>
            <w:r w:rsidRPr="0032546D">
              <w:rPr>
                <w:rFonts w:ascii="Arial" w:hAnsi="Arial" w:cs="Arial"/>
                <w:lang w:val="tr-TR"/>
              </w:rPr>
              <w:t xml:space="preserve"> ait </w:t>
            </w:r>
            <w:r w:rsidRPr="0032546D">
              <w:rPr>
                <w:rFonts w:ascii="Arial" w:hAnsi="Arial" w:cs="Arial"/>
                <w:b/>
                <w:lang w:val="tr-TR"/>
              </w:rPr>
              <w:t>Elektrik Kuvvet Panolarının, şebeke tarafında kullanılan motorlu şalterleri minimum amper değerinde ve  60kA kısa devre kapasitesinde olmalı ölçü ve uzaktan izleme amaçlı yedek kontakları bulunmalıdır.</w:t>
            </w:r>
          </w:p>
          <w:p w:rsidR="00BD089D" w:rsidRDefault="00C06F36" w:rsidP="00BD089D">
            <w:pPr>
              <w:rPr>
                <w:rFonts w:ascii="Arial" w:hAnsi="Arial" w:cs="Arial"/>
                <w:b/>
                <w:lang w:val="tr-TR"/>
              </w:rPr>
            </w:pPr>
            <w:r>
              <w:rPr>
                <w:rFonts w:ascii="Arial" w:hAnsi="Arial" w:cs="Arial"/>
                <w:b/>
                <w:lang w:val="tr-TR"/>
              </w:rPr>
              <w:t xml:space="preserve">Seçilen bu Teçhizatlar </w:t>
            </w:r>
            <w:r w:rsidR="00BD089D" w:rsidRPr="0032546D">
              <w:rPr>
                <w:rFonts w:ascii="Arial" w:hAnsi="Arial" w:cs="Arial"/>
                <w:b/>
                <w:lang w:val="tr-TR"/>
              </w:rPr>
              <w:t>akım, gerilim, güç, güç faktörü frekans ölçü aletleri ve akım transformatörleri % 0.5 hassasiyetinde olacaktır.</w:t>
            </w:r>
          </w:p>
          <w:p w:rsidR="00BD089D" w:rsidRDefault="00BD089D" w:rsidP="00BD089D">
            <w:pPr>
              <w:rPr>
                <w:rFonts w:ascii="Arial" w:hAnsi="Arial" w:cs="Arial"/>
                <w:lang w:val="tr-TR"/>
              </w:rPr>
            </w:pPr>
            <w:r w:rsidRPr="0032546D">
              <w:rPr>
                <w:rFonts w:ascii="Arial" w:hAnsi="Arial" w:cs="Arial"/>
                <w:b/>
                <w:lang w:val="tr-TR"/>
              </w:rPr>
              <w:t>Kumanda ve uyarı sinyalleri</w:t>
            </w:r>
            <w:r w:rsidRPr="0032546D">
              <w:rPr>
                <w:rFonts w:ascii="Arial" w:hAnsi="Arial" w:cs="Arial"/>
                <w:lang w:val="tr-TR"/>
              </w:rPr>
              <w:t xml:space="preserve"> için gerekli </w:t>
            </w:r>
            <w:r w:rsidRPr="0032546D">
              <w:rPr>
                <w:rFonts w:ascii="Arial" w:hAnsi="Arial" w:cs="Arial"/>
                <w:b/>
                <w:lang w:val="tr-TR"/>
              </w:rPr>
              <w:t>konnektör</w:t>
            </w:r>
            <w:r w:rsidRPr="0032546D">
              <w:rPr>
                <w:rFonts w:ascii="Arial" w:hAnsi="Arial" w:cs="Arial"/>
                <w:lang w:val="tr-TR"/>
              </w:rPr>
              <w:t xml:space="preserve"> ve "çok </w:t>
            </w:r>
            <w:r w:rsidRPr="0032546D">
              <w:rPr>
                <w:rFonts w:ascii="Arial" w:hAnsi="Arial" w:cs="Arial"/>
                <w:b/>
                <w:lang w:val="tr-TR"/>
              </w:rPr>
              <w:t>perli, esnek" kumanda kabloları</w:t>
            </w:r>
            <w:r w:rsidRPr="0032546D">
              <w:rPr>
                <w:rFonts w:ascii="Arial" w:hAnsi="Arial" w:cs="Arial"/>
                <w:lang w:val="tr-TR"/>
              </w:rPr>
              <w:t xml:space="preserve"> verilecektir. Bütün kablolar milletlerarası standart renk veya rakamlara göre kodlanmış olacaktır. Kablolar üzerindeki bu kodlar aynen konnektörlerde de yer alacak ve şemalara işlenmiş olacaktır.</w:t>
            </w:r>
          </w:p>
          <w:p w:rsidR="00BD089D" w:rsidRPr="00E32410" w:rsidRDefault="00BD089D" w:rsidP="00BD089D">
            <w:pPr>
              <w:rPr>
                <w:rFonts w:ascii="Times New Roman" w:hAnsi="Times New Roman" w:cs="Times New Roman"/>
                <w:lang w:val="tr-TR"/>
              </w:rPr>
            </w:pPr>
            <w:r w:rsidRPr="0032546D">
              <w:rPr>
                <w:rFonts w:ascii="Arial" w:hAnsi="Arial" w:cs="Arial"/>
                <w:b/>
                <w:lang w:val="tr-TR"/>
              </w:rPr>
              <w:t xml:space="preserve">Otomatik Kumanda Panosu </w:t>
            </w:r>
            <w:r w:rsidRPr="0032546D">
              <w:rPr>
                <w:rFonts w:ascii="Arial" w:hAnsi="Arial" w:cs="Arial"/>
                <w:lang w:val="tr-TR"/>
              </w:rPr>
              <w:t>ön yüzlerine yerleştirilen her türlü anahtarlar, butonlar, lambalar ve ölçü aletleri operatör hatasından asgari düzeyde etkilenecek şekilde tasarımlanacak ve yerleştirilecektir.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6D1F59" w:rsidRPr="00E32410" w:rsidTr="009761EE">
        <w:trPr>
          <w:trHeight w:hRule="exact" w:val="14055"/>
        </w:trPr>
        <w:tc>
          <w:tcPr>
            <w:tcW w:w="1132" w:type="dxa"/>
            <w:tcBorders>
              <w:top w:val="single" w:sz="6" w:space="0" w:color="1B1C20"/>
              <w:left w:val="single" w:sz="6" w:space="0" w:color="1B1C20"/>
              <w:bottom w:val="single" w:sz="6" w:space="0" w:color="1B1C20"/>
              <w:right w:val="single" w:sz="6" w:space="0" w:color="1B1C20"/>
            </w:tcBorders>
          </w:tcPr>
          <w:p w:rsidR="006D1F59" w:rsidRPr="00F575B4" w:rsidRDefault="006D1F59">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Aynı şekilde, bütün panoların içerisine takılan devre elemanlarının yerleştirilmesinde, her türlü bakım ve ölçü kolaylığı göz önünde bulundurulacak ve teknisyenin tehlikeye maruz kalmaması için gereken her türlü koruyucu tedbirler alınmış olacak, rahat bir çalışma ortamı için gerekli iç hacim sağlanacak ve diğer uyarıcı yazı ve işaretler konulmuş olacaktır.</w:t>
            </w:r>
          </w:p>
          <w:p w:rsidR="007E6742" w:rsidRPr="0032546D" w:rsidRDefault="007A350D" w:rsidP="007E6742">
            <w:pPr>
              <w:spacing w:line="360" w:lineRule="auto"/>
              <w:jc w:val="both"/>
              <w:rPr>
                <w:rFonts w:ascii="Arial" w:hAnsi="Arial" w:cs="Arial"/>
                <w:b/>
                <w:lang w:val="tr-TR"/>
              </w:rPr>
            </w:pPr>
            <w:r>
              <w:rPr>
                <w:rFonts w:ascii="Arial" w:hAnsi="Arial" w:cs="Arial"/>
                <w:lang w:val="tr-TR"/>
              </w:rPr>
              <w:t>Ünite ile dış bağlantılar</w:t>
            </w:r>
            <w:r w:rsidR="007E6742" w:rsidRPr="0032546D">
              <w:rPr>
                <w:rFonts w:ascii="Arial" w:hAnsi="Arial" w:cs="Arial"/>
                <w:lang w:val="tr-TR"/>
              </w:rPr>
              <w:t xml:space="preserve"> </w:t>
            </w:r>
            <w:r w:rsidR="007E6742" w:rsidRPr="0032546D">
              <w:rPr>
                <w:rFonts w:ascii="Arial" w:hAnsi="Arial" w:cs="Arial"/>
                <w:b/>
                <w:lang w:val="tr-TR"/>
              </w:rPr>
              <w:t>konnektörlerle</w:t>
            </w:r>
            <w:r w:rsidR="007E6742" w:rsidRPr="0032546D">
              <w:rPr>
                <w:rFonts w:ascii="Arial" w:hAnsi="Arial" w:cs="Arial"/>
                <w:lang w:val="tr-TR"/>
              </w:rPr>
              <w:t xml:space="preserve"> yapılacaktır. Ünite ve kablo konnektörleri birinci sınıf malzemeden olacaktır. </w:t>
            </w:r>
            <w:r w:rsidR="007E6742" w:rsidRPr="0032546D">
              <w:rPr>
                <w:rFonts w:ascii="Arial" w:hAnsi="Arial" w:cs="Arial"/>
                <w:b/>
                <w:lang w:val="tr-TR"/>
              </w:rPr>
              <w:t>Fabrika Teknik Muayene ve Kabul Komisyonu tarafından uygun görülmeyen, her türlü Teknik teçhizat ve malzemeler firmaca değiştirilecektir.</w:t>
            </w:r>
          </w:p>
          <w:p w:rsidR="006D1F59" w:rsidRDefault="007E6742" w:rsidP="007E6742">
            <w:pPr>
              <w:rPr>
                <w:rFonts w:ascii="Arial" w:hAnsi="Arial" w:cs="Arial"/>
                <w:b/>
                <w:u w:val="single"/>
                <w:lang w:val="tr-TR"/>
              </w:rPr>
            </w:pPr>
            <w:r w:rsidRPr="0032546D">
              <w:rPr>
                <w:rFonts w:ascii="Arial" w:hAnsi="Arial" w:cs="Arial"/>
                <w:b/>
                <w:u w:val="single"/>
                <w:lang w:val="tr-TR"/>
              </w:rPr>
              <w:t>4.ELEKTROJEN GRUBUNUN ÇALIŞMA ŞEKLİ</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Dizel Elektrojen Grubu, Otomatik Kumanda ve Kontrol Sistemi bakımından,</w:t>
            </w:r>
            <w:r w:rsidRPr="0032546D">
              <w:rPr>
                <w:rFonts w:ascii="Arial" w:hAnsi="Arial" w:cs="Arial"/>
                <w:lang w:val="tr-TR"/>
              </w:rPr>
              <w:t xml:space="preserve"> </w:t>
            </w:r>
            <w:r w:rsidRPr="0032546D">
              <w:rPr>
                <w:rFonts w:ascii="Arial" w:hAnsi="Arial" w:cs="Arial"/>
                <w:b/>
                <w:lang w:val="tr-TR"/>
              </w:rPr>
              <w:t>OTOMATİK-</w:t>
            </w:r>
            <w:r w:rsidRPr="0032546D">
              <w:rPr>
                <w:rFonts w:ascii="Arial" w:hAnsi="Arial" w:cs="Arial"/>
                <w:lang w:val="tr-TR"/>
              </w:rPr>
              <w:t xml:space="preserve"> </w:t>
            </w:r>
            <w:r w:rsidRPr="0032546D">
              <w:rPr>
                <w:rFonts w:ascii="Arial" w:hAnsi="Arial" w:cs="Arial"/>
                <w:b/>
                <w:lang w:val="tr-TR"/>
              </w:rPr>
              <w:t>MANUEL</w:t>
            </w:r>
            <w:r w:rsidRPr="0032546D">
              <w:rPr>
                <w:rFonts w:ascii="Arial" w:hAnsi="Arial" w:cs="Arial"/>
                <w:lang w:val="tr-TR"/>
              </w:rPr>
              <w:t xml:space="preserve"> </w:t>
            </w:r>
            <w:r w:rsidRPr="0032546D">
              <w:rPr>
                <w:rFonts w:ascii="Arial" w:hAnsi="Arial" w:cs="Arial"/>
                <w:b/>
                <w:bCs/>
                <w:i/>
                <w:iCs/>
                <w:lang w:val="tr-TR"/>
              </w:rPr>
              <w:t xml:space="preserve">(elle) </w:t>
            </w:r>
            <w:r w:rsidRPr="0032546D">
              <w:rPr>
                <w:rFonts w:ascii="Arial" w:hAnsi="Arial" w:cs="Arial"/>
                <w:b/>
                <w:bCs/>
                <w:lang w:val="tr-TR"/>
              </w:rPr>
              <w:t xml:space="preserve">ve TEST konumlarında </w:t>
            </w:r>
            <w:r w:rsidRPr="0032546D">
              <w:rPr>
                <w:rFonts w:ascii="Arial" w:hAnsi="Arial" w:cs="Arial"/>
                <w:lang w:val="tr-TR"/>
              </w:rPr>
              <w:t xml:space="preserve">çalışacak şekilde tasarımlanacak şekilde de çalıştırılabilecektir. Elektrik Enerjisinin kesilmesi halinde, </w:t>
            </w:r>
            <w:r w:rsidRPr="0032546D">
              <w:rPr>
                <w:rFonts w:ascii="Arial" w:hAnsi="Arial" w:cs="Arial"/>
                <w:b/>
                <w:lang w:val="tr-TR"/>
              </w:rPr>
              <w:t>Dizel Elektrojen Grubunun</w:t>
            </w:r>
            <w:r w:rsidRPr="0032546D">
              <w:rPr>
                <w:rFonts w:ascii="Arial" w:hAnsi="Arial" w:cs="Arial"/>
                <w:lang w:val="tr-TR"/>
              </w:rPr>
              <w:t xml:space="preserve"> otomatik olarak çalıştırılıp, nominal devirlerine ulaşmaları, </w:t>
            </w:r>
            <w:r w:rsidRPr="0032546D">
              <w:rPr>
                <w:rFonts w:ascii="Arial" w:hAnsi="Arial" w:cs="Arial"/>
                <w:b/>
                <w:lang w:val="tr-TR"/>
              </w:rPr>
              <w:t>Alternatörlerin nominal gerilimlerini üretmelerini ve Motorlu Compact Güç Şalterinin</w:t>
            </w:r>
            <w:r w:rsidRPr="0032546D">
              <w:rPr>
                <w:rFonts w:ascii="Arial" w:hAnsi="Arial" w:cs="Arial"/>
                <w:lang w:val="tr-TR"/>
              </w:rPr>
              <w:t xml:space="preserve"> kapatılması süreleri de dahil olmak üzere, mevcut </w:t>
            </w:r>
            <w:r w:rsidRPr="0032546D">
              <w:rPr>
                <w:rFonts w:ascii="Arial" w:hAnsi="Arial" w:cs="Arial"/>
                <w:b/>
                <w:lang w:val="tr-TR"/>
              </w:rPr>
              <w:t>elektriki yüklerin, Elektrojen Grubundan</w:t>
            </w:r>
            <w:r w:rsidRPr="0032546D">
              <w:rPr>
                <w:rFonts w:ascii="Arial" w:hAnsi="Arial" w:cs="Arial"/>
                <w:lang w:val="tr-TR"/>
              </w:rPr>
              <w:t xml:space="preserve"> beslenmeye başlanması için, </w:t>
            </w:r>
            <w:r w:rsidRPr="0032546D">
              <w:rPr>
                <w:rFonts w:ascii="Arial" w:hAnsi="Arial" w:cs="Arial"/>
                <w:b/>
                <w:lang w:val="tr-TR"/>
              </w:rPr>
              <w:t>maksimum on (10) saniyelik bir zaman süresi</w:t>
            </w:r>
            <w:r w:rsidRPr="0032546D">
              <w:rPr>
                <w:rFonts w:ascii="Arial" w:hAnsi="Arial" w:cs="Arial"/>
                <w:lang w:val="tr-TR"/>
              </w:rPr>
              <w:t xml:space="preserve"> aşılmayacaktır. Bu süre mümkün olan en alt zaman limitinden itibaren ayarlanabilir olacaktır.</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Her hangi bir nedenle </w:t>
            </w:r>
            <w:r w:rsidRPr="0032546D">
              <w:rPr>
                <w:rFonts w:ascii="Arial" w:hAnsi="Arial" w:cs="Arial"/>
                <w:b/>
                <w:bCs/>
                <w:lang w:val="tr-TR"/>
              </w:rPr>
              <w:t>Elektrojen Grubunun,</w:t>
            </w:r>
            <w:r w:rsidRPr="0032546D">
              <w:rPr>
                <w:rFonts w:ascii="Arial" w:hAnsi="Arial" w:cs="Arial"/>
                <w:lang w:val="tr-TR"/>
              </w:rPr>
              <w:t xml:space="preserve"> </w:t>
            </w:r>
            <w:r w:rsidRPr="0032546D">
              <w:rPr>
                <w:rFonts w:ascii="Arial" w:hAnsi="Arial" w:cs="Arial"/>
                <w:b/>
                <w:lang w:val="tr-TR"/>
              </w:rPr>
              <w:t>OTOMATİK</w:t>
            </w:r>
            <w:r w:rsidRPr="0032546D">
              <w:rPr>
                <w:rFonts w:ascii="Arial" w:hAnsi="Arial" w:cs="Arial"/>
                <w:lang w:val="tr-TR"/>
              </w:rPr>
              <w:t xml:space="preserve"> konumda hazır tutulurken veya çalışırken, </w:t>
            </w:r>
            <w:r w:rsidRPr="0032546D">
              <w:rPr>
                <w:rFonts w:ascii="Arial" w:hAnsi="Arial" w:cs="Arial"/>
                <w:b/>
                <w:bCs/>
                <w:lang w:val="tr-TR"/>
              </w:rPr>
              <w:t>Otomatik Kontrol ve Transfer Panelinin</w:t>
            </w:r>
            <w:r w:rsidRPr="0032546D">
              <w:rPr>
                <w:rFonts w:ascii="Arial" w:hAnsi="Arial" w:cs="Arial"/>
                <w:lang w:val="tr-TR"/>
              </w:rPr>
              <w:t xml:space="preserve"> arızalanması durumunda ve </w:t>
            </w:r>
            <w:r w:rsidRPr="0032546D">
              <w:rPr>
                <w:rFonts w:ascii="Arial" w:hAnsi="Arial" w:cs="Arial"/>
                <w:b/>
                <w:bCs/>
                <w:lang w:val="tr-TR"/>
              </w:rPr>
              <w:t xml:space="preserve">Otomatik Kontrol ve Transfer Paneli </w:t>
            </w:r>
            <w:r w:rsidRPr="0032546D">
              <w:rPr>
                <w:rFonts w:ascii="Arial" w:hAnsi="Arial" w:cs="Arial"/>
                <w:lang w:val="tr-TR"/>
              </w:rPr>
              <w:t>çıkarılıp alındığında,</w:t>
            </w:r>
            <w:r w:rsidRPr="0032546D">
              <w:rPr>
                <w:rFonts w:ascii="Arial" w:hAnsi="Arial" w:cs="Arial"/>
                <w:b/>
                <w:bCs/>
                <w:lang w:val="tr-TR"/>
              </w:rPr>
              <w:t xml:space="preserve"> Kumanda ve Kontrol Sisteminin</w:t>
            </w:r>
            <w:r w:rsidRPr="0032546D">
              <w:rPr>
                <w:rFonts w:ascii="Arial" w:hAnsi="Arial" w:cs="Arial"/>
                <w:lang w:val="tr-TR"/>
              </w:rPr>
              <w:t xml:space="preserve"> tamamı, </w:t>
            </w:r>
            <w:r w:rsidRPr="0032546D">
              <w:rPr>
                <w:rFonts w:ascii="Arial" w:hAnsi="Arial" w:cs="Arial"/>
                <w:b/>
                <w:lang w:val="tr-TR"/>
              </w:rPr>
              <w:t>MANUEL</w:t>
            </w:r>
            <w:r w:rsidRPr="0032546D">
              <w:rPr>
                <w:rFonts w:ascii="Arial" w:hAnsi="Arial" w:cs="Arial"/>
                <w:b/>
                <w:i/>
                <w:iCs/>
                <w:lang w:val="tr-TR"/>
              </w:rPr>
              <w:t xml:space="preserve"> </w:t>
            </w:r>
            <w:r w:rsidRPr="0032546D">
              <w:rPr>
                <w:rFonts w:ascii="Arial" w:hAnsi="Arial" w:cs="Arial"/>
                <w:lang w:val="tr-TR"/>
              </w:rPr>
              <w:t xml:space="preserve">konumda çalıştırılacak, her Elektronik Kumanda Panosu üzerinde bulunan, </w:t>
            </w:r>
            <w:r w:rsidRPr="0032546D">
              <w:rPr>
                <w:rFonts w:ascii="Arial" w:hAnsi="Arial" w:cs="Arial"/>
                <w:b/>
                <w:bCs/>
                <w:lang w:val="tr-TR"/>
              </w:rPr>
              <w:t xml:space="preserve">MANUEL KUMANDA VE ARIZA İHBAR ÜNİTESİ </w:t>
            </w:r>
            <w:r w:rsidRPr="0032546D">
              <w:rPr>
                <w:rFonts w:ascii="Arial" w:hAnsi="Arial" w:cs="Arial"/>
                <w:lang w:val="tr-TR"/>
              </w:rPr>
              <w:t xml:space="preserve">üzerinden, tüm çalışma fonksiyonlarının denetimleri yapılacak, olması muhtemel tüm arızaların meydana gelmesi halinde, bu ünite üzerinden, gerekli arıza ihbar ve alarmlarının </w:t>
            </w:r>
            <w:r w:rsidRPr="0032546D">
              <w:rPr>
                <w:rFonts w:ascii="Arial" w:hAnsi="Arial" w:cs="Arial"/>
                <w:b/>
                <w:lang w:val="tr-TR"/>
              </w:rPr>
              <w:t xml:space="preserve">(ışıklı ve sesli) </w:t>
            </w:r>
            <w:r w:rsidRPr="0032546D">
              <w:rPr>
                <w:rFonts w:ascii="Arial" w:hAnsi="Arial" w:cs="Arial"/>
                <w:lang w:val="tr-TR"/>
              </w:rPr>
              <w:t>verdirilmesi sağlanacaktır.</w:t>
            </w:r>
          </w:p>
          <w:p w:rsidR="007E6742" w:rsidRPr="0032546D" w:rsidRDefault="007E6742" w:rsidP="007E6742">
            <w:pPr>
              <w:tabs>
                <w:tab w:val="left" w:pos="1200"/>
              </w:tabs>
              <w:spacing w:line="360" w:lineRule="auto"/>
              <w:jc w:val="both"/>
              <w:rPr>
                <w:rFonts w:ascii="Arial" w:hAnsi="Arial" w:cs="Arial"/>
                <w:lang w:val="tr-TR"/>
              </w:rPr>
            </w:pPr>
            <w:r w:rsidRPr="0032546D">
              <w:rPr>
                <w:rFonts w:ascii="Arial" w:hAnsi="Arial" w:cs="Arial"/>
                <w:b/>
                <w:bCs/>
                <w:lang w:val="tr-TR"/>
              </w:rPr>
              <w:t xml:space="preserve">Otomatik Kontrol ve Transfer Panelleri </w:t>
            </w:r>
            <w:r w:rsidRPr="0032546D">
              <w:rPr>
                <w:rFonts w:ascii="Arial" w:hAnsi="Arial" w:cs="Arial"/>
                <w:lang w:val="tr-TR"/>
              </w:rPr>
              <w:t xml:space="preserve">üzerinden, </w:t>
            </w:r>
            <w:r w:rsidRPr="0032546D">
              <w:rPr>
                <w:rFonts w:ascii="Arial" w:hAnsi="Arial" w:cs="Arial"/>
                <w:b/>
                <w:bCs/>
                <w:lang w:val="tr-TR"/>
              </w:rPr>
              <w:t>MANUEL-OTOMATİK VE TEST modlarından</w:t>
            </w:r>
            <w:r w:rsidRPr="0032546D">
              <w:rPr>
                <w:rFonts w:ascii="Arial" w:hAnsi="Arial" w:cs="Arial"/>
                <w:lang w:val="tr-TR"/>
              </w:rPr>
              <w:t xml:space="preserve"> birini seçmek ve elle değiştirilene kadar seçilen </w:t>
            </w:r>
            <w:r w:rsidRPr="0032546D">
              <w:rPr>
                <w:rFonts w:ascii="Arial" w:hAnsi="Arial" w:cs="Arial"/>
                <w:b/>
                <w:bCs/>
                <w:lang w:val="tr-TR"/>
              </w:rPr>
              <w:t>mod da</w:t>
            </w:r>
            <w:r w:rsidRPr="0032546D">
              <w:rPr>
                <w:rFonts w:ascii="Arial" w:hAnsi="Arial" w:cs="Arial"/>
                <w:lang w:val="tr-TR"/>
              </w:rPr>
              <w:t xml:space="preserve"> kalmak mümkün olacaktır.</w:t>
            </w:r>
          </w:p>
          <w:p w:rsidR="007E6742" w:rsidRPr="0032546D" w:rsidRDefault="007E6742" w:rsidP="007E6742">
            <w:pPr>
              <w:spacing w:line="360" w:lineRule="auto"/>
              <w:jc w:val="both"/>
              <w:rPr>
                <w:rFonts w:ascii="Arial" w:hAnsi="Arial" w:cs="Arial"/>
                <w:b/>
                <w:bCs/>
                <w:lang w:val="tr-TR"/>
              </w:rPr>
            </w:pPr>
            <w:r w:rsidRPr="0032546D">
              <w:rPr>
                <w:rFonts w:ascii="Arial" w:hAnsi="Arial" w:cs="Arial"/>
                <w:lang w:val="tr-TR"/>
              </w:rPr>
              <w:t xml:space="preserve">Aşağıdaki hallerin birinin meydana gelmesi halinde; </w:t>
            </w:r>
            <w:r w:rsidRPr="0032546D">
              <w:rPr>
                <w:rFonts w:ascii="Arial" w:hAnsi="Arial" w:cs="Arial"/>
                <w:b/>
                <w:bCs/>
                <w:lang w:val="tr-TR"/>
              </w:rPr>
              <w:t xml:space="preserve">Elektrojen Grubu </w:t>
            </w:r>
            <w:r w:rsidRPr="0032546D">
              <w:rPr>
                <w:rFonts w:ascii="Arial" w:hAnsi="Arial" w:cs="Arial"/>
                <w:lang w:val="tr-TR"/>
              </w:rPr>
              <w:t xml:space="preserve">çalışarak yükleri üzerine/üzerlerine alacaktır. </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Şebeke nominal geriliminin (400v) %+10 %-15</w:t>
            </w:r>
            <w:r w:rsidRPr="0032546D">
              <w:rPr>
                <w:rFonts w:ascii="Arial" w:hAnsi="Arial" w:cs="Arial"/>
                <w:b/>
                <w:bCs/>
                <w:i/>
                <w:lang w:val="tr-TR"/>
              </w:rPr>
              <w:t>) dışına çıkması halinde veya f</w:t>
            </w:r>
            <w:r w:rsidRPr="0032546D">
              <w:rPr>
                <w:rFonts w:ascii="Arial" w:hAnsi="Arial" w:cs="Arial"/>
                <w:b/>
                <w:bCs/>
                <w:lang w:val="tr-TR"/>
              </w:rPr>
              <w:t>azlardan birinin veya her üçünün birden kesilmesi hallerinde.</w:t>
            </w:r>
          </w:p>
          <w:p w:rsidR="007E6742" w:rsidRPr="0032546D" w:rsidRDefault="007E6742" w:rsidP="007E6742">
            <w:pPr>
              <w:tabs>
                <w:tab w:val="left" w:pos="4275"/>
              </w:tabs>
              <w:spacing w:line="360" w:lineRule="auto"/>
              <w:jc w:val="both"/>
              <w:rPr>
                <w:rFonts w:ascii="Arial" w:hAnsi="Arial" w:cs="Arial"/>
                <w:lang w:val="tr-TR"/>
              </w:rPr>
            </w:pPr>
            <w:r w:rsidRPr="0032546D">
              <w:rPr>
                <w:rFonts w:ascii="Arial" w:hAnsi="Arial" w:cs="Arial"/>
                <w:lang w:val="tr-TR"/>
              </w:rPr>
              <w:t>Şebeke değeri ve çalıştırma toleransları ön panelden kolayca ayarlanabilir ve ihtiyaca göre % cinsinden gerilim tolerans oranları değiştirilebilir olmalıdır.</w:t>
            </w:r>
          </w:p>
          <w:p w:rsidR="007E6742" w:rsidRPr="00E32410" w:rsidRDefault="007E6742" w:rsidP="007E6742">
            <w:pPr>
              <w:rPr>
                <w:rFonts w:ascii="Times New Roman" w:hAnsi="Times New Roman" w:cs="Times New Roman"/>
                <w:lang w:val="tr-TR"/>
              </w:rPr>
            </w:pPr>
            <w:r w:rsidRPr="0032546D">
              <w:rPr>
                <w:rFonts w:ascii="Arial" w:hAnsi="Arial" w:cs="Arial"/>
                <w:b/>
                <w:bCs/>
                <w:lang w:val="tr-TR"/>
              </w:rPr>
              <w:t xml:space="preserve">Elektrojen Grubu, </w:t>
            </w:r>
            <w:r w:rsidRPr="0032546D">
              <w:rPr>
                <w:rFonts w:ascii="Arial" w:hAnsi="Arial" w:cs="Arial"/>
                <w:lang w:val="tr-TR"/>
              </w:rPr>
              <w:t xml:space="preserve">otomatik olarak çalışsalar bile, </w:t>
            </w:r>
            <w:r w:rsidRPr="0032546D">
              <w:rPr>
                <w:rFonts w:ascii="Arial" w:hAnsi="Arial" w:cs="Arial"/>
                <w:b/>
                <w:bCs/>
                <w:lang w:val="tr-TR"/>
              </w:rPr>
              <w:t xml:space="preserve">manuel (elle) olarak </w:t>
            </w:r>
            <w:r w:rsidRPr="0032546D">
              <w:rPr>
                <w:rFonts w:ascii="Arial" w:hAnsi="Arial" w:cs="Arial"/>
                <w:b/>
                <w:bCs/>
                <w:i/>
                <w:lang w:val="tr-TR"/>
              </w:rPr>
              <w:t xml:space="preserve">(normal veya acil) </w:t>
            </w:r>
            <w:r w:rsidRPr="0032546D">
              <w:rPr>
                <w:rFonts w:ascii="Arial" w:hAnsi="Arial" w:cs="Arial"/>
                <w:lang w:val="tr-TR"/>
              </w:rPr>
              <w:t>durdurma imkanı mutlaka mümkün olacaktır.</w:t>
            </w:r>
          </w:p>
        </w:tc>
        <w:tc>
          <w:tcPr>
            <w:tcW w:w="761" w:type="dxa"/>
            <w:tcBorders>
              <w:top w:val="single" w:sz="6" w:space="0" w:color="1B1C20"/>
              <w:left w:val="single" w:sz="6" w:space="0" w:color="1B1C20"/>
              <w:bottom w:val="single" w:sz="6" w:space="0" w:color="1B1C20"/>
              <w:right w:val="single" w:sz="6" w:space="0" w:color="1B1C20"/>
            </w:tcBorders>
          </w:tcPr>
          <w:p w:rsidR="006D1F59" w:rsidRPr="00E32410" w:rsidRDefault="006D1F59">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 xml:space="preserve">Elektrojen Grubu, </w:t>
            </w:r>
            <w:r w:rsidRPr="0032546D">
              <w:rPr>
                <w:rFonts w:ascii="Arial" w:hAnsi="Arial" w:cs="Arial"/>
                <w:lang w:val="tr-TR"/>
              </w:rPr>
              <w:t xml:space="preserve">otomatik konumda iken, </w:t>
            </w:r>
            <w:r w:rsidRPr="0032546D">
              <w:rPr>
                <w:rFonts w:ascii="Arial" w:hAnsi="Arial" w:cs="Arial"/>
                <w:b/>
                <w:bCs/>
                <w:lang w:val="tr-TR"/>
              </w:rPr>
              <w:t>yukarda tanımlanan</w:t>
            </w:r>
            <w:r w:rsidRPr="0032546D">
              <w:rPr>
                <w:rFonts w:ascii="Arial" w:hAnsi="Arial" w:cs="Arial"/>
                <w:lang w:val="tr-TR"/>
              </w:rPr>
              <w:t xml:space="preserve"> durumlardan birinin meydana gelmesi halinde, </w:t>
            </w:r>
            <w:r w:rsidRPr="0032546D">
              <w:rPr>
                <w:rFonts w:ascii="Arial" w:hAnsi="Arial" w:cs="Arial"/>
                <w:b/>
                <w:bCs/>
                <w:lang w:val="tr-TR"/>
              </w:rPr>
              <w:t>(1-20)</w:t>
            </w:r>
            <w:r w:rsidRPr="0032546D">
              <w:rPr>
                <w:rFonts w:ascii="Arial" w:hAnsi="Arial" w:cs="Arial"/>
                <w:lang w:val="tr-TR"/>
              </w:rPr>
              <w:t xml:space="preserve"> saniye arasında ayarlanmış bir süre ile ilk marş işlemi yaptırılarak</w:t>
            </w:r>
            <w:r w:rsidRPr="0032546D">
              <w:rPr>
                <w:rFonts w:ascii="Arial" w:hAnsi="Arial" w:cs="Arial"/>
                <w:b/>
                <w:bCs/>
                <w:lang w:val="tr-TR"/>
              </w:rPr>
              <w:t>, Dizel Motorun</w:t>
            </w:r>
            <w:r w:rsidRPr="0032546D">
              <w:rPr>
                <w:rFonts w:ascii="Arial" w:hAnsi="Arial" w:cs="Arial"/>
                <w:lang w:val="tr-TR"/>
              </w:rPr>
              <w:t xml:space="preserve"> çalışması sağlanacaktır. İlk marş işleminde</w:t>
            </w:r>
            <w:r w:rsidRPr="0032546D">
              <w:rPr>
                <w:rFonts w:ascii="Arial" w:hAnsi="Arial" w:cs="Arial"/>
                <w:b/>
                <w:bCs/>
                <w:lang w:val="tr-TR"/>
              </w:rPr>
              <w:t>, Dizel Motorun</w:t>
            </w:r>
            <w:r w:rsidRPr="0032546D">
              <w:rPr>
                <w:rFonts w:ascii="Arial" w:hAnsi="Arial" w:cs="Arial"/>
                <w:lang w:val="tr-TR"/>
              </w:rPr>
              <w:t xml:space="preserve"> çalışması sağlanamaz ise, saniye cinsinden belirlenen aralıklarla, ikinci, gerekirse üçüncü marş işlemi gerçekleştirilecektir. Üçüncü marş işleminin sonunda da, </w:t>
            </w:r>
            <w:r w:rsidRPr="0032546D">
              <w:rPr>
                <w:rFonts w:ascii="Arial" w:hAnsi="Arial" w:cs="Arial"/>
                <w:b/>
                <w:bCs/>
                <w:lang w:val="tr-TR"/>
              </w:rPr>
              <w:t>Dizel Motoru</w:t>
            </w:r>
            <w:r w:rsidRPr="0032546D">
              <w:rPr>
                <w:rFonts w:ascii="Arial" w:hAnsi="Arial" w:cs="Arial"/>
                <w:lang w:val="tr-TR"/>
              </w:rPr>
              <w:t xml:space="preserve"> çalıştırılamaz ise, </w:t>
            </w:r>
            <w:r w:rsidRPr="0032546D">
              <w:rPr>
                <w:rFonts w:ascii="Arial" w:hAnsi="Arial" w:cs="Arial"/>
                <w:b/>
                <w:bCs/>
                <w:lang w:val="tr-TR"/>
              </w:rPr>
              <w:t>Otomatik Kontrol ve Transfer Paneli</w:t>
            </w:r>
            <w:r w:rsidRPr="0032546D">
              <w:rPr>
                <w:rFonts w:ascii="Arial" w:hAnsi="Arial" w:cs="Arial"/>
                <w:lang w:val="tr-TR"/>
              </w:rPr>
              <w:t xml:space="preserve"> üzerinde, ışıklı ve sesli alarm verilecektir, Arızanın cinsi, </w:t>
            </w:r>
            <w:r w:rsidRPr="0032546D">
              <w:rPr>
                <w:rFonts w:ascii="Arial" w:hAnsi="Arial" w:cs="Arial"/>
                <w:b/>
                <w:bCs/>
                <w:lang w:val="tr-TR"/>
              </w:rPr>
              <w:t>Transfer Paneli</w:t>
            </w:r>
            <w:r w:rsidRPr="0032546D">
              <w:rPr>
                <w:rFonts w:ascii="Arial" w:hAnsi="Arial" w:cs="Arial"/>
                <w:lang w:val="tr-TR"/>
              </w:rPr>
              <w:t xml:space="preserve"> üzerindeki, </w:t>
            </w:r>
            <w:r w:rsidRPr="0032546D">
              <w:rPr>
                <w:rFonts w:ascii="Arial" w:hAnsi="Arial" w:cs="Arial"/>
                <w:b/>
                <w:bCs/>
                <w:lang w:val="tr-TR"/>
              </w:rPr>
              <w:t>LCD displayde</w:t>
            </w:r>
            <w:r w:rsidRPr="0032546D">
              <w:rPr>
                <w:rFonts w:ascii="Arial" w:hAnsi="Arial" w:cs="Arial"/>
                <w:lang w:val="tr-TR"/>
              </w:rPr>
              <w:t xml:space="preserve"> yazı ile ifade edilecektir. Alarmlar reset edilene kadar bir daha marş basma işlemi yapılamayacaktır.</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 xml:space="preserve">Elektrojen Grubunu, Otomatik Kumanda ve Transfer Panelleri, devrede iken, OTOMATİK, MANUEL ve TEST konumunda çalıştırmak, ayrıca paneli KAPALI konuma getirerek tamamen devre dışı bırakmak mümkün olacaktır. </w:t>
            </w:r>
          </w:p>
          <w:p w:rsidR="007E6742" w:rsidRPr="0032546D" w:rsidRDefault="007E6742" w:rsidP="007E6742">
            <w:pPr>
              <w:pStyle w:val="GvdeMetni"/>
              <w:spacing w:line="360" w:lineRule="auto"/>
              <w:jc w:val="both"/>
              <w:rPr>
                <w:rFonts w:ascii="Arial" w:hAnsi="Arial" w:cs="Arial"/>
              </w:rPr>
            </w:pPr>
            <w:r w:rsidRPr="0032546D">
              <w:rPr>
                <w:rFonts w:ascii="Arial" w:hAnsi="Arial" w:cs="Arial"/>
                <w:b/>
                <w:bCs/>
              </w:rPr>
              <w:t xml:space="preserve">Şebeke Gerilimlerinin </w:t>
            </w:r>
            <w:r w:rsidRPr="0032546D">
              <w:rPr>
                <w:rFonts w:ascii="Arial" w:hAnsi="Arial" w:cs="Arial"/>
              </w:rPr>
              <w:t xml:space="preserve">normale dönmesini müteakip, </w:t>
            </w:r>
            <w:r w:rsidRPr="0032546D">
              <w:rPr>
                <w:rFonts w:ascii="Arial" w:hAnsi="Arial" w:cs="Arial"/>
                <w:b/>
              </w:rPr>
              <w:t>Dizel Elektrojen Grubu</w:t>
            </w:r>
            <w:r w:rsidRPr="0032546D">
              <w:rPr>
                <w:rFonts w:ascii="Arial" w:hAnsi="Arial" w:cs="Arial"/>
              </w:rPr>
              <w:t xml:space="preserve">, ayarlanabilir bir süre kadar daha çalıştırıp, yumuşak geçişli olarak şebekeye aktaracaktır. Bu durumda ters güç (reverse power) koruma fonksiyonu ile sistem konrol edilmelidir. Dizel Motor çalışmasını, ayarlanabilen bir süre </w:t>
            </w:r>
            <w:r w:rsidRPr="0032546D">
              <w:rPr>
                <w:rFonts w:ascii="Arial" w:hAnsi="Arial" w:cs="Arial"/>
                <w:b/>
                <w:bCs/>
              </w:rPr>
              <w:t>(Dizel Motor Soğuma Süresi)</w:t>
            </w:r>
            <w:r w:rsidRPr="0032546D">
              <w:rPr>
                <w:rFonts w:ascii="Arial" w:hAnsi="Arial" w:cs="Arial"/>
                <w:bCs/>
              </w:rPr>
              <w:t xml:space="preserve"> kadar</w:t>
            </w:r>
            <w:r w:rsidRPr="0032546D">
              <w:rPr>
                <w:rFonts w:ascii="Arial" w:hAnsi="Arial" w:cs="Arial"/>
              </w:rPr>
              <w:t xml:space="preserve"> daha sürdürdükten sonra, otomatik olarak stop edecektir. </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Otomatik Kontrol ve Transfer Panelleri</w:t>
            </w:r>
            <w:r w:rsidRPr="0032546D">
              <w:rPr>
                <w:rFonts w:ascii="Arial" w:hAnsi="Arial" w:cs="Arial"/>
                <w:lang w:val="tr-TR"/>
              </w:rPr>
              <w:t xml:space="preserve"> üzerinden, </w:t>
            </w:r>
            <w:r w:rsidRPr="0032546D">
              <w:rPr>
                <w:rFonts w:ascii="Arial" w:hAnsi="Arial" w:cs="Arial"/>
                <w:b/>
                <w:bCs/>
                <w:lang w:val="tr-TR"/>
              </w:rPr>
              <w:t>Elektrojen Grupları, MANUEL (elle kumanda)</w:t>
            </w:r>
            <w:r w:rsidRPr="0032546D">
              <w:rPr>
                <w:rFonts w:ascii="Arial" w:hAnsi="Arial" w:cs="Arial"/>
                <w:lang w:val="tr-TR"/>
              </w:rPr>
              <w:t xml:space="preserve"> konuma alındığında, </w:t>
            </w:r>
            <w:r w:rsidRPr="0032546D">
              <w:rPr>
                <w:rFonts w:ascii="Arial" w:hAnsi="Arial" w:cs="Arial"/>
                <w:b/>
                <w:bCs/>
                <w:lang w:val="tr-TR"/>
              </w:rPr>
              <w:t>Elektrojen Gruplarını,</w:t>
            </w:r>
            <w:r w:rsidRPr="0032546D">
              <w:rPr>
                <w:rFonts w:ascii="Arial" w:hAnsi="Arial" w:cs="Arial"/>
                <w:lang w:val="tr-TR"/>
              </w:rPr>
              <w:t xml:space="preserve"> </w:t>
            </w:r>
            <w:r w:rsidRPr="0032546D">
              <w:rPr>
                <w:rFonts w:ascii="Arial" w:hAnsi="Arial" w:cs="Arial"/>
                <w:i/>
                <w:iCs/>
                <w:lang w:val="tr-TR"/>
              </w:rPr>
              <w:t>(</w:t>
            </w:r>
            <w:r w:rsidRPr="0032546D">
              <w:rPr>
                <w:rFonts w:ascii="Arial" w:hAnsi="Arial" w:cs="Arial"/>
                <w:b/>
                <w:i/>
                <w:iCs/>
                <w:lang w:val="tr-TR"/>
              </w:rPr>
              <w:t>elle)</w:t>
            </w:r>
            <w:r w:rsidRPr="0032546D">
              <w:rPr>
                <w:rFonts w:ascii="Arial" w:hAnsi="Arial" w:cs="Arial"/>
                <w:i/>
                <w:iCs/>
                <w:lang w:val="tr-TR"/>
              </w:rPr>
              <w:t xml:space="preserve"> </w:t>
            </w:r>
            <w:r w:rsidRPr="0032546D">
              <w:rPr>
                <w:rFonts w:ascii="Arial" w:hAnsi="Arial" w:cs="Arial"/>
                <w:lang w:val="tr-TR"/>
              </w:rPr>
              <w:t xml:space="preserve">çalıştırmak mümkün olacaktır. Bundan sonra, </w:t>
            </w:r>
            <w:r w:rsidRPr="0032546D">
              <w:rPr>
                <w:rFonts w:ascii="Arial" w:hAnsi="Arial" w:cs="Arial"/>
                <w:b/>
                <w:bCs/>
                <w:lang w:val="tr-TR"/>
              </w:rPr>
              <w:t>Elektriksel Yükler, Alternatörlerden</w:t>
            </w:r>
            <w:r w:rsidRPr="0032546D">
              <w:rPr>
                <w:rFonts w:ascii="Arial" w:hAnsi="Arial" w:cs="Arial"/>
                <w:lang w:val="tr-TR"/>
              </w:rPr>
              <w:t xml:space="preserve"> beslenecek ise, </w:t>
            </w:r>
            <w:r w:rsidRPr="0032546D">
              <w:rPr>
                <w:rFonts w:ascii="Arial" w:hAnsi="Arial" w:cs="Arial"/>
                <w:b/>
                <w:bCs/>
                <w:lang w:val="tr-TR"/>
              </w:rPr>
              <w:t>“Şebeke-Alternatör”</w:t>
            </w:r>
            <w:r w:rsidRPr="0032546D">
              <w:rPr>
                <w:rFonts w:ascii="Arial" w:hAnsi="Arial" w:cs="Arial"/>
                <w:lang w:val="tr-TR"/>
              </w:rPr>
              <w:t xml:space="preserve"> seçme anahtarı </w:t>
            </w:r>
            <w:r w:rsidRPr="0032546D">
              <w:rPr>
                <w:rFonts w:ascii="Arial" w:hAnsi="Arial" w:cs="Arial"/>
                <w:b/>
                <w:bCs/>
                <w:lang w:val="tr-TR"/>
              </w:rPr>
              <w:t>“Şebeke”</w:t>
            </w:r>
            <w:r w:rsidRPr="0032546D">
              <w:rPr>
                <w:rFonts w:ascii="Arial" w:hAnsi="Arial" w:cs="Arial"/>
                <w:lang w:val="tr-TR"/>
              </w:rPr>
              <w:t xml:space="preserve"> konumundan, </w:t>
            </w:r>
            <w:r w:rsidRPr="0032546D">
              <w:rPr>
                <w:rFonts w:ascii="Arial" w:hAnsi="Arial" w:cs="Arial"/>
                <w:b/>
                <w:bCs/>
                <w:lang w:val="tr-TR"/>
              </w:rPr>
              <w:t>“Alternatör”</w:t>
            </w:r>
            <w:r w:rsidRPr="0032546D">
              <w:rPr>
                <w:rFonts w:ascii="Arial" w:hAnsi="Arial" w:cs="Arial"/>
                <w:lang w:val="tr-TR"/>
              </w:rPr>
              <w:t xml:space="preserve"> konumuna alınacaktır. </w:t>
            </w:r>
            <w:r w:rsidRPr="0032546D">
              <w:rPr>
                <w:rFonts w:ascii="Arial" w:hAnsi="Arial" w:cs="Arial"/>
                <w:b/>
                <w:bCs/>
                <w:lang w:val="tr-TR"/>
              </w:rPr>
              <w:t>Otomatik Kontrol ve Transfer Panelleri,</w:t>
            </w:r>
            <w:r w:rsidRPr="0032546D">
              <w:rPr>
                <w:rFonts w:ascii="Arial" w:hAnsi="Arial" w:cs="Arial"/>
                <w:lang w:val="tr-TR"/>
              </w:rPr>
              <w:t xml:space="preserve"> </w:t>
            </w:r>
            <w:r w:rsidRPr="0032546D">
              <w:rPr>
                <w:rFonts w:ascii="Arial" w:hAnsi="Arial" w:cs="Arial"/>
                <w:b/>
                <w:bCs/>
                <w:lang w:val="tr-TR"/>
              </w:rPr>
              <w:t xml:space="preserve">“OTOMATİK” </w:t>
            </w:r>
            <w:r w:rsidRPr="0032546D">
              <w:rPr>
                <w:rFonts w:ascii="Arial" w:hAnsi="Arial" w:cs="Arial"/>
                <w:lang w:val="tr-TR"/>
              </w:rPr>
              <w:t xml:space="preserve">konuma alındığında, </w:t>
            </w:r>
            <w:r w:rsidRPr="0032546D">
              <w:rPr>
                <w:rFonts w:ascii="Arial" w:hAnsi="Arial" w:cs="Arial"/>
                <w:b/>
                <w:bCs/>
                <w:lang w:val="tr-TR"/>
              </w:rPr>
              <w:t>“Şebeke-Alternatör”</w:t>
            </w:r>
            <w:r w:rsidRPr="0032546D">
              <w:rPr>
                <w:rFonts w:ascii="Arial" w:hAnsi="Arial" w:cs="Arial"/>
                <w:lang w:val="tr-TR"/>
              </w:rPr>
              <w:t xml:space="preserve"> seçici anahtarı, </w:t>
            </w:r>
            <w:r w:rsidRPr="0032546D">
              <w:rPr>
                <w:rFonts w:ascii="Arial" w:hAnsi="Arial" w:cs="Arial"/>
                <w:b/>
                <w:bCs/>
                <w:lang w:val="tr-TR"/>
              </w:rPr>
              <w:t>Alternatör</w:t>
            </w:r>
            <w:r w:rsidRPr="0032546D">
              <w:rPr>
                <w:rFonts w:ascii="Arial" w:hAnsi="Arial" w:cs="Arial"/>
                <w:lang w:val="tr-TR"/>
              </w:rPr>
              <w:t xml:space="preserve"> konumunda olsa bile, </w:t>
            </w:r>
            <w:r w:rsidRPr="0032546D">
              <w:rPr>
                <w:rFonts w:ascii="Arial" w:hAnsi="Arial" w:cs="Arial"/>
                <w:b/>
                <w:bCs/>
                <w:lang w:val="tr-TR"/>
              </w:rPr>
              <w:t xml:space="preserve">Elektriksel Yükler, </w:t>
            </w:r>
            <w:r w:rsidRPr="0032546D">
              <w:rPr>
                <w:rFonts w:ascii="Arial" w:hAnsi="Arial" w:cs="Arial"/>
                <w:lang w:val="tr-TR"/>
              </w:rPr>
              <w:t xml:space="preserve">otomatik olarak, şebekeden beslenecektir. </w:t>
            </w:r>
            <w:r w:rsidRPr="0032546D">
              <w:rPr>
                <w:rFonts w:ascii="Arial" w:hAnsi="Arial" w:cs="Arial"/>
                <w:b/>
                <w:bCs/>
                <w:lang w:val="tr-TR"/>
              </w:rPr>
              <w:t>"</w:t>
            </w:r>
            <w:r w:rsidRPr="0032546D">
              <w:rPr>
                <w:rFonts w:ascii="Arial" w:hAnsi="Arial" w:cs="Arial"/>
                <w:b/>
                <w:bCs/>
                <w:i/>
                <w:lang w:val="tr-TR"/>
              </w:rPr>
              <w:t>Şebeke tercihli</w:t>
            </w:r>
            <w:r w:rsidRPr="0032546D">
              <w:rPr>
                <w:rFonts w:ascii="Arial" w:hAnsi="Arial" w:cs="Arial"/>
                <w:b/>
                <w:bCs/>
                <w:lang w:val="tr-TR"/>
              </w:rPr>
              <w:t>"</w:t>
            </w:r>
            <w:r w:rsidRPr="0032546D">
              <w:rPr>
                <w:rFonts w:ascii="Arial" w:hAnsi="Arial" w:cs="Arial"/>
                <w:lang w:val="tr-TR"/>
              </w:rPr>
              <w:t xml:space="preserve"> </w:t>
            </w:r>
          </w:p>
          <w:p w:rsidR="007E6742" w:rsidRDefault="007E6742" w:rsidP="007E6742">
            <w:pPr>
              <w:spacing w:line="360" w:lineRule="auto"/>
              <w:jc w:val="both"/>
              <w:rPr>
                <w:rFonts w:ascii="Arial" w:hAnsi="Arial" w:cs="Arial"/>
                <w:lang w:val="tr-TR"/>
              </w:rPr>
            </w:pPr>
            <w:r w:rsidRPr="0032546D">
              <w:rPr>
                <w:rFonts w:ascii="Arial" w:hAnsi="Arial" w:cs="Arial"/>
                <w:b/>
                <w:bCs/>
                <w:lang w:val="tr-TR"/>
              </w:rPr>
              <w:t>Otomatik Kontrol ve Kumanda Panelleri,</w:t>
            </w:r>
            <w:r w:rsidRPr="0032546D">
              <w:rPr>
                <w:rFonts w:ascii="Arial" w:hAnsi="Arial" w:cs="Arial"/>
                <w:lang w:val="tr-TR"/>
              </w:rPr>
              <w:t xml:space="preserve"> manuel konuma alındığında, </w:t>
            </w:r>
            <w:r w:rsidRPr="0032546D">
              <w:rPr>
                <w:rFonts w:ascii="Arial" w:hAnsi="Arial" w:cs="Arial"/>
                <w:b/>
                <w:bCs/>
                <w:lang w:val="tr-TR"/>
              </w:rPr>
              <w:t>Elektrojen Grubu çalıştırılırken, “Elektrik Yüklerini”</w:t>
            </w:r>
            <w:r w:rsidRPr="0032546D">
              <w:rPr>
                <w:rFonts w:ascii="Arial" w:hAnsi="Arial" w:cs="Arial"/>
                <w:lang w:val="tr-TR"/>
              </w:rPr>
              <w:t xml:space="preserve"> beslesin veya beslemesin, aşağıdaki hallerden birinin meydana gelmesi halinde, </w:t>
            </w:r>
            <w:r w:rsidRPr="0032546D">
              <w:rPr>
                <w:rFonts w:ascii="Arial" w:hAnsi="Arial" w:cs="Arial"/>
                <w:b/>
                <w:bCs/>
                <w:lang w:val="tr-TR"/>
              </w:rPr>
              <w:t>Elektrojen Grubu,</w:t>
            </w:r>
            <w:r w:rsidRPr="0032546D">
              <w:rPr>
                <w:rFonts w:ascii="Arial" w:hAnsi="Arial" w:cs="Arial"/>
                <w:lang w:val="tr-TR"/>
              </w:rPr>
              <w:t xml:space="preserve"> derhal duracak, ışıklı ve sesli alarmları verecektir.</w:t>
            </w:r>
          </w:p>
          <w:p w:rsidR="007E6742" w:rsidRPr="0032546D" w:rsidRDefault="007E6742" w:rsidP="007E6742">
            <w:pPr>
              <w:spacing w:line="360" w:lineRule="auto"/>
              <w:jc w:val="both"/>
              <w:rPr>
                <w:rFonts w:ascii="Arial" w:hAnsi="Arial" w:cs="Arial"/>
                <w:b/>
                <w:lang w:val="tr-TR"/>
              </w:rPr>
            </w:pPr>
            <w:r w:rsidRPr="0032546D">
              <w:rPr>
                <w:rFonts w:ascii="Arial" w:hAnsi="Arial" w:cs="Arial"/>
                <w:lang w:val="tr-TR"/>
              </w:rPr>
              <w:t>-</w:t>
            </w:r>
            <w:r w:rsidRPr="0032546D">
              <w:rPr>
                <w:rFonts w:ascii="Arial" w:hAnsi="Arial" w:cs="Arial"/>
                <w:b/>
                <w:lang w:val="tr-TR"/>
              </w:rPr>
              <w:t xml:space="preserve">Düşük yağ basıncı, </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-Aşırı hararet,</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-Yüksek hız,</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Kontrol ve Transfer Panelleri,</w:t>
            </w:r>
            <w:r w:rsidRPr="0032546D">
              <w:rPr>
                <w:rFonts w:ascii="Arial" w:hAnsi="Arial" w:cs="Arial"/>
                <w:lang w:val="tr-TR"/>
              </w:rPr>
              <w:t xml:space="preserve"> </w:t>
            </w:r>
            <w:r w:rsidRPr="0032546D">
              <w:rPr>
                <w:rFonts w:ascii="Arial" w:hAnsi="Arial" w:cs="Arial"/>
                <w:b/>
                <w:bCs/>
                <w:lang w:val="tr-TR"/>
              </w:rPr>
              <w:t xml:space="preserve">“KAPALI” </w:t>
            </w:r>
            <w:r w:rsidRPr="0032546D">
              <w:rPr>
                <w:rFonts w:ascii="Arial" w:hAnsi="Arial" w:cs="Arial"/>
                <w:lang w:val="tr-TR"/>
              </w:rPr>
              <w:t xml:space="preserve">konuma alındığında, Elektrojen Grubunu, </w:t>
            </w:r>
            <w:r w:rsidRPr="0032546D">
              <w:rPr>
                <w:rFonts w:ascii="Arial" w:hAnsi="Arial" w:cs="Arial"/>
                <w:b/>
                <w:bCs/>
                <w:lang w:val="tr-TR"/>
              </w:rPr>
              <w:t xml:space="preserve">“MANUEL” veya “OTOMATİK” </w:t>
            </w:r>
            <w:r w:rsidRPr="0032546D">
              <w:rPr>
                <w:rFonts w:ascii="Arial" w:hAnsi="Arial" w:cs="Arial"/>
                <w:lang w:val="tr-TR"/>
              </w:rPr>
              <w:t>olarak çalıştırmak mümkün olmayacaktır.</w:t>
            </w: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5.FABRİKA KABUL MUAYENELERİ:</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Teknik Kabul Muayeneleri</w:t>
            </w:r>
            <w:r w:rsidRPr="0032546D">
              <w:rPr>
                <w:rFonts w:ascii="Arial" w:hAnsi="Arial" w:cs="Arial"/>
                <w:lang w:val="tr-TR"/>
              </w:rPr>
              <w:t xml:space="preserve">, Jeneratörün alınacağı ilgili firmanın Türkiye’deki montajın yapıldığı </w:t>
            </w:r>
            <w:r w:rsidRPr="0032546D">
              <w:rPr>
                <w:rFonts w:ascii="Arial" w:hAnsi="Arial" w:cs="Arial"/>
                <w:b/>
                <w:bCs/>
                <w:iCs/>
                <w:lang w:val="tr-TR"/>
              </w:rPr>
              <w:t>FABRİKA’da  TEKNİK KABUL MUAYENELERİ</w:t>
            </w:r>
            <w:r w:rsidRPr="0032546D">
              <w:rPr>
                <w:rFonts w:ascii="Arial" w:hAnsi="Arial" w:cs="Arial"/>
                <w:lang w:val="tr-TR"/>
              </w:rPr>
              <w:t xml:space="preserve"> yapılacak ve </w:t>
            </w:r>
            <w:r w:rsidR="00985E91">
              <w:rPr>
                <w:rFonts w:ascii="Arial" w:hAnsi="Arial" w:cs="Arial"/>
                <w:lang w:val="tr-TR"/>
              </w:rPr>
              <w:t>iş yerine</w:t>
            </w:r>
            <w:r w:rsidRPr="0032546D">
              <w:rPr>
                <w:rFonts w:ascii="Arial" w:hAnsi="Arial" w:cs="Arial"/>
                <w:lang w:val="tr-TR"/>
              </w:rPr>
              <w:t xml:space="preserve"> sevk edildikten sonra firma teknik elemanlarınca jeneratör </w:t>
            </w:r>
            <w:r w:rsidRPr="0032546D">
              <w:rPr>
                <w:rFonts w:ascii="Arial" w:hAnsi="Arial" w:cs="Arial"/>
                <w:b/>
                <w:bCs/>
                <w:iCs/>
                <w:lang w:val="tr-TR"/>
              </w:rPr>
              <w:t>montajı yapıldıktan sonraki  TEKNİK KABUL MUAYENELERİ</w:t>
            </w:r>
            <w:r w:rsidRPr="0032546D">
              <w:rPr>
                <w:rFonts w:ascii="Arial" w:hAnsi="Arial" w:cs="Arial"/>
                <w:b/>
                <w:bCs/>
                <w:i/>
                <w:iCs/>
                <w:lang w:val="tr-TR"/>
              </w:rPr>
              <w:t xml:space="preserve"> </w:t>
            </w:r>
            <w:r w:rsidRPr="0032546D">
              <w:rPr>
                <w:rFonts w:ascii="Arial" w:hAnsi="Arial" w:cs="Arial"/>
                <w:lang w:val="tr-TR"/>
              </w:rPr>
              <w:t xml:space="preserve">olmak üzere iki aşamada yapılacaktır. Her iki kabul muayeneleri de, Kontrollukça gerçekleştirilecektir.Her iki teknik kabul muayeneleri aşamalarına gelindiğinde, yüklenici firma, kontrolluk ve idareye </w:t>
            </w:r>
            <w:r w:rsidRPr="0032546D">
              <w:rPr>
                <w:rFonts w:ascii="Arial" w:hAnsi="Arial" w:cs="Arial"/>
                <w:i/>
                <w:iCs/>
                <w:lang w:val="tr-TR"/>
              </w:rPr>
              <w:t xml:space="preserve"> </w:t>
            </w:r>
            <w:r w:rsidRPr="0032546D">
              <w:rPr>
                <w:rFonts w:ascii="Arial" w:hAnsi="Arial" w:cs="Arial"/>
                <w:lang w:val="tr-TR"/>
              </w:rPr>
              <w:t>yazılı müracaatta bulunacaktır.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Fabrika Teknik Kabul Muayenelerine;</w:t>
            </w:r>
            <w:r w:rsidRPr="0032546D">
              <w:rPr>
                <w:rFonts w:ascii="Arial" w:hAnsi="Arial" w:cs="Arial"/>
                <w:lang w:val="tr-TR"/>
              </w:rPr>
              <w:t xml:space="preserve"> işi yapmayı taahhüt eden firmanın, işin tamamını bitirdiğini ve hazır hale getirdiğini, </w:t>
            </w:r>
            <w:r w:rsidRPr="0032546D">
              <w:rPr>
                <w:rFonts w:ascii="Arial" w:hAnsi="Arial" w:cs="Arial"/>
                <w:b/>
                <w:bCs/>
                <w:lang w:val="tr-TR"/>
              </w:rPr>
              <w:t xml:space="preserve">Kontrolluğa </w:t>
            </w:r>
            <w:r w:rsidRPr="0032546D">
              <w:rPr>
                <w:rFonts w:ascii="Arial" w:hAnsi="Arial" w:cs="Arial"/>
                <w:lang w:val="tr-TR"/>
              </w:rPr>
              <w:t xml:space="preserve"> yazı ile bildirmesinden sonra başlanacaktır. </w:t>
            </w:r>
            <w:r w:rsidRPr="0032546D">
              <w:rPr>
                <w:rFonts w:ascii="Arial" w:hAnsi="Arial" w:cs="Arial"/>
                <w:b/>
                <w:bCs/>
                <w:lang w:val="tr-TR"/>
              </w:rPr>
              <w:t>Fabrika Teknik Muayeneleri</w:t>
            </w:r>
            <w:r w:rsidRPr="0032546D">
              <w:rPr>
                <w:rFonts w:ascii="Arial" w:hAnsi="Arial" w:cs="Arial"/>
                <w:lang w:val="tr-TR"/>
              </w:rPr>
              <w:t xml:space="preserve"> sonucunda, yapılan işin, ilgili </w:t>
            </w:r>
            <w:r w:rsidRPr="0032546D">
              <w:rPr>
                <w:rFonts w:ascii="Arial" w:hAnsi="Arial" w:cs="Arial"/>
                <w:b/>
                <w:bCs/>
                <w:lang w:val="tr-TR"/>
              </w:rPr>
              <w:t>Teknik Şartnamesinde</w:t>
            </w:r>
            <w:r w:rsidRPr="0032546D">
              <w:rPr>
                <w:rFonts w:ascii="Arial" w:hAnsi="Arial" w:cs="Arial"/>
                <w:lang w:val="tr-TR"/>
              </w:rPr>
              <w:t xml:space="preserve"> yazılı </w:t>
            </w:r>
            <w:r w:rsidRPr="0032546D">
              <w:rPr>
                <w:rFonts w:ascii="Arial" w:hAnsi="Arial" w:cs="Arial"/>
                <w:b/>
                <w:bCs/>
                <w:lang w:val="tr-TR"/>
              </w:rPr>
              <w:t xml:space="preserve">Spesifikasyonlara </w:t>
            </w:r>
            <w:r w:rsidRPr="0032546D">
              <w:rPr>
                <w:rFonts w:ascii="Arial" w:hAnsi="Arial" w:cs="Arial"/>
                <w:lang w:val="tr-TR"/>
              </w:rPr>
              <w:t xml:space="preserve">uygun olmadığı tespit edilirse, fabrika mahallinde, söz konusu eksik ve kusurları belirten, bir </w:t>
            </w:r>
            <w:r w:rsidRPr="0032546D">
              <w:rPr>
                <w:rFonts w:ascii="Arial" w:hAnsi="Arial" w:cs="Arial"/>
                <w:b/>
                <w:bCs/>
                <w:lang w:val="tr-TR"/>
              </w:rPr>
              <w:t>“TUTANAK”</w:t>
            </w:r>
            <w:r w:rsidRPr="0032546D">
              <w:rPr>
                <w:rFonts w:ascii="Arial" w:hAnsi="Arial" w:cs="Arial"/>
                <w:lang w:val="tr-TR"/>
              </w:rPr>
              <w:t xml:space="preserve"> düzenlenip, </w:t>
            </w:r>
            <w:r w:rsidRPr="0032546D">
              <w:rPr>
                <w:rFonts w:ascii="Arial" w:hAnsi="Arial" w:cs="Arial"/>
                <w:b/>
                <w:bCs/>
                <w:lang w:val="tr-TR"/>
              </w:rPr>
              <w:t>Fabrika Teknik Kabul Muayenelerine, Teknik Muayene Komisyonu</w:t>
            </w:r>
            <w:r w:rsidRPr="0032546D">
              <w:rPr>
                <w:rFonts w:ascii="Arial" w:hAnsi="Arial" w:cs="Arial"/>
                <w:lang w:val="tr-TR"/>
              </w:rPr>
              <w:t xml:space="preserve"> tarafından ön görülen süre kadar ara verilecek ve bu süre sonunda, firma tarafından işin tamamlandığının bildirilmesi halinde, </w:t>
            </w:r>
            <w:r w:rsidRPr="0032546D">
              <w:rPr>
                <w:rFonts w:ascii="Arial" w:hAnsi="Arial" w:cs="Arial"/>
                <w:b/>
                <w:bCs/>
                <w:lang w:val="tr-TR"/>
              </w:rPr>
              <w:t>Fabrika Teknik Kabul Muayenelerine</w:t>
            </w:r>
            <w:r w:rsidRPr="0032546D">
              <w:rPr>
                <w:rFonts w:ascii="Arial" w:hAnsi="Arial" w:cs="Arial"/>
                <w:lang w:val="tr-TR"/>
              </w:rPr>
              <w:t xml:space="preserve"> tekrar başlanılacaktır. İkinci defa yapılacak kabullerde de şartnameye uymadığı belirlenildiğinde ihale fesh edilerek geçici teminat irad olarak kaydedilecektir</w:t>
            </w:r>
          </w:p>
          <w:p w:rsidR="007E6742" w:rsidRPr="0032546D" w:rsidRDefault="007E6742" w:rsidP="007E6742">
            <w:pPr>
              <w:spacing w:line="360" w:lineRule="auto"/>
              <w:jc w:val="both"/>
              <w:rPr>
                <w:rFonts w:ascii="Arial" w:hAnsi="Arial" w:cs="Arial"/>
                <w:b/>
                <w:bCs/>
                <w:lang w:val="tr-TR"/>
              </w:rPr>
            </w:pP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 xml:space="preserve">Fabrika Teknik Kabul Muayeneleri </w:t>
            </w:r>
            <w:r w:rsidRPr="0032546D">
              <w:rPr>
                <w:rFonts w:ascii="Arial" w:hAnsi="Arial" w:cs="Arial"/>
                <w:lang w:val="tr-TR"/>
              </w:rPr>
              <w:t xml:space="preserve">sırasında, Yüklenici firma, </w:t>
            </w:r>
            <w:r w:rsidRPr="0032546D">
              <w:rPr>
                <w:rFonts w:ascii="Arial" w:hAnsi="Arial" w:cs="Arial"/>
                <w:b/>
                <w:bCs/>
                <w:lang w:val="tr-TR"/>
              </w:rPr>
              <w:t>Teknik Kabul Muayene</w:t>
            </w:r>
            <w:r w:rsidRPr="0032546D">
              <w:rPr>
                <w:rFonts w:ascii="Arial" w:hAnsi="Arial" w:cs="Arial"/>
                <w:lang w:val="tr-TR"/>
              </w:rPr>
              <w:t xml:space="preserve"> çalışmalarının gerçekleştirilmesi için, </w:t>
            </w:r>
            <w:r w:rsidRPr="0032546D">
              <w:rPr>
                <w:rFonts w:ascii="Arial" w:hAnsi="Arial" w:cs="Arial"/>
                <w:b/>
                <w:bCs/>
                <w:lang w:val="tr-TR"/>
              </w:rPr>
              <w:t>Teknik Kabul ve Muayene Komisyonuna,</w:t>
            </w:r>
            <w:r w:rsidRPr="0032546D">
              <w:rPr>
                <w:rFonts w:ascii="Arial" w:hAnsi="Arial" w:cs="Arial"/>
                <w:lang w:val="tr-TR"/>
              </w:rPr>
              <w:t xml:space="preserve"> teslim edeceği </w:t>
            </w:r>
            <w:r w:rsidRPr="0032546D">
              <w:rPr>
                <w:rFonts w:ascii="Arial" w:hAnsi="Arial" w:cs="Arial"/>
                <w:b/>
                <w:bCs/>
                <w:lang w:val="tr-TR"/>
              </w:rPr>
              <w:t>Dizel Elektrojen Grubu, Otomatik Kumanda ve Elektrik Kuvvet Panoları</w:t>
            </w:r>
            <w:r w:rsidRPr="0032546D">
              <w:rPr>
                <w:rFonts w:ascii="Arial" w:hAnsi="Arial" w:cs="Arial"/>
                <w:lang w:val="tr-TR"/>
              </w:rPr>
              <w:t xml:space="preserve"> ile beraberindeki, </w:t>
            </w:r>
            <w:r w:rsidRPr="0032546D">
              <w:rPr>
                <w:rFonts w:ascii="Arial" w:hAnsi="Arial" w:cs="Arial"/>
                <w:b/>
                <w:bCs/>
                <w:lang w:val="tr-TR"/>
              </w:rPr>
              <w:t>Teknik Donanım Cihaz ve Teçhizatların</w:t>
            </w:r>
            <w:r w:rsidRPr="0032546D">
              <w:rPr>
                <w:rFonts w:ascii="Arial" w:hAnsi="Arial" w:cs="Arial"/>
                <w:lang w:val="tr-TR"/>
              </w:rPr>
              <w:t xml:space="preserve"> tamamını hazır hale getirecek ve </w:t>
            </w:r>
            <w:r w:rsidRPr="0032546D">
              <w:rPr>
                <w:rFonts w:ascii="Arial" w:hAnsi="Arial" w:cs="Arial"/>
                <w:b/>
                <w:bCs/>
                <w:lang w:val="tr-TR"/>
              </w:rPr>
              <w:t>Teknik Şartnamede</w:t>
            </w:r>
            <w:r w:rsidRPr="0032546D">
              <w:rPr>
                <w:rFonts w:ascii="Arial" w:hAnsi="Arial" w:cs="Arial"/>
                <w:lang w:val="tr-TR"/>
              </w:rPr>
              <w:t xml:space="preserve"> ön görülen test ve kontrollerin yapılmasında kullanılması zorunlu, her türlü ölçü aletlerini ve yükleri temin etmekle mükellef olacaktır.</w:t>
            </w:r>
          </w:p>
          <w:p w:rsidR="007E6742" w:rsidRPr="0032546D" w:rsidRDefault="007E6742" w:rsidP="007E6742">
            <w:pPr>
              <w:spacing w:line="360" w:lineRule="auto"/>
              <w:jc w:val="both"/>
              <w:rPr>
                <w:rFonts w:ascii="Arial" w:hAnsi="Arial" w:cs="Arial"/>
                <w:lang w:val="tr-TR"/>
              </w:rPr>
            </w:pPr>
            <w:r w:rsidRPr="0032546D">
              <w:rPr>
                <w:rFonts w:ascii="Arial" w:hAnsi="Arial" w:cs="Arial"/>
                <w:b/>
                <w:u w:val="single"/>
                <w:lang w:val="tr-TR"/>
              </w:rPr>
              <w:t xml:space="preserve"> FABRİKA TESTİNDE DİKKATE ALINACAK HUSUSLAR:</w:t>
            </w:r>
          </w:p>
          <w:p w:rsidR="007E6742" w:rsidRP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Firmanın kendisine ait ISO 9001 2000 belgesi,</w:t>
            </w:r>
          </w:p>
          <w:p w:rsid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TSE uygunluk ve imalat yeterlilik belgesi,</w:t>
            </w:r>
          </w:p>
          <w:p w:rsid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TSE Hizmet yeterlilik belgesi,</w:t>
            </w:r>
          </w:p>
          <w:p w:rsid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Sanayi Bakanlığı imalat belgesi,</w:t>
            </w:r>
          </w:p>
          <w:p w:rsid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Garanti belgesi,</w:t>
            </w:r>
          </w:p>
          <w:p w:rsid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Jeneratörün hiçbir parçasında imalat hatası, ezik,kopuk,kırık,çatlak,boya kalkması gibi arızalar olmayacaktır.</w:t>
            </w:r>
          </w:p>
          <w:p w:rsid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Her cins için aynı anda tedarik edilen birden fazla jeneratör ;marka,model ve tip olarak birbirinin aynısı olacaktır.</w:t>
            </w:r>
          </w:p>
          <w:p w:rsidR="007E6742" w:rsidRPr="007E6742" w:rsidRDefault="007E6742" w:rsidP="007E6742">
            <w:pPr>
              <w:pStyle w:val="ListeParagraf"/>
              <w:widowControl/>
              <w:numPr>
                <w:ilvl w:val="0"/>
                <w:numId w:val="104"/>
              </w:numPr>
              <w:spacing w:line="360" w:lineRule="auto"/>
              <w:jc w:val="both"/>
              <w:rPr>
                <w:rFonts w:ascii="Arial" w:hAnsi="Arial" w:cs="Arial"/>
                <w:b/>
                <w:lang w:val="tr-TR"/>
              </w:rPr>
            </w:pPr>
            <w:r w:rsidRPr="007E6742">
              <w:rPr>
                <w:rFonts w:ascii="Arial" w:hAnsi="Arial" w:cs="Arial"/>
                <w:b/>
                <w:lang w:val="tr-TR"/>
              </w:rPr>
              <w:t>Yük deneyi:</w:t>
            </w: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widowControl/>
              <w:numPr>
                <w:ilvl w:val="0"/>
                <w:numId w:val="102"/>
              </w:numPr>
              <w:spacing w:line="360" w:lineRule="auto"/>
              <w:jc w:val="both"/>
              <w:rPr>
                <w:rFonts w:ascii="Arial" w:hAnsi="Arial" w:cs="Arial"/>
                <w:b/>
                <w:lang w:val="tr-TR"/>
              </w:rPr>
            </w:pPr>
            <w:r w:rsidRPr="0032546D">
              <w:rPr>
                <w:rFonts w:ascii="Arial" w:hAnsi="Arial" w:cs="Arial"/>
                <w:b/>
                <w:lang w:val="tr-TR"/>
              </w:rPr>
              <w:t>¼ (bir bölü dört) yükte 15 (onbeş) dakika süre ile,</w:t>
            </w:r>
          </w:p>
          <w:p w:rsidR="007E6742" w:rsidRPr="0032546D" w:rsidRDefault="007E6742" w:rsidP="007E6742">
            <w:pPr>
              <w:widowControl/>
              <w:numPr>
                <w:ilvl w:val="0"/>
                <w:numId w:val="102"/>
              </w:numPr>
              <w:spacing w:line="360" w:lineRule="auto"/>
              <w:jc w:val="both"/>
              <w:rPr>
                <w:rFonts w:ascii="Arial" w:hAnsi="Arial" w:cs="Arial"/>
                <w:b/>
                <w:lang w:val="tr-TR"/>
              </w:rPr>
            </w:pPr>
            <w:r w:rsidRPr="0032546D">
              <w:rPr>
                <w:rFonts w:ascii="Arial" w:hAnsi="Arial" w:cs="Arial"/>
                <w:b/>
                <w:lang w:val="tr-TR"/>
              </w:rPr>
              <w:t>2/4 (iki bölü dört) yükte 15 (onbeş) dakika süre ile,</w:t>
            </w:r>
          </w:p>
          <w:p w:rsidR="007E6742" w:rsidRPr="0032546D" w:rsidRDefault="007E6742" w:rsidP="007E6742">
            <w:pPr>
              <w:widowControl/>
              <w:numPr>
                <w:ilvl w:val="0"/>
                <w:numId w:val="102"/>
              </w:numPr>
              <w:spacing w:line="360" w:lineRule="auto"/>
              <w:jc w:val="both"/>
              <w:rPr>
                <w:rFonts w:ascii="Arial" w:hAnsi="Arial" w:cs="Arial"/>
                <w:b/>
                <w:lang w:val="tr-TR"/>
              </w:rPr>
            </w:pPr>
            <w:r w:rsidRPr="0032546D">
              <w:rPr>
                <w:rFonts w:ascii="Arial" w:hAnsi="Arial" w:cs="Arial"/>
                <w:b/>
                <w:lang w:val="tr-TR"/>
              </w:rPr>
              <w:t>¾ (üç bölü dört) yükte 15 (onbeş) dakika süre ile,</w:t>
            </w:r>
          </w:p>
          <w:p w:rsidR="007E6742" w:rsidRPr="0032546D" w:rsidRDefault="007E6742" w:rsidP="007E6742">
            <w:pPr>
              <w:widowControl/>
              <w:numPr>
                <w:ilvl w:val="0"/>
                <w:numId w:val="102"/>
              </w:numPr>
              <w:spacing w:line="360" w:lineRule="auto"/>
              <w:jc w:val="both"/>
              <w:rPr>
                <w:rFonts w:ascii="Arial" w:hAnsi="Arial" w:cs="Arial"/>
                <w:b/>
                <w:lang w:val="tr-TR"/>
              </w:rPr>
            </w:pPr>
            <w:r w:rsidRPr="0032546D">
              <w:rPr>
                <w:rFonts w:ascii="Arial" w:hAnsi="Arial" w:cs="Arial"/>
                <w:b/>
                <w:lang w:val="tr-TR"/>
              </w:rPr>
              <w:t>4/4 (dört bölü dört) yükte 30(otuz) dakika süre ile  test yapılacaktır.</w:t>
            </w:r>
          </w:p>
          <w:p w:rsidR="007E6742" w:rsidRPr="0032546D" w:rsidRDefault="007E6742" w:rsidP="007E6742">
            <w:pPr>
              <w:spacing w:line="360" w:lineRule="auto"/>
              <w:ind w:left="420"/>
              <w:jc w:val="both"/>
              <w:rPr>
                <w:rFonts w:ascii="Arial" w:hAnsi="Arial" w:cs="Arial"/>
                <w:b/>
                <w:lang w:val="tr-TR"/>
              </w:rPr>
            </w:pPr>
            <w:r w:rsidRPr="0032546D">
              <w:rPr>
                <w:rFonts w:ascii="Arial" w:hAnsi="Arial" w:cs="Arial"/>
                <w:b/>
                <w:lang w:val="tr-TR"/>
              </w:rPr>
              <w:t>Jeneratör veya jeneratörler çalışırken egzost gazlarının renksiz olup olmadığına bakılır.</w:t>
            </w:r>
          </w:p>
          <w:p w:rsidR="007E6742" w:rsidRPr="007E6742" w:rsidRDefault="007E6742" w:rsidP="007E6742">
            <w:pPr>
              <w:pStyle w:val="ListeParagraf"/>
              <w:widowControl/>
              <w:numPr>
                <w:ilvl w:val="0"/>
                <w:numId w:val="104"/>
              </w:numPr>
              <w:spacing w:line="360" w:lineRule="auto"/>
              <w:jc w:val="both"/>
              <w:rPr>
                <w:rFonts w:ascii="Arial" w:hAnsi="Arial" w:cs="Arial"/>
                <w:lang w:val="tr-TR"/>
              </w:rPr>
            </w:pPr>
            <w:r w:rsidRPr="007E6742">
              <w:rPr>
                <w:rFonts w:ascii="Arial" w:hAnsi="Arial" w:cs="Arial"/>
                <w:b/>
                <w:lang w:val="tr-TR"/>
              </w:rPr>
              <w:t>Gruplar %10 (yüzde on) aşırı yükte 60(altmış) dakika süre ile çalışır, belirtilen deneyin yapılması sırasında mekanik bir arıza ve sargılarda anormal bir ısınma görülmeyecektir.</w:t>
            </w:r>
          </w:p>
          <w:p w:rsidR="007E6742" w:rsidRPr="007E6742" w:rsidRDefault="007E6742" w:rsidP="007E6742">
            <w:pPr>
              <w:pStyle w:val="ListeParagraf"/>
              <w:widowControl/>
              <w:numPr>
                <w:ilvl w:val="0"/>
                <w:numId w:val="104"/>
              </w:numPr>
              <w:spacing w:line="360" w:lineRule="auto"/>
              <w:jc w:val="both"/>
              <w:rPr>
                <w:rFonts w:ascii="Arial" w:hAnsi="Arial" w:cs="Arial"/>
                <w:lang w:val="tr-TR"/>
              </w:rPr>
            </w:pPr>
            <w:r w:rsidRPr="0032546D">
              <w:rPr>
                <w:rFonts w:ascii="Arial" w:hAnsi="Arial" w:cs="Arial"/>
                <w:b/>
                <w:lang w:val="tr-TR"/>
              </w:rPr>
              <w:t xml:space="preserve"> Ani yük testi: Sıfır yükten tam yüke geçiş testi şöyle yapılacaktır; Bir adımda sıfır yükten %70 (yüzde yetmiş) yük uygulanacaktır. Jeneratör kararlı hale geldikten sonra geri kalan yük ikinci adımda verilecektir.</w:t>
            </w:r>
          </w:p>
          <w:p w:rsidR="007E6742" w:rsidRPr="0032546D" w:rsidRDefault="007E6742" w:rsidP="007E6742">
            <w:pPr>
              <w:spacing w:line="360" w:lineRule="auto"/>
              <w:jc w:val="both"/>
              <w:rPr>
                <w:rFonts w:ascii="Arial" w:hAnsi="Arial" w:cs="Arial"/>
                <w:u w:val="single"/>
                <w:lang w:val="tr-TR"/>
              </w:rPr>
            </w:pPr>
            <w:r w:rsidRPr="0032546D">
              <w:rPr>
                <w:rFonts w:ascii="Arial" w:hAnsi="Arial" w:cs="Arial"/>
                <w:b/>
                <w:bCs/>
                <w:u w:val="single"/>
                <w:lang w:val="tr-TR"/>
              </w:rPr>
              <w:t>Montaj Teknik Kabul Muayeneleri :</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Satın alınan </w:t>
            </w:r>
            <w:r w:rsidRPr="0032546D">
              <w:rPr>
                <w:rFonts w:ascii="Arial" w:hAnsi="Arial" w:cs="Arial"/>
                <w:b/>
                <w:bCs/>
                <w:lang w:val="tr-TR"/>
              </w:rPr>
              <w:t>Elektrojen Grubu Kompleksini,</w:t>
            </w:r>
            <w:r w:rsidRPr="0032546D">
              <w:rPr>
                <w:rFonts w:ascii="Arial" w:hAnsi="Arial" w:cs="Arial"/>
                <w:lang w:val="tr-TR"/>
              </w:rPr>
              <w:t xml:space="preserve"> montajlı ve çalışır vaziyette teslim alacaktır.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Montaj Teknik Kabul Muayenelerine,</w:t>
            </w:r>
            <w:r w:rsidRPr="0032546D">
              <w:rPr>
                <w:rFonts w:ascii="Arial" w:hAnsi="Arial" w:cs="Arial"/>
                <w:lang w:val="tr-TR"/>
              </w:rPr>
              <w:t xml:space="preserve"> istenilen </w:t>
            </w:r>
            <w:r w:rsidRPr="0032546D">
              <w:rPr>
                <w:rFonts w:ascii="Arial" w:hAnsi="Arial" w:cs="Arial"/>
                <w:b/>
                <w:bCs/>
                <w:lang w:val="tr-TR"/>
              </w:rPr>
              <w:t>Elektrojen Grubu Kompleksi</w:t>
            </w:r>
            <w:r w:rsidRPr="0032546D">
              <w:rPr>
                <w:rFonts w:ascii="Arial" w:hAnsi="Arial" w:cs="Arial"/>
                <w:lang w:val="tr-TR"/>
              </w:rPr>
              <w:t xml:space="preserve"> montajının, noksansız olarak tamamlanması ve tüm üniteleri ile çalışır hale getirilmesinden sonra, </w:t>
            </w:r>
            <w:r w:rsidRPr="0032546D">
              <w:rPr>
                <w:rFonts w:ascii="Arial" w:hAnsi="Arial" w:cs="Arial"/>
                <w:b/>
                <w:bCs/>
                <w:lang w:val="tr-TR"/>
              </w:rPr>
              <w:t>Montaj İşlemlerinin</w:t>
            </w:r>
            <w:r w:rsidRPr="0032546D">
              <w:rPr>
                <w:rFonts w:ascii="Arial" w:hAnsi="Arial" w:cs="Arial"/>
                <w:lang w:val="tr-TR"/>
              </w:rPr>
              <w:t xml:space="preserve"> bitirilmesini ve yüklenici firma tarafından Kontrolluğa  yazılı olarak bildirilmesini müteakip başlanacaktır.</w:t>
            </w:r>
          </w:p>
          <w:p w:rsidR="007E6742" w:rsidRPr="0032546D" w:rsidRDefault="007E6742" w:rsidP="007E6742">
            <w:pPr>
              <w:pStyle w:val="GvdeMetni2"/>
              <w:spacing w:line="360" w:lineRule="auto"/>
              <w:rPr>
                <w:rFonts w:ascii="Arial" w:hAnsi="Arial" w:cs="Arial"/>
              </w:rPr>
            </w:pPr>
            <w:r w:rsidRPr="0032546D">
              <w:rPr>
                <w:rFonts w:ascii="Arial" w:hAnsi="Arial" w:cs="Arial"/>
                <w:b/>
                <w:bCs/>
              </w:rPr>
              <w:t xml:space="preserve">Montaj Teknik Kabul Muayeneleri </w:t>
            </w:r>
            <w:r w:rsidRPr="0032546D">
              <w:rPr>
                <w:rFonts w:ascii="Arial" w:hAnsi="Arial" w:cs="Arial"/>
                <w:bCs/>
              </w:rPr>
              <w:t>sırasında</w:t>
            </w:r>
            <w:r w:rsidRPr="0032546D">
              <w:rPr>
                <w:rFonts w:ascii="Arial" w:hAnsi="Arial" w:cs="Arial"/>
                <w:b/>
                <w:bCs/>
              </w:rPr>
              <w:t>,</w:t>
            </w:r>
            <w:r w:rsidRPr="0032546D">
              <w:rPr>
                <w:rFonts w:ascii="Arial" w:hAnsi="Arial" w:cs="Arial"/>
              </w:rPr>
              <w:t xml:space="preserve"> montajı tamamlanan </w:t>
            </w:r>
            <w:r w:rsidRPr="0032546D">
              <w:rPr>
                <w:rFonts w:ascii="Arial" w:hAnsi="Arial" w:cs="Arial"/>
                <w:b/>
                <w:bCs/>
              </w:rPr>
              <w:t>Elektrojen Grubu Kompleksinin, fiziki ve her türlü çalışma fonksiyonlarının kontrolleri,</w:t>
            </w:r>
            <w:r w:rsidRPr="0032546D">
              <w:rPr>
                <w:rFonts w:ascii="Arial" w:hAnsi="Arial" w:cs="Arial"/>
              </w:rPr>
              <w:t xml:space="preserve"> firma tarafından yapılan, </w:t>
            </w:r>
            <w:r w:rsidRPr="0032546D">
              <w:rPr>
                <w:rFonts w:ascii="Arial" w:hAnsi="Arial" w:cs="Arial"/>
                <w:b/>
                <w:bCs/>
              </w:rPr>
              <w:t>elektrik enerji ve tesisat bağlantıları</w:t>
            </w:r>
            <w:r w:rsidRPr="0032546D">
              <w:rPr>
                <w:rFonts w:ascii="Arial" w:hAnsi="Arial" w:cs="Arial"/>
              </w:rPr>
              <w:t xml:space="preserve"> ile her türlü </w:t>
            </w:r>
            <w:r w:rsidRPr="0032546D">
              <w:rPr>
                <w:rFonts w:ascii="Arial" w:hAnsi="Arial" w:cs="Arial"/>
                <w:b/>
                <w:bCs/>
              </w:rPr>
              <w:t>mekanik konstrüksiyon</w:t>
            </w:r>
            <w:r w:rsidRPr="0032546D">
              <w:rPr>
                <w:rFonts w:ascii="Arial" w:hAnsi="Arial" w:cs="Arial"/>
              </w:rPr>
              <w:t xml:space="preserve"> işleri kontrol edilecektir.</w:t>
            </w:r>
          </w:p>
          <w:p w:rsidR="007E6742" w:rsidRPr="0032546D" w:rsidRDefault="007E6742" w:rsidP="007E6742">
            <w:pPr>
              <w:pStyle w:val="GvdeMetni2"/>
              <w:spacing w:line="360" w:lineRule="auto"/>
              <w:rPr>
                <w:rFonts w:ascii="Arial" w:hAnsi="Arial" w:cs="Arial"/>
                <w:b/>
                <w:bCs/>
              </w:rPr>
            </w:pPr>
            <w:r w:rsidRPr="0032546D">
              <w:rPr>
                <w:rFonts w:ascii="Arial" w:hAnsi="Arial" w:cs="Arial"/>
              </w:rPr>
              <w:t xml:space="preserve">Bu işler, </w:t>
            </w:r>
            <w:r w:rsidRPr="0032546D">
              <w:rPr>
                <w:rFonts w:ascii="Arial" w:hAnsi="Arial" w:cs="Arial"/>
                <w:b/>
                <w:bCs/>
              </w:rPr>
              <w:t xml:space="preserve">Teknik Şartname </w:t>
            </w:r>
            <w:r w:rsidRPr="0032546D">
              <w:rPr>
                <w:rFonts w:ascii="Arial" w:hAnsi="Arial" w:cs="Arial"/>
              </w:rPr>
              <w:t xml:space="preserve">hükümlerine ve ilgili </w:t>
            </w:r>
            <w:r w:rsidRPr="0032546D">
              <w:rPr>
                <w:rFonts w:ascii="Arial" w:hAnsi="Arial" w:cs="Arial"/>
                <w:b/>
                <w:bCs/>
              </w:rPr>
              <w:t>tesisat yönetmenliklerine</w:t>
            </w:r>
            <w:r w:rsidRPr="0032546D">
              <w:rPr>
                <w:rFonts w:ascii="Arial" w:hAnsi="Arial" w:cs="Arial"/>
              </w:rPr>
              <w:t xml:space="preserve"> uygun olacaktır.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Montaj Teknik Kabul Muayeneleri</w:t>
            </w:r>
            <w:r w:rsidRPr="0032546D">
              <w:rPr>
                <w:rFonts w:ascii="Arial" w:hAnsi="Arial" w:cs="Arial"/>
                <w:lang w:val="tr-TR"/>
              </w:rPr>
              <w:t xml:space="preserve"> sırasında, ölçü ve test cihazlar ile yeter sayıda, kalifiye teknik personel temini, can ve mal güvenliği ile ilgili, her türlü koruyucu önlemlerin alınması, yüklenici firmaya aittir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Montaj kabul çalışmaları</w:t>
            </w:r>
            <w:r w:rsidRPr="0032546D">
              <w:rPr>
                <w:rFonts w:ascii="Arial" w:hAnsi="Arial" w:cs="Arial"/>
                <w:lang w:val="tr-TR"/>
              </w:rPr>
              <w:t xml:space="preserve"> sırasında, her hangi bir noksanlık tespit edilmesi halinde, yüklenici firma, </w:t>
            </w:r>
            <w:r w:rsidRPr="0032546D">
              <w:rPr>
                <w:rFonts w:ascii="Arial" w:hAnsi="Arial" w:cs="Arial"/>
                <w:b/>
                <w:bCs/>
                <w:lang w:val="tr-TR"/>
              </w:rPr>
              <w:t>Teknik Muayene Komisyonunun</w:t>
            </w:r>
            <w:r w:rsidRPr="0032546D">
              <w:rPr>
                <w:rFonts w:ascii="Arial" w:hAnsi="Arial" w:cs="Arial"/>
                <w:lang w:val="tr-TR"/>
              </w:rPr>
              <w:t xml:space="preserve"> tespit edeceği belli bir zaman süresi zarfında, noksanlıkları giderecek, bu noksanlıkların giderilmesi için gerekli her türlü harcamalar, yüklenici firmaya ait olacaktır.</w:t>
            </w:r>
          </w:p>
          <w:p w:rsidR="007E6742" w:rsidRPr="007E6742" w:rsidRDefault="007E6742" w:rsidP="007E6742">
            <w:pPr>
              <w:widowControl/>
              <w:spacing w:line="360" w:lineRule="auto"/>
              <w:jc w:val="both"/>
              <w:rPr>
                <w:rFonts w:ascii="Arial" w:hAnsi="Arial" w:cs="Arial"/>
                <w:lang w:val="tr-TR"/>
              </w:rPr>
            </w:pP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6.NAKLİYE , TESLİM TARİHİ VE YERİ:</w:t>
            </w:r>
          </w:p>
          <w:p w:rsidR="007E6742" w:rsidRPr="0032546D" w:rsidRDefault="007E6742" w:rsidP="007E6742">
            <w:pPr>
              <w:pStyle w:val="GvdeMetni"/>
              <w:spacing w:line="360" w:lineRule="auto"/>
              <w:jc w:val="both"/>
              <w:rPr>
                <w:rFonts w:ascii="Arial" w:hAnsi="Arial" w:cs="Arial"/>
              </w:rPr>
            </w:pPr>
          </w:p>
          <w:p w:rsidR="007E6742" w:rsidRPr="0032546D" w:rsidRDefault="007E6742" w:rsidP="007E6742">
            <w:pPr>
              <w:pStyle w:val="GvdeMetni"/>
              <w:spacing w:line="360" w:lineRule="auto"/>
              <w:ind w:left="39"/>
              <w:jc w:val="both"/>
              <w:rPr>
                <w:rFonts w:ascii="Arial" w:hAnsi="Arial" w:cs="Arial"/>
                <w:b/>
                <w:bCs/>
              </w:rPr>
            </w:pPr>
            <w:r w:rsidRPr="0032546D">
              <w:rPr>
                <w:rFonts w:ascii="Arial" w:hAnsi="Arial" w:cs="Arial"/>
                <w:b/>
                <w:bCs/>
              </w:rPr>
              <w:t xml:space="preserve">Fabrika Test ve Teknik Kabul Muayeneleri </w:t>
            </w:r>
            <w:r w:rsidRPr="0032546D">
              <w:rPr>
                <w:rFonts w:ascii="Arial" w:hAnsi="Arial" w:cs="Arial"/>
              </w:rPr>
              <w:t xml:space="preserve">tamamlanan, </w:t>
            </w:r>
            <w:r w:rsidRPr="0032546D">
              <w:rPr>
                <w:rFonts w:ascii="Arial" w:hAnsi="Arial" w:cs="Arial"/>
                <w:b/>
                <w:bCs/>
              </w:rPr>
              <w:t xml:space="preserve">Dizel Elektrojen Grupları, Otomatik Kumanda ve Elektrik Kuvvet Panoları ile beraberindeki Teknik Donanım Teçhizatları, </w:t>
            </w:r>
            <w:r w:rsidRPr="0032546D">
              <w:rPr>
                <w:rFonts w:ascii="Arial" w:hAnsi="Arial" w:cs="Arial"/>
                <w:bCs/>
              </w:rPr>
              <w:t>Yüklenici Firma</w:t>
            </w:r>
            <w:r w:rsidRPr="0032546D">
              <w:rPr>
                <w:rFonts w:ascii="Arial" w:hAnsi="Arial" w:cs="Arial"/>
                <w:b/>
                <w:bCs/>
              </w:rPr>
              <w:t xml:space="preserve"> tarafından </w:t>
            </w:r>
            <w:r w:rsidRPr="0032546D">
              <w:rPr>
                <w:rFonts w:ascii="Arial" w:hAnsi="Arial" w:cs="Arial"/>
                <w:bCs/>
              </w:rPr>
              <w:t xml:space="preserve">sigortalı olarak naklettirilip, </w:t>
            </w:r>
            <w:r>
              <w:rPr>
                <w:rFonts w:ascii="Arial" w:hAnsi="Arial" w:cs="Arial"/>
                <w:bCs/>
              </w:rPr>
              <w:t xml:space="preserve">işyerine </w:t>
            </w:r>
            <w:r w:rsidRPr="0032546D">
              <w:rPr>
                <w:rFonts w:ascii="Arial" w:hAnsi="Arial" w:cs="Arial"/>
              </w:rPr>
              <w:t>teslim edilecektir.</w:t>
            </w:r>
            <w:r w:rsidRPr="0032546D">
              <w:rPr>
                <w:rFonts w:ascii="Arial" w:hAnsi="Arial" w:cs="Arial"/>
                <w:b/>
              </w:rPr>
              <w:t xml:space="preserve">Yüklenici Firma, sigorta, nakliye, indirme ve boşatma işlemleri için ayrıca bir ücret talep etmeyecektir. </w:t>
            </w:r>
          </w:p>
          <w:p w:rsidR="007E6742" w:rsidRDefault="007E6742" w:rsidP="007E6742">
            <w:pPr>
              <w:spacing w:line="360" w:lineRule="auto"/>
              <w:jc w:val="both"/>
              <w:rPr>
                <w:rFonts w:ascii="Arial" w:hAnsi="Arial" w:cs="Arial"/>
                <w:lang w:val="tr-TR"/>
              </w:rPr>
            </w:pPr>
            <w:r w:rsidRPr="0032546D">
              <w:rPr>
                <w:rFonts w:ascii="Arial" w:hAnsi="Arial" w:cs="Arial"/>
                <w:b/>
                <w:bCs/>
                <w:lang w:val="tr-TR"/>
              </w:rPr>
              <w:t>Dizel Elektrojen Grubu Kompleksinin ve kurulacak mahallin, nakliye ve montaj işlemleri sırasında, hasara uğramaması için, her türlü tedbir, yüklenici firma tarafından alınacaktır. Böyle bir durumda, meydana gelen her türlü maddi zararlardan, yüklenici firma sorumlu olup, meydana gelecek zarar ve hasarın, tamamını karşılamakla mükelleftir</w:t>
            </w:r>
            <w:r w:rsidRPr="0032546D">
              <w:rPr>
                <w:rFonts w:ascii="Arial" w:hAnsi="Arial" w:cs="Arial"/>
                <w:lang w:val="tr-TR"/>
              </w:rPr>
              <w:t>.</w:t>
            </w:r>
          </w:p>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7.GARANTİ:</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Garanti ücretsiz ve ücretli garanti olmak üzere iki şekildedir.</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Garanti süresi içerisinde bozulan parçalar firma tarafından, ücretsiz değiştirilecektir.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Dizel Elektrojen Grubu,  Otomatik Kumanda Panosu</w:t>
            </w:r>
            <w:r w:rsidRPr="0032546D">
              <w:rPr>
                <w:rFonts w:ascii="Arial" w:hAnsi="Arial" w:cs="Arial"/>
                <w:lang w:val="tr-TR"/>
              </w:rPr>
              <w:t xml:space="preserve"> ile beraberlerinde yer alan, </w:t>
            </w:r>
            <w:r w:rsidRPr="0032546D">
              <w:rPr>
                <w:rFonts w:ascii="Arial" w:hAnsi="Arial" w:cs="Arial"/>
                <w:b/>
                <w:bCs/>
                <w:lang w:val="tr-TR"/>
              </w:rPr>
              <w:t>Teknik Donanım Teçhizatların</w:t>
            </w:r>
            <w:r w:rsidRPr="0032546D">
              <w:rPr>
                <w:rFonts w:ascii="Arial" w:hAnsi="Arial" w:cs="Arial"/>
                <w:lang w:val="tr-TR"/>
              </w:rPr>
              <w:t xml:space="preserve"> tamamının, bitirilmesinden sonra düzenlenecek, </w:t>
            </w:r>
            <w:r w:rsidRPr="0032546D">
              <w:rPr>
                <w:rFonts w:ascii="Arial" w:hAnsi="Arial" w:cs="Arial"/>
                <w:b/>
                <w:bCs/>
                <w:i/>
                <w:iCs/>
                <w:lang w:val="tr-TR"/>
              </w:rPr>
              <w:t xml:space="preserve">“ KABUL TUTANAĞI” </w:t>
            </w:r>
            <w:r w:rsidRPr="0032546D">
              <w:rPr>
                <w:rFonts w:ascii="Arial" w:hAnsi="Arial" w:cs="Arial"/>
                <w:lang w:val="tr-TR"/>
              </w:rPr>
              <w:t>ile birlikte, ücretsiz garanti başlar.</w:t>
            </w:r>
          </w:p>
          <w:p w:rsidR="007E6742" w:rsidRPr="0032546D" w:rsidRDefault="007E6742" w:rsidP="007E6742">
            <w:pPr>
              <w:pStyle w:val="GvdeMetni"/>
              <w:spacing w:line="360" w:lineRule="auto"/>
              <w:jc w:val="both"/>
              <w:rPr>
                <w:rFonts w:ascii="Arial" w:hAnsi="Arial" w:cs="Arial"/>
                <w:b/>
                <w:bCs/>
              </w:rPr>
            </w:pPr>
            <w:r w:rsidRPr="0032546D">
              <w:rPr>
                <w:rFonts w:ascii="Arial" w:hAnsi="Arial" w:cs="Arial"/>
                <w:b/>
                <w:bCs/>
              </w:rPr>
              <w:t>Ücretsiz garanti</w:t>
            </w:r>
            <w:r w:rsidRPr="0032546D">
              <w:rPr>
                <w:rFonts w:ascii="Arial" w:hAnsi="Arial" w:cs="Arial"/>
              </w:rPr>
              <w:t xml:space="preserve"> süresi, devreye alma tarihinden itibaren 2</w:t>
            </w:r>
            <w:r w:rsidRPr="0032546D">
              <w:rPr>
                <w:rFonts w:ascii="Arial" w:hAnsi="Arial" w:cs="Arial"/>
                <w:b/>
                <w:bCs/>
              </w:rPr>
              <w:t xml:space="preserve"> (iki) yıldır. </w:t>
            </w:r>
          </w:p>
          <w:p w:rsidR="007E6742" w:rsidRPr="0032546D" w:rsidRDefault="007E6742" w:rsidP="007E6742">
            <w:pPr>
              <w:pStyle w:val="GvdeMetni"/>
              <w:spacing w:line="360" w:lineRule="auto"/>
              <w:jc w:val="both"/>
              <w:rPr>
                <w:rFonts w:ascii="Arial" w:hAnsi="Arial" w:cs="Arial"/>
              </w:rPr>
            </w:pPr>
            <w:r w:rsidRPr="0032546D">
              <w:rPr>
                <w:rFonts w:ascii="Arial" w:hAnsi="Arial" w:cs="Arial"/>
                <w:b/>
                <w:bCs/>
              </w:rPr>
              <w:t xml:space="preserve">Ücretsiz garanti, </w:t>
            </w:r>
            <w:r w:rsidRPr="0032546D">
              <w:rPr>
                <w:rFonts w:ascii="Arial" w:hAnsi="Arial" w:cs="Arial"/>
              </w:rPr>
              <w:t>yüklenici firmanın teminle mükellef olduğu her türlü teçhizatı, kapsar.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Ücretsiz garanti,</w:t>
            </w:r>
            <w:r w:rsidRPr="0032546D">
              <w:rPr>
                <w:rFonts w:ascii="Arial" w:hAnsi="Arial" w:cs="Arial"/>
                <w:lang w:val="tr-TR"/>
              </w:rPr>
              <w:t xml:space="preserve"> her türlü tasarım,işçilik,malzeme ve montaj için geçerlidir.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Ücretsiz garanti</w:t>
            </w:r>
            <w:r w:rsidRPr="0032546D">
              <w:rPr>
                <w:rFonts w:ascii="Arial" w:hAnsi="Arial" w:cs="Arial"/>
                <w:lang w:val="tr-TR"/>
              </w:rPr>
              <w:t>, gerek firmanın doğrudan kendisinin imal ettiği ve gerekse diğer firmalardan temin ettiği, her türlü malzeme, teçhizat ve birimler için geçerlidir.</w:t>
            </w:r>
          </w:p>
          <w:p w:rsidR="007E6742" w:rsidRDefault="007E6742" w:rsidP="007E6742">
            <w:pPr>
              <w:spacing w:line="360" w:lineRule="auto"/>
              <w:jc w:val="both"/>
              <w:rPr>
                <w:rFonts w:ascii="Arial" w:hAnsi="Arial" w:cs="Arial"/>
                <w:lang w:val="tr-TR"/>
              </w:rPr>
            </w:pPr>
            <w:r w:rsidRPr="0032546D">
              <w:rPr>
                <w:rFonts w:ascii="Arial" w:hAnsi="Arial" w:cs="Arial"/>
                <w:b/>
                <w:bCs/>
                <w:lang w:val="tr-TR"/>
              </w:rPr>
              <w:t>Ücretsiz garantinin</w:t>
            </w:r>
            <w:r w:rsidRPr="0032546D">
              <w:rPr>
                <w:rFonts w:ascii="Arial" w:hAnsi="Arial" w:cs="Arial"/>
                <w:lang w:val="tr-TR"/>
              </w:rPr>
              <w:t xml:space="preserve"> sona ermesini müteakip, </w:t>
            </w:r>
            <w:r w:rsidRPr="0032546D">
              <w:rPr>
                <w:rFonts w:ascii="Arial" w:hAnsi="Arial" w:cs="Arial"/>
                <w:b/>
                <w:bCs/>
                <w:lang w:val="tr-TR"/>
              </w:rPr>
              <w:t>ücretli garanti</w:t>
            </w:r>
            <w:r w:rsidRPr="0032546D">
              <w:rPr>
                <w:rFonts w:ascii="Arial" w:hAnsi="Arial" w:cs="Arial"/>
                <w:lang w:val="tr-TR"/>
              </w:rPr>
              <w:t xml:space="preserve"> başlar ve süresi </w:t>
            </w:r>
            <w:r w:rsidRPr="0032546D">
              <w:rPr>
                <w:rFonts w:ascii="Arial" w:hAnsi="Arial" w:cs="Arial"/>
                <w:b/>
                <w:lang w:val="tr-TR"/>
              </w:rPr>
              <w:t>10</w:t>
            </w:r>
            <w:r w:rsidRPr="0032546D">
              <w:rPr>
                <w:rFonts w:ascii="Arial" w:hAnsi="Arial" w:cs="Arial"/>
                <w:lang w:val="tr-TR"/>
              </w:rPr>
              <w:t xml:space="preserve"> </w:t>
            </w:r>
            <w:r w:rsidRPr="0032546D">
              <w:rPr>
                <w:rFonts w:ascii="Arial" w:hAnsi="Arial" w:cs="Arial"/>
                <w:b/>
                <w:bCs/>
                <w:lang w:val="tr-TR"/>
              </w:rPr>
              <w:t>yıldır.</w:t>
            </w:r>
            <w:r w:rsidRPr="0032546D">
              <w:rPr>
                <w:rFonts w:ascii="Arial" w:hAnsi="Arial" w:cs="Arial"/>
                <w:lang w:val="tr-TR"/>
              </w:rPr>
              <w:t xml:space="preserve"> </w:t>
            </w:r>
            <w:r w:rsidRPr="0032546D">
              <w:rPr>
                <w:rFonts w:ascii="Arial" w:hAnsi="Arial" w:cs="Arial"/>
                <w:b/>
                <w:bCs/>
                <w:lang w:val="tr-TR"/>
              </w:rPr>
              <w:t>Ücretli garanti</w:t>
            </w:r>
            <w:r w:rsidRPr="0032546D">
              <w:rPr>
                <w:rFonts w:ascii="Arial" w:hAnsi="Arial" w:cs="Arial"/>
                <w:lang w:val="tr-TR"/>
              </w:rPr>
              <w:t xml:space="preserve"> süresi içersinde</w:t>
            </w:r>
            <w:r w:rsidRPr="0032546D">
              <w:rPr>
                <w:rFonts w:ascii="Arial" w:hAnsi="Arial" w:cs="Arial"/>
                <w:b/>
                <w:bCs/>
                <w:lang w:val="tr-TR"/>
              </w:rPr>
              <w:t xml:space="preserve">, </w:t>
            </w:r>
            <w:r w:rsidRPr="0032546D">
              <w:rPr>
                <w:rFonts w:ascii="Arial" w:hAnsi="Arial" w:cs="Arial"/>
                <w:lang w:val="tr-TR"/>
              </w:rPr>
              <w:t>her türlü yedek malzeme ve işçilik, ücreti mukabili firma tarafından temin edilecek ve gerçekleştirilecektir.</w:t>
            </w:r>
          </w:p>
          <w:p w:rsidR="007E6742" w:rsidRDefault="007E6742" w:rsidP="007E6742">
            <w:pPr>
              <w:spacing w:line="360" w:lineRule="auto"/>
              <w:jc w:val="both"/>
              <w:rPr>
                <w:rFonts w:ascii="Arial" w:hAnsi="Arial" w:cs="Arial"/>
                <w:b/>
                <w:lang w:val="tr-TR"/>
              </w:rPr>
            </w:pPr>
            <w:r w:rsidRPr="0032546D">
              <w:rPr>
                <w:rFonts w:ascii="Arial" w:hAnsi="Arial" w:cs="Arial"/>
                <w:lang w:val="tr-TR"/>
              </w:rPr>
              <w:t>Garantili çalışma müddeti içerisinde kullanılan</w:t>
            </w:r>
            <w:r w:rsidRPr="0032546D">
              <w:rPr>
                <w:rFonts w:ascii="Arial" w:hAnsi="Arial" w:cs="Arial"/>
                <w:b/>
                <w:bCs/>
                <w:lang w:val="tr-TR"/>
              </w:rPr>
              <w:t>, Otomatik Dizel Elektrojen Grubu Kompleksine ait Dizel Motor, Alternatör, Otomatik Kumanda ve diğer Teknik Donanım Cihaz ve Teçhizatlarında,</w:t>
            </w:r>
            <w:r w:rsidRPr="0032546D">
              <w:rPr>
                <w:rFonts w:ascii="Arial" w:hAnsi="Arial" w:cs="Arial"/>
                <w:lang w:val="tr-TR"/>
              </w:rPr>
              <w:t xml:space="preserve"> </w:t>
            </w:r>
            <w:r w:rsidRPr="0032546D">
              <w:rPr>
                <w:rFonts w:ascii="Arial" w:hAnsi="Arial" w:cs="Arial"/>
                <w:b/>
                <w:lang w:val="tr-TR"/>
              </w:rPr>
              <w:t xml:space="preserve">meydana gelecek arıza ve aksaklıklara, yükümlü firma tarafından, </w:t>
            </w:r>
            <w:r w:rsidRPr="0032546D">
              <w:rPr>
                <w:rFonts w:ascii="Arial" w:hAnsi="Arial" w:cs="Arial"/>
                <w:b/>
                <w:bCs/>
                <w:lang w:val="tr-TR"/>
              </w:rPr>
              <w:t>6</w:t>
            </w:r>
            <w:r w:rsidRPr="0032546D">
              <w:rPr>
                <w:rFonts w:ascii="Arial" w:hAnsi="Arial" w:cs="Arial"/>
                <w:b/>
                <w:lang w:val="tr-TR"/>
              </w:rPr>
              <w:t xml:space="preserve"> </w:t>
            </w:r>
            <w:r w:rsidRPr="0032546D">
              <w:rPr>
                <w:rFonts w:ascii="Arial" w:hAnsi="Arial" w:cs="Arial"/>
                <w:b/>
                <w:bCs/>
                <w:lang w:val="tr-TR"/>
              </w:rPr>
              <w:t>saatlik</w:t>
            </w:r>
            <w:r w:rsidRPr="0032546D">
              <w:rPr>
                <w:rFonts w:ascii="Arial" w:hAnsi="Arial" w:cs="Arial"/>
                <w:b/>
                <w:lang w:val="tr-TR"/>
              </w:rPr>
              <w:t xml:space="preserve"> bir zaman süresi zarfında müdahale edilecektir. Ağır hasarla neticelenmiş arızalar hariç, sadece işçilik çalışması ile giderilecek arızalar aynı iş günü içinde giderilecek, yüklenici firma yedek malzeme gerektiren arızalar için ihtiyaç duyulan malzemeyi stoklarında hazır bulunduracak, ilk müdahaleyi müteakip en fazla 36 saat içerisinde arıza giderilecektir.</w:t>
            </w:r>
          </w:p>
          <w:p w:rsidR="007E6742" w:rsidRPr="0032546D" w:rsidRDefault="007E6742" w:rsidP="007E6742">
            <w:pPr>
              <w:spacing w:line="360" w:lineRule="auto"/>
              <w:jc w:val="both"/>
              <w:rPr>
                <w:rFonts w:ascii="Arial" w:hAnsi="Arial" w:cs="Arial"/>
                <w:lang w:val="tr-TR"/>
              </w:rPr>
            </w:pP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Default="007E6742" w:rsidP="007E6742">
            <w:pPr>
              <w:spacing w:line="360" w:lineRule="auto"/>
              <w:jc w:val="both"/>
              <w:rPr>
                <w:rFonts w:ascii="Arial" w:hAnsi="Arial" w:cs="Arial"/>
                <w:b/>
                <w:lang w:val="tr-TR"/>
              </w:rPr>
            </w:pPr>
            <w:r w:rsidRPr="0032546D">
              <w:rPr>
                <w:rFonts w:ascii="Arial" w:hAnsi="Arial" w:cs="Arial"/>
                <w:b/>
                <w:lang w:val="tr-TR"/>
              </w:rPr>
              <w:t>Giderilmediği takdirde firmaca, çalışamayan cihazın bakım bedeli kadar ceza ödeyecektir. Arızalı bekleme süresi hiçbir şekilde, bir yılda toplam 10 günü aşmayacaktır.</w:t>
            </w:r>
          </w:p>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8.TEKNİK DÖKÜMANTASYON</w:t>
            </w:r>
          </w:p>
          <w:p w:rsidR="007E6742" w:rsidRPr="0032546D" w:rsidRDefault="007E6742" w:rsidP="007E6742">
            <w:pPr>
              <w:spacing w:line="360" w:lineRule="auto"/>
              <w:jc w:val="both"/>
              <w:rPr>
                <w:rFonts w:ascii="Arial" w:hAnsi="Arial" w:cs="Arial"/>
                <w:lang w:val="tr-TR"/>
              </w:rPr>
            </w:pP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Aşağıda</w:t>
            </w:r>
            <w:r w:rsidRPr="0032546D">
              <w:rPr>
                <w:rFonts w:ascii="Arial" w:hAnsi="Arial" w:cs="Arial"/>
                <w:b/>
                <w:bCs/>
                <w:lang w:val="tr-TR"/>
              </w:rPr>
              <w:t xml:space="preserve">, </w:t>
            </w:r>
            <w:r w:rsidRPr="0032546D">
              <w:rPr>
                <w:rFonts w:ascii="Arial" w:hAnsi="Arial" w:cs="Arial"/>
                <w:lang w:val="tr-TR"/>
              </w:rPr>
              <w:t xml:space="preserve">sıralanan, </w:t>
            </w:r>
            <w:r w:rsidRPr="0032546D">
              <w:rPr>
                <w:rFonts w:ascii="Arial" w:hAnsi="Arial" w:cs="Arial"/>
                <w:b/>
                <w:bCs/>
                <w:lang w:val="tr-TR"/>
              </w:rPr>
              <w:t>Teknik Dökümanlar, iki takım</w:t>
            </w:r>
            <w:r w:rsidRPr="0032546D">
              <w:rPr>
                <w:rFonts w:ascii="Arial" w:hAnsi="Arial" w:cs="Arial"/>
                <w:lang w:val="tr-TR"/>
              </w:rPr>
              <w:t xml:space="preserve"> düzenlenerek, montaj işlemlerine başlanmadan idareye teslim edilecektir. Her türlü doküman,</w:t>
            </w:r>
            <w:r w:rsidRPr="0032546D">
              <w:rPr>
                <w:rFonts w:ascii="Arial" w:hAnsi="Arial" w:cs="Arial"/>
                <w:b/>
                <w:bCs/>
                <w:lang w:val="tr-TR"/>
              </w:rPr>
              <w:t xml:space="preserve"> </w:t>
            </w:r>
            <w:r w:rsidRPr="0032546D">
              <w:rPr>
                <w:rFonts w:ascii="Arial" w:hAnsi="Arial" w:cs="Arial"/>
                <w:lang w:val="tr-TR"/>
              </w:rPr>
              <w:t xml:space="preserve">birinci kalite kağıda, orijinal matbaa baskısı ile hazırlanmış olacak, </w:t>
            </w:r>
            <w:r w:rsidRPr="0032546D">
              <w:rPr>
                <w:rFonts w:ascii="Arial" w:hAnsi="Arial" w:cs="Arial"/>
                <w:b/>
                <w:bCs/>
                <w:lang w:val="tr-TR"/>
              </w:rPr>
              <w:t xml:space="preserve"> şemalar, çizelgeler, fotoğraflar vs.lerin,</w:t>
            </w:r>
            <w:r w:rsidRPr="0032546D">
              <w:rPr>
                <w:rFonts w:ascii="Arial" w:hAnsi="Arial" w:cs="Arial"/>
                <w:lang w:val="tr-TR"/>
              </w:rPr>
              <w:t xml:space="preserve"> fotokopileri kabul edilmeyeceği gibi bütün yazılar çıplak gözle okunacak netlikte ve büyüklükte olacaktır. Bu yazılar zamanla solmayacak, her dökümanın baskı tarihi ve yeri yazılacaktır. Her kitap muntazam bir kapakla korunmuş olacaktır.</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Elektrojen Grubu, Dizel Motor,Alternatör ve Otomatik Kumanda panosu beraberlerindeki, Teknik Donanım Cihaz ve Teçhizatlarına ait, Bakım-Onarım El Kitapları;</w:t>
            </w:r>
            <w:r w:rsidRPr="0032546D">
              <w:rPr>
                <w:rFonts w:ascii="Arial" w:hAnsi="Arial" w:cs="Arial"/>
                <w:lang w:val="tr-TR"/>
              </w:rPr>
              <w:t xml:space="preserve"> bunların bakımlarını yapma ve arızalarını giderme sırasında, teknik elemanların, en yakın yardımcısı olduğundan bu elemanların, gerekli bakımı yapabilmeleri ve meydana gelen arızalara derhal müdahale ederek kısa zamanda giderebilmeleri için gayet sade bir anlatım ve mükemmel bir çizim tekniği kullanılmış olacaktır. </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Mümkün mertebe her birimi anlatan yazı ve şemalar birbirini takip etmelidir. Her devre şeması üzerinde cihazda kullanılan bileşenlerin isimleri ve değerleri verilecektir. </w:t>
            </w:r>
            <w:r w:rsidRPr="0032546D">
              <w:rPr>
                <w:rFonts w:ascii="Arial" w:hAnsi="Arial" w:cs="Arial"/>
                <w:b/>
                <w:bCs/>
                <w:lang w:val="tr-TR"/>
              </w:rPr>
              <w:t>PCB'lerin,</w:t>
            </w:r>
            <w:r w:rsidRPr="0032546D">
              <w:rPr>
                <w:rFonts w:ascii="Arial" w:hAnsi="Arial" w:cs="Arial"/>
                <w:lang w:val="tr-TR"/>
              </w:rPr>
              <w:t xml:space="preserve"> komponent ve lehim taraflarını gösteren yerleşim şemaları da verilecek ve bileşenlerin isimleri bu yerleşim şemalarına işlenmiş olacaktır. </w:t>
            </w:r>
          </w:p>
          <w:p w:rsidR="007E6742" w:rsidRDefault="007E6742" w:rsidP="007E6742">
            <w:pPr>
              <w:spacing w:line="360" w:lineRule="auto"/>
              <w:jc w:val="both"/>
              <w:rPr>
                <w:rFonts w:ascii="Arial" w:hAnsi="Arial" w:cs="Arial"/>
                <w:lang w:val="tr-TR"/>
              </w:rPr>
            </w:pPr>
            <w:r w:rsidRPr="0032546D">
              <w:rPr>
                <w:rFonts w:ascii="Arial" w:hAnsi="Arial" w:cs="Arial"/>
                <w:b/>
                <w:bCs/>
                <w:lang w:val="tr-TR"/>
              </w:rPr>
              <w:t xml:space="preserve">El kitapları, Elektrojen Grubuna ait, Dizel Motor, Alternatör,Otomatik Kumanda  Panosu, PLC Ünitesi, Otomatik Kontrol ve  Transfer Paneli,Şarj Redresörleri </w:t>
            </w:r>
            <w:r w:rsidRPr="0032546D">
              <w:rPr>
                <w:rFonts w:ascii="Arial" w:hAnsi="Arial" w:cs="Arial"/>
                <w:lang w:val="tr-TR"/>
              </w:rPr>
              <w:t>gibi unsurların,</w:t>
            </w:r>
            <w:r w:rsidRPr="0032546D">
              <w:rPr>
                <w:rFonts w:ascii="Arial" w:hAnsi="Arial" w:cs="Arial"/>
                <w:b/>
                <w:bCs/>
                <w:lang w:val="tr-TR"/>
              </w:rPr>
              <w:t xml:space="preserve"> </w:t>
            </w:r>
            <w:r w:rsidRPr="0032546D">
              <w:rPr>
                <w:rFonts w:ascii="Arial" w:hAnsi="Arial" w:cs="Arial"/>
                <w:lang w:val="tr-TR"/>
              </w:rPr>
              <w:t>ayrı ayrı olmak üzere ve bunların, tüm detay tariflerini, teknik özelliklerini, detay şemalarını, yedek parça katalog ve listelerini içeren cinsten olacaktır.</w:t>
            </w:r>
          </w:p>
          <w:p w:rsidR="007E6742" w:rsidRPr="0032546D" w:rsidRDefault="007E6742" w:rsidP="007E6742">
            <w:pPr>
              <w:spacing w:line="360" w:lineRule="auto"/>
              <w:jc w:val="both"/>
              <w:rPr>
                <w:rFonts w:ascii="Arial" w:hAnsi="Arial" w:cs="Arial"/>
                <w:b/>
                <w:bCs/>
                <w:lang w:val="tr-TR"/>
              </w:rPr>
            </w:pPr>
            <w:r w:rsidRPr="0032546D">
              <w:rPr>
                <w:rFonts w:ascii="Arial" w:hAnsi="Arial" w:cs="Arial"/>
                <w:lang w:val="tr-TR"/>
              </w:rPr>
              <w:t xml:space="preserve">Verilecek, </w:t>
            </w:r>
            <w:r w:rsidRPr="0032546D">
              <w:rPr>
                <w:rFonts w:ascii="Arial" w:hAnsi="Arial" w:cs="Arial"/>
                <w:b/>
                <w:bCs/>
                <w:lang w:val="tr-TR"/>
              </w:rPr>
              <w:t>“orijinal teknik”</w:t>
            </w:r>
            <w:r w:rsidRPr="0032546D">
              <w:rPr>
                <w:rFonts w:ascii="Arial" w:hAnsi="Arial" w:cs="Arial"/>
                <w:lang w:val="tr-TR"/>
              </w:rPr>
              <w:t xml:space="preserve"> dökümanlar</w:t>
            </w:r>
            <w:r w:rsidRPr="0032546D">
              <w:rPr>
                <w:rFonts w:ascii="Arial" w:hAnsi="Arial" w:cs="Arial"/>
                <w:b/>
                <w:bCs/>
                <w:lang w:val="tr-TR"/>
              </w:rPr>
              <w:t xml:space="preserve"> </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Dizel Motor, yedek parça katoloğu,</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 xml:space="preserve">Dizel Motor, çalıştırma ve bakım el kitabı </w:t>
            </w:r>
            <w:r w:rsidRPr="0032546D">
              <w:rPr>
                <w:rFonts w:ascii="Arial" w:hAnsi="Arial" w:cs="Arial"/>
                <w:b/>
                <w:bCs/>
                <w:i/>
                <w:lang w:val="tr-TR"/>
              </w:rPr>
              <w:t>(Instruction manuel book diesel engineer</w:t>
            </w:r>
            <w:r w:rsidRPr="0032546D">
              <w:rPr>
                <w:rFonts w:ascii="Arial" w:hAnsi="Arial" w:cs="Arial"/>
                <w:b/>
                <w:bCs/>
                <w:lang w:val="tr-TR"/>
              </w:rPr>
              <w:t xml:space="preserve">) </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Alternatör yedek parça, bakım ve onarım kitabı</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Gerilim kontrol ünitesi, açık devre şeması, bağlantı şeması, blok şeması, baskılı devre şeması,arıza arama diyagramı ve malzeme listesi.</w:t>
            </w:r>
          </w:p>
          <w:p w:rsidR="007E6742" w:rsidRPr="0032546D" w:rsidRDefault="007E6742" w:rsidP="007E6742">
            <w:pPr>
              <w:spacing w:line="360" w:lineRule="auto"/>
              <w:jc w:val="both"/>
              <w:rPr>
                <w:rFonts w:ascii="Arial" w:hAnsi="Arial" w:cs="Arial"/>
                <w:lang w:val="tr-TR"/>
              </w:rPr>
            </w:pPr>
            <w:r w:rsidRPr="0032546D">
              <w:rPr>
                <w:rFonts w:ascii="Arial" w:hAnsi="Arial" w:cs="Arial"/>
                <w:b/>
                <w:bCs/>
                <w:lang w:val="tr-TR"/>
              </w:rPr>
              <w:t>Tüm sistemin elektrik-elektronik komple blok şeması, bağlantı şeması.</w:t>
            </w: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Otomatik Kumanda Panosunun, Kontrol Transfer Panelinin, blok şeması, komple açık devre şeması, her modülün açık devre şemaları, sinoptik şemaları ile çalışma şekillerini ve prensiplerini anlatan, detay izahlar,</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Şarj Redresörlerinin blok ve açık devre şemaları, elektronik ünitelerin ayrı ayrı blok ve açık devre şemaları, malzeme listeleri.</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Sistemin tümüne ait kablo hat ve devre şemaları,</w:t>
            </w:r>
          </w:p>
          <w:p w:rsidR="007E6742" w:rsidRPr="0032546D" w:rsidRDefault="007E6742" w:rsidP="007E6742">
            <w:pPr>
              <w:spacing w:line="360" w:lineRule="auto"/>
              <w:jc w:val="both"/>
              <w:rPr>
                <w:rFonts w:ascii="Arial" w:hAnsi="Arial" w:cs="Arial"/>
                <w:b/>
                <w:bCs/>
                <w:lang w:val="tr-TR"/>
              </w:rPr>
            </w:pPr>
            <w:r w:rsidRPr="0032546D">
              <w:rPr>
                <w:rFonts w:ascii="Arial" w:hAnsi="Arial" w:cs="Arial"/>
                <w:b/>
                <w:bCs/>
                <w:lang w:val="tr-TR"/>
              </w:rPr>
              <w:t xml:space="preserve">Teknik elemanların, azami derecede faydalanacağı bilgileri, muhtemel her türlü arızaları kolayca giderebileceği şekilde dizayn </w:t>
            </w:r>
            <w:r w:rsidRPr="0032546D">
              <w:rPr>
                <w:rFonts w:ascii="Arial" w:hAnsi="Arial" w:cs="Arial"/>
                <w:b/>
                <w:bCs/>
                <w:i/>
                <w:lang w:val="tr-TR"/>
              </w:rPr>
              <w:t>edilmiş (motor,alternatör,redresör ve her türlü elektronik kart için ayrı ayrı olmak üzere)</w:t>
            </w:r>
            <w:r w:rsidRPr="0032546D">
              <w:rPr>
                <w:rFonts w:ascii="Arial" w:hAnsi="Arial" w:cs="Arial"/>
                <w:b/>
                <w:bCs/>
                <w:lang w:val="tr-TR"/>
              </w:rPr>
              <w:t xml:space="preserve"> arıza arama ve giderme diyagramı. </w:t>
            </w:r>
          </w:p>
          <w:p w:rsidR="007E6742" w:rsidRDefault="007E6742" w:rsidP="007E6742">
            <w:pPr>
              <w:spacing w:line="360" w:lineRule="auto"/>
              <w:jc w:val="both"/>
              <w:rPr>
                <w:rFonts w:ascii="Arial" w:hAnsi="Arial" w:cs="Arial"/>
                <w:b/>
                <w:bCs/>
                <w:lang w:val="tr-TR"/>
              </w:rPr>
            </w:pPr>
            <w:r w:rsidRPr="0032546D">
              <w:rPr>
                <w:rFonts w:ascii="Arial" w:hAnsi="Arial" w:cs="Arial"/>
                <w:b/>
                <w:bCs/>
                <w:lang w:val="tr-TR"/>
              </w:rPr>
              <w:t>Sistemin tümüne ait yedek parça listesi.</w:t>
            </w:r>
          </w:p>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9.MONTAJ:</w:t>
            </w:r>
          </w:p>
          <w:p w:rsidR="007E6742" w:rsidRPr="0032546D" w:rsidRDefault="007E6742" w:rsidP="007E6742">
            <w:pPr>
              <w:spacing w:line="360" w:lineRule="auto"/>
              <w:jc w:val="both"/>
              <w:rPr>
                <w:rFonts w:ascii="Arial" w:hAnsi="Arial" w:cs="Arial"/>
                <w:lang w:val="tr-TR"/>
              </w:rPr>
            </w:pP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Montaj İşlemi, </w:t>
            </w:r>
            <w:r w:rsidRPr="0032546D">
              <w:rPr>
                <w:rFonts w:ascii="Arial" w:hAnsi="Arial" w:cs="Arial"/>
                <w:b/>
                <w:lang w:val="tr-TR"/>
              </w:rPr>
              <w:t>Dizel</w:t>
            </w:r>
            <w:r w:rsidRPr="0032546D">
              <w:rPr>
                <w:rFonts w:ascii="Arial" w:hAnsi="Arial" w:cs="Arial"/>
                <w:lang w:val="tr-TR"/>
              </w:rPr>
              <w:t xml:space="preserve"> </w:t>
            </w:r>
            <w:r w:rsidRPr="0032546D">
              <w:rPr>
                <w:rFonts w:ascii="Arial" w:hAnsi="Arial" w:cs="Arial"/>
                <w:b/>
                <w:bCs/>
                <w:lang w:val="tr-TR"/>
              </w:rPr>
              <w:t>Elektrojen Grubuna ait, Otomatik Kumanda  Panosu ile beraberindeki, Teknik Donanım Cihaz ve Teçhizatların,</w:t>
            </w:r>
            <w:r w:rsidRPr="0032546D">
              <w:rPr>
                <w:rFonts w:ascii="Arial" w:hAnsi="Arial" w:cs="Arial"/>
                <w:lang w:val="tr-TR"/>
              </w:rPr>
              <w:t>Teknik Şartname ve ilgili tesisat yönetmenliklere göre, İdarenin uygun göreceği yere, her türlü elektrik güç kablo bağlantıları yapılmış halde kurulmalarını, kullanılmaya hazır ve çalışır durumda teslimlerini içerir.</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Yüklenici firma; </w:t>
            </w:r>
            <w:r w:rsidRPr="0032546D">
              <w:rPr>
                <w:rFonts w:ascii="Arial" w:hAnsi="Arial" w:cs="Arial"/>
                <w:b/>
                <w:bCs/>
                <w:lang w:val="tr-TR"/>
              </w:rPr>
              <w:t>Dizel Elektrojen Grubu ve Otomatik Kumanda  Panosu ile beraberinde yer alan Teknik Donanım Cihaz ve Teçhizatların,</w:t>
            </w:r>
            <w:r w:rsidRPr="0032546D">
              <w:rPr>
                <w:rFonts w:ascii="Arial" w:hAnsi="Arial" w:cs="Arial"/>
                <w:lang w:val="tr-TR"/>
              </w:rPr>
              <w:t xml:space="preserve"> montajları ile ilgili, her türlü bilgileri, teknik resimleri, şemaleri v.b. gibi hususları içeren, dökümanlarıda, teklifi ekinde verecektir. </w:t>
            </w:r>
            <w:r w:rsidRPr="0032546D">
              <w:rPr>
                <w:rFonts w:ascii="Arial" w:hAnsi="Arial" w:cs="Arial"/>
                <w:b/>
                <w:bCs/>
                <w:lang w:val="tr-TR"/>
              </w:rPr>
              <w:t xml:space="preserve">Bu Teknik Dökümanlar; bu maddede sayılan, Ünite, Birim, Unsur ve Teçhizatların </w:t>
            </w:r>
            <w:r w:rsidRPr="0032546D">
              <w:rPr>
                <w:rFonts w:ascii="Arial" w:hAnsi="Arial" w:cs="Arial"/>
                <w:lang w:val="tr-TR"/>
              </w:rPr>
              <w:t>montajlarının yapılacağı odanın boyutlarını ve özelliklerini göstereceği gibi, etraflı olarak resim ve yazılarla izah edecektir.</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Elektrojen Grubu, Otomatik Kumanda Panosu ile beraberlerindeki Teknik Donanım Cihaz ve Teçhizatların</w:t>
            </w:r>
            <w:r w:rsidRPr="0032546D">
              <w:rPr>
                <w:rFonts w:ascii="Arial" w:hAnsi="Arial" w:cs="Arial"/>
                <w:lang w:val="tr-TR"/>
              </w:rPr>
              <w:t xml:space="preserve"> montajlarının yapılacağı mahallerin düzenlenmesi inşaat, havalandırma, doğrama işleri.</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Montajın gerçekleştirilmesi ile ilgili olarak bir sorumluluk kabul etmeyecektir. </w:t>
            </w:r>
          </w:p>
          <w:p w:rsidR="007E6742" w:rsidRPr="0032546D" w:rsidRDefault="007E6742" w:rsidP="007E6742">
            <w:pPr>
              <w:spacing w:line="360" w:lineRule="auto"/>
              <w:jc w:val="both"/>
              <w:rPr>
                <w:rFonts w:ascii="Arial" w:hAnsi="Arial" w:cs="Arial"/>
                <w:b/>
                <w:bCs/>
                <w:lang w:val="tr-TR"/>
              </w:rPr>
            </w:pPr>
            <w:r w:rsidRPr="0032546D">
              <w:rPr>
                <w:rFonts w:ascii="Arial" w:hAnsi="Arial" w:cs="Arial"/>
                <w:lang w:val="tr-TR"/>
              </w:rPr>
              <w:t xml:space="preserve">Montaja ve mahaldeki inşaat işlerine ait her türlü harcamalar, kullanılan </w:t>
            </w:r>
            <w:r w:rsidRPr="0032546D">
              <w:rPr>
                <w:rFonts w:ascii="Arial" w:hAnsi="Arial" w:cs="Arial"/>
                <w:b/>
                <w:lang w:val="tr-TR"/>
              </w:rPr>
              <w:t xml:space="preserve">her türlü malzeme, (kablolar, her türlü hırdavat ve fiting malzemeleri) her türlü işçilik, montajlı fiyata dahil olup, yüklenici firma, her hangi bir nedenden dolayı, ayrıca ücret talep edemez. </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Elektrojen Grubu, Otomatik Kumanda Panosu ile diğer Teknik Donanım Cihaz ve Teçhizatların</w:t>
            </w:r>
            <w:r w:rsidRPr="0032546D">
              <w:rPr>
                <w:rFonts w:ascii="Arial" w:hAnsi="Arial" w:cs="Arial"/>
                <w:bCs/>
                <w:lang w:val="tr-TR"/>
              </w:rPr>
              <w:t xml:space="preserve"> topraklanmalarında, </w:t>
            </w:r>
            <w:r w:rsidRPr="0032546D">
              <w:rPr>
                <w:rFonts w:ascii="Arial" w:hAnsi="Arial" w:cs="Arial"/>
                <w:b/>
                <w:lang w:val="tr-TR"/>
              </w:rPr>
              <w:t>(0.5 mm.)</w:t>
            </w:r>
            <w:r w:rsidRPr="0032546D">
              <w:rPr>
                <w:rFonts w:ascii="Arial" w:hAnsi="Arial" w:cs="Arial"/>
                <w:bCs/>
                <w:lang w:val="tr-TR"/>
              </w:rPr>
              <w:t xml:space="preserve"> kalınlığındaki, </w:t>
            </w:r>
            <w:r w:rsidRPr="0032546D">
              <w:rPr>
                <w:rFonts w:ascii="Arial" w:hAnsi="Arial" w:cs="Arial"/>
                <w:b/>
                <w:lang w:val="tr-TR"/>
              </w:rPr>
              <w:t>Elektrolitik Bakırdan</w:t>
            </w:r>
            <w:r w:rsidRPr="0032546D">
              <w:rPr>
                <w:rFonts w:ascii="Arial" w:hAnsi="Arial" w:cs="Arial"/>
                <w:bCs/>
                <w:lang w:val="tr-TR"/>
              </w:rPr>
              <w:t xml:space="preserve"> imal edilmiş, bakır levha ve </w:t>
            </w:r>
            <w:r w:rsidRPr="0032546D">
              <w:rPr>
                <w:rFonts w:ascii="Arial" w:hAnsi="Arial" w:cs="Arial"/>
                <w:b/>
                <w:lang w:val="tr-TR"/>
              </w:rPr>
              <w:t>uygun</w:t>
            </w:r>
            <w:r w:rsidRPr="0032546D">
              <w:rPr>
                <w:rFonts w:ascii="Arial" w:hAnsi="Arial" w:cs="Arial"/>
                <w:bCs/>
                <w:lang w:val="tr-TR"/>
              </w:rPr>
              <w:t xml:space="preserve"> kesitte, elektrolitik bakır iletken kullanılacak, bunların bir birlerine irtibatları ise bakır cıvata ve somunlarla yapılacaktır.</w:t>
            </w:r>
          </w:p>
          <w:p w:rsidR="007E6742" w:rsidRPr="0032546D" w:rsidRDefault="007E6742" w:rsidP="007E6742">
            <w:pPr>
              <w:spacing w:line="360" w:lineRule="auto"/>
              <w:jc w:val="both"/>
              <w:rPr>
                <w:rFonts w:ascii="Arial" w:hAnsi="Arial" w:cs="Arial"/>
                <w:lang w:val="tr-TR"/>
              </w:rPr>
            </w:pPr>
            <w:r w:rsidRPr="0032546D">
              <w:rPr>
                <w:rFonts w:ascii="Arial" w:hAnsi="Arial" w:cs="Arial"/>
                <w:bCs/>
                <w:lang w:val="tr-TR"/>
              </w:rPr>
              <w:t>Her birimin topraklaması, ayrı ayrı yapılacaktır.</w:t>
            </w: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7E6742"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7E6742" w:rsidRPr="00F575B4" w:rsidRDefault="007E6742">
            <w:pPr>
              <w:rPr>
                <w:b/>
              </w:rPr>
            </w:pPr>
          </w:p>
        </w:tc>
        <w:tc>
          <w:tcPr>
            <w:tcW w:w="8456" w:type="dxa"/>
            <w:tcBorders>
              <w:top w:val="single" w:sz="6" w:space="0" w:color="1B1C20"/>
              <w:left w:val="single" w:sz="6" w:space="0" w:color="1B1C20"/>
              <w:bottom w:val="single" w:sz="6" w:space="0" w:color="1B1C20"/>
              <w:right w:val="single" w:sz="6" w:space="0" w:color="1B1C20"/>
            </w:tcBorders>
          </w:tcPr>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 xml:space="preserve">Dizel Elektrojen Grubu, Otomatik Kumanda  Panosu ile diğer Teknik Donanım Cihaz ve Teçhizatların, Teknik Şartnamenin </w:t>
            </w:r>
            <w:r w:rsidRPr="0032546D">
              <w:rPr>
                <w:rFonts w:ascii="Arial" w:hAnsi="Arial" w:cs="Arial"/>
                <w:bCs/>
                <w:lang w:val="tr-TR"/>
              </w:rPr>
              <w:t>ilgili maddelerinde zikredilen esaslar dahilinde montajları yapılacaktır. Yüklenici firma, montaj çalışmaları sırasında meydana gelecek her türlü hasarı gidermekle veya tazmin etmekle yükümlüdür, firma, bu gibi durumlar için ayrıca ücret talep edemez.</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 xml:space="preserve">Montaj Teknik Muayeneleri </w:t>
            </w:r>
            <w:r w:rsidRPr="0032546D">
              <w:rPr>
                <w:rFonts w:ascii="Arial" w:hAnsi="Arial" w:cs="Arial"/>
                <w:bCs/>
                <w:lang w:val="tr-TR"/>
              </w:rPr>
              <w:t>sırasında, her türlü koruyucu tedbirler, yüklenici firma tarafından alınacak, yaralanma, ölüm veya benzeri durumların olması halinde, firma sorumlu olacaktır. Bu gibi olaylara sebebiyet verilmemesi açısından, firma, yeteri sayıda kalifiye eleman bulunduracaktır.</w:t>
            </w:r>
          </w:p>
          <w:p w:rsidR="007E6742" w:rsidRPr="0032546D" w:rsidRDefault="007E6742" w:rsidP="007E6742">
            <w:pPr>
              <w:spacing w:line="360" w:lineRule="auto"/>
              <w:jc w:val="both"/>
              <w:rPr>
                <w:rFonts w:ascii="Arial" w:hAnsi="Arial" w:cs="Arial"/>
                <w:b/>
                <w:lang w:val="tr-TR"/>
              </w:rPr>
            </w:pPr>
            <w:r w:rsidRPr="0032546D">
              <w:rPr>
                <w:rFonts w:ascii="Arial" w:hAnsi="Arial" w:cs="Arial"/>
                <w:b/>
                <w:lang w:val="tr-TR"/>
              </w:rPr>
              <w:t xml:space="preserve">Montaj Teknik Kabul Muayeneleri sırasında, Kabul Komisyonunun </w:t>
            </w:r>
            <w:r w:rsidRPr="0032546D">
              <w:rPr>
                <w:rFonts w:ascii="Arial" w:hAnsi="Arial" w:cs="Arial"/>
                <w:bCs/>
                <w:lang w:val="tr-TR"/>
              </w:rPr>
              <w:t>uygun görmeyerek değiştirilmesini istediği malzemeler, yüklenici firma tarafından değiştirilecek, bunlar içinde ayrıca her hangi bir ücret talep edilmeyecektir.</w:t>
            </w:r>
            <w:r w:rsidRPr="0032546D">
              <w:rPr>
                <w:rFonts w:ascii="Arial" w:hAnsi="Arial" w:cs="Arial"/>
                <w:b/>
                <w:lang w:val="tr-TR"/>
              </w:rPr>
              <w:t xml:space="preserve"> </w:t>
            </w:r>
          </w:p>
          <w:p w:rsidR="007E6742" w:rsidRPr="0032546D" w:rsidRDefault="007E6742" w:rsidP="007E6742">
            <w:pPr>
              <w:spacing w:line="360" w:lineRule="auto"/>
              <w:jc w:val="both"/>
              <w:rPr>
                <w:rFonts w:ascii="Arial" w:hAnsi="Arial" w:cs="Arial"/>
                <w:b/>
                <w:u w:val="single"/>
                <w:lang w:val="tr-TR"/>
              </w:rPr>
            </w:pPr>
          </w:p>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 xml:space="preserve">10.İŞLETME VE BAKIM EĞİTİMİ: </w:t>
            </w:r>
          </w:p>
          <w:p w:rsidR="007E6742" w:rsidRPr="0032546D" w:rsidRDefault="007E6742" w:rsidP="007E6742">
            <w:pPr>
              <w:spacing w:line="360" w:lineRule="auto"/>
              <w:jc w:val="both"/>
              <w:rPr>
                <w:rFonts w:ascii="Arial" w:hAnsi="Arial" w:cs="Arial"/>
                <w:b/>
                <w:lang w:val="tr-TR"/>
              </w:rPr>
            </w:pP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 xml:space="preserve">Yüklenici firma, teslim edeceği, </w:t>
            </w:r>
            <w:r w:rsidRPr="0032546D">
              <w:rPr>
                <w:rFonts w:ascii="Arial" w:hAnsi="Arial" w:cs="Arial"/>
                <w:b/>
                <w:bCs/>
                <w:lang w:val="tr-TR"/>
              </w:rPr>
              <w:t>Dizel Elektrojen Grubu, Otomatik Kumanda Panosu</w:t>
            </w:r>
            <w:r w:rsidRPr="0032546D">
              <w:rPr>
                <w:rFonts w:ascii="Arial" w:hAnsi="Arial" w:cs="Arial"/>
                <w:lang w:val="tr-TR"/>
              </w:rPr>
              <w:t xml:space="preserve"> ile beraberindeki </w:t>
            </w:r>
            <w:r w:rsidRPr="0032546D">
              <w:rPr>
                <w:rFonts w:ascii="Arial" w:hAnsi="Arial" w:cs="Arial"/>
                <w:b/>
                <w:bCs/>
                <w:lang w:val="tr-TR"/>
              </w:rPr>
              <w:t>Teknik Donanım Cihaz ve Teçhizatlarının,</w:t>
            </w:r>
            <w:r w:rsidRPr="0032546D">
              <w:rPr>
                <w:rFonts w:ascii="Arial" w:hAnsi="Arial" w:cs="Arial"/>
                <w:lang w:val="tr-TR"/>
              </w:rPr>
              <w:t xml:space="preserve"> bakım ve işletmelerini, en iyi şekilde yapabilmeleri için, </w:t>
            </w:r>
            <w:r w:rsidRPr="0032546D">
              <w:rPr>
                <w:rFonts w:ascii="Arial" w:hAnsi="Arial" w:cs="Arial"/>
                <w:b/>
                <w:lang w:val="tr-TR"/>
              </w:rPr>
              <w:t xml:space="preserve">idarece belirlenen </w:t>
            </w:r>
            <w:r w:rsidRPr="0032546D">
              <w:rPr>
                <w:rFonts w:ascii="Arial" w:hAnsi="Arial" w:cs="Arial"/>
                <w:lang w:val="tr-TR"/>
              </w:rPr>
              <w:t xml:space="preserve"> teknik personeli eğitecektir.</w:t>
            </w:r>
          </w:p>
          <w:p w:rsidR="007E6742" w:rsidRPr="0032546D" w:rsidRDefault="007E6742" w:rsidP="007E6742">
            <w:pPr>
              <w:spacing w:line="360" w:lineRule="auto"/>
              <w:jc w:val="both"/>
              <w:rPr>
                <w:rFonts w:ascii="Arial" w:hAnsi="Arial" w:cs="Arial"/>
                <w:lang w:val="tr-TR"/>
              </w:rPr>
            </w:pPr>
          </w:p>
          <w:p w:rsidR="007E6742" w:rsidRPr="0032546D" w:rsidRDefault="007E6742" w:rsidP="007E6742">
            <w:pPr>
              <w:spacing w:line="360" w:lineRule="auto"/>
              <w:jc w:val="both"/>
              <w:rPr>
                <w:rFonts w:ascii="Arial" w:hAnsi="Arial" w:cs="Arial"/>
                <w:b/>
                <w:bCs/>
                <w:lang w:val="tr-TR"/>
              </w:rPr>
            </w:pPr>
            <w:r w:rsidRPr="0032546D">
              <w:rPr>
                <w:rFonts w:ascii="Arial" w:hAnsi="Arial" w:cs="Arial"/>
                <w:lang w:val="tr-TR"/>
              </w:rPr>
              <w:t>Uygulamalı eğitim için gerekli olan, her türlü ölçü aleti, avadanlık v.s. firma tarafından temin edilecek, eğitim programında, bunlarında listesi verilecektir.</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Eğitim sırasında, her türlü koruyucu önlem ve tedbirler, firma tarafından alınacak, yaralanma veya ölümle neticelenebilecek, kazalardan, firma sorumlu olacak ve firma, yeter sayıda kalifiye elemanını, eğitilen personel yanında bulunduracaktır.</w:t>
            </w:r>
          </w:p>
          <w:p w:rsidR="007E6742" w:rsidRPr="0032546D" w:rsidRDefault="007E6742" w:rsidP="007E6742">
            <w:pPr>
              <w:spacing w:line="360" w:lineRule="auto"/>
              <w:jc w:val="both"/>
              <w:rPr>
                <w:rFonts w:ascii="Arial" w:hAnsi="Arial" w:cs="Arial"/>
                <w:lang w:val="tr-TR"/>
              </w:rPr>
            </w:pPr>
            <w:r w:rsidRPr="0032546D">
              <w:rPr>
                <w:rFonts w:ascii="Arial" w:hAnsi="Arial" w:cs="Arial"/>
                <w:lang w:val="tr-TR"/>
              </w:rPr>
              <w:t>Söz konusu eğitimler, kesin (kati) kabullerden önce tamamlanmış olacaktır.</w:t>
            </w:r>
          </w:p>
          <w:p w:rsidR="007E6742" w:rsidRPr="0032546D" w:rsidRDefault="007E6742" w:rsidP="007E6742">
            <w:pPr>
              <w:spacing w:line="360" w:lineRule="auto"/>
              <w:jc w:val="both"/>
              <w:rPr>
                <w:rFonts w:ascii="Arial" w:hAnsi="Arial" w:cs="Arial"/>
                <w:lang w:val="tr-TR"/>
              </w:rPr>
            </w:pPr>
          </w:p>
          <w:p w:rsidR="007E6742" w:rsidRPr="0032546D" w:rsidRDefault="007E6742" w:rsidP="007E6742">
            <w:pPr>
              <w:spacing w:line="360" w:lineRule="auto"/>
              <w:jc w:val="both"/>
              <w:rPr>
                <w:rFonts w:ascii="Arial" w:hAnsi="Arial" w:cs="Arial"/>
                <w:lang w:val="tr-TR"/>
              </w:rPr>
            </w:pPr>
          </w:p>
          <w:p w:rsidR="007E6742" w:rsidRPr="0032546D" w:rsidRDefault="007E6742" w:rsidP="007E6742">
            <w:pPr>
              <w:spacing w:line="360" w:lineRule="auto"/>
              <w:jc w:val="both"/>
              <w:rPr>
                <w:rFonts w:ascii="Arial" w:hAnsi="Arial" w:cs="Arial"/>
                <w:b/>
                <w:u w:val="single"/>
                <w:lang w:val="tr-TR"/>
              </w:rPr>
            </w:pPr>
            <w:r w:rsidRPr="0032546D">
              <w:rPr>
                <w:rFonts w:ascii="Arial" w:hAnsi="Arial" w:cs="Arial"/>
                <w:b/>
                <w:u w:val="single"/>
                <w:lang w:val="tr-TR"/>
              </w:rPr>
              <w:t>11.AÇIKLAMALAR:</w:t>
            </w:r>
          </w:p>
          <w:p w:rsidR="007E6742" w:rsidRPr="0032546D" w:rsidRDefault="007E6742" w:rsidP="007E6742">
            <w:pPr>
              <w:spacing w:line="360" w:lineRule="auto"/>
              <w:jc w:val="both"/>
              <w:rPr>
                <w:rFonts w:ascii="Arial" w:hAnsi="Arial" w:cs="Arial"/>
                <w:b/>
                <w:u w:val="single"/>
                <w:lang w:val="tr-TR"/>
              </w:rPr>
            </w:pPr>
          </w:p>
          <w:p w:rsidR="007E6742" w:rsidRPr="0032546D" w:rsidRDefault="007E6742" w:rsidP="007E6742">
            <w:pPr>
              <w:widowControl/>
              <w:numPr>
                <w:ilvl w:val="0"/>
                <w:numId w:val="105"/>
              </w:numPr>
              <w:spacing w:line="360" w:lineRule="auto"/>
              <w:jc w:val="both"/>
              <w:rPr>
                <w:rFonts w:ascii="Arial" w:hAnsi="Arial" w:cs="Arial"/>
                <w:lang w:val="tr-TR"/>
              </w:rPr>
            </w:pPr>
            <w:r w:rsidRPr="0032546D">
              <w:rPr>
                <w:rFonts w:ascii="Arial" w:hAnsi="Arial" w:cs="Arial"/>
                <w:lang w:val="tr-TR"/>
              </w:rPr>
              <w:t xml:space="preserve">Soğutma sistemi birbirinden bağımsız iki ayrı hatta dolaşan (Separate circuit) sistem özelliği prime gücü </w:t>
            </w:r>
            <w:r w:rsidR="00CF5A95">
              <w:rPr>
                <w:rFonts w:ascii="Arial" w:hAnsi="Arial" w:cs="Arial"/>
                <w:lang w:val="tr-TR"/>
              </w:rPr>
              <w:t xml:space="preserve">en az </w:t>
            </w:r>
            <w:r w:rsidRPr="0032546D">
              <w:rPr>
                <w:rFonts w:ascii="Arial" w:hAnsi="Arial" w:cs="Arial"/>
                <w:lang w:val="tr-TR"/>
              </w:rPr>
              <w:t xml:space="preserve">1000 kVA ve üzerindeki jeneratörler için geçerli olacaktır. </w:t>
            </w:r>
          </w:p>
          <w:p w:rsidR="007E6742" w:rsidRPr="0032546D" w:rsidRDefault="007E6742" w:rsidP="007A350D">
            <w:pPr>
              <w:spacing w:line="360" w:lineRule="auto"/>
              <w:jc w:val="both"/>
              <w:rPr>
                <w:rFonts w:ascii="Arial" w:hAnsi="Arial" w:cs="Arial"/>
                <w:lang w:val="tr-TR"/>
              </w:rPr>
            </w:pPr>
            <w:r w:rsidRPr="0032546D">
              <w:rPr>
                <w:rFonts w:ascii="Arial" w:hAnsi="Arial" w:cs="Arial"/>
                <w:lang w:val="tr-TR"/>
              </w:rPr>
              <w:t xml:space="preserve">Dizel elektrojen grubu şasesi üzerine, motor karter yağının tahliyesi için, </w:t>
            </w:r>
            <w:r w:rsidR="003C77D6">
              <w:rPr>
                <w:rFonts w:ascii="Arial" w:hAnsi="Arial" w:cs="Arial"/>
                <w:lang w:val="tr-TR"/>
              </w:rPr>
              <w:t xml:space="preserve">en az </w:t>
            </w:r>
            <w:r w:rsidRPr="0032546D">
              <w:rPr>
                <w:rFonts w:ascii="Arial" w:hAnsi="Arial" w:cs="Arial"/>
                <w:lang w:val="tr-TR"/>
              </w:rPr>
              <w:t xml:space="preserve">380V AC ile çalışan elektrikli yağ tahliye pompası prime gücü </w:t>
            </w:r>
            <w:r w:rsidR="003C77D6">
              <w:rPr>
                <w:rFonts w:ascii="Arial" w:hAnsi="Arial" w:cs="Arial"/>
                <w:lang w:val="tr-TR"/>
              </w:rPr>
              <w:t xml:space="preserve">en az </w:t>
            </w:r>
            <w:r w:rsidRPr="0032546D">
              <w:rPr>
                <w:rFonts w:ascii="Arial" w:hAnsi="Arial" w:cs="Arial"/>
                <w:lang w:val="tr-TR"/>
              </w:rPr>
              <w:t>500</w:t>
            </w:r>
            <w:r w:rsidR="007A350D">
              <w:rPr>
                <w:rFonts w:ascii="Arial" w:hAnsi="Arial" w:cs="Arial"/>
                <w:lang w:val="tr-TR"/>
              </w:rPr>
              <w:t xml:space="preserve"> </w:t>
            </w:r>
            <w:r w:rsidRPr="0032546D">
              <w:rPr>
                <w:rFonts w:ascii="Arial" w:hAnsi="Arial" w:cs="Arial"/>
                <w:lang w:val="tr-TR"/>
              </w:rPr>
              <w:t>kVA ve üzerindeki jeneratörler için geçerli olacaktır.</w:t>
            </w:r>
          </w:p>
        </w:tc>
        <w:tc>
          <w:tcPr>
            <w:tcW w:w="761" w:type="dxa"/>
            <w:tcBorders>
              <w:top w:val="single" w:sz="6" w:space="0" w:color="1B1C20"/>
              <w:left w:val="single" w:sz="6" w:space="0" w:color="1B1C20"/>
              <w:bottom w:val="single" w:sz="6" w:space="0" w:color="1B1C20"/>
              <w:right w:val="single" w:sz="6" w:space="0" w:color="1B1C20"/>
            </w:tcBorders>
          </w:tcPr>
          <w:p w:rsidR="007E6742" w:rsidRPr="00E32410" w:rsidRDefault="007E6742">
            <w:pPr>
              <w:rPr>
                <w:rFonts w:ascii="Times New Roman" w:hAnsi="Times New Roman" w:cs="Times New Roman"/>
                <w:lang w:val="tr-TR"/>
              </w:rPr>
            </w:pPr>
          </w:p>
        </w:tc>
      </w:tr>
      <w:tr w:rsidR="00992358" w:rsidRPr="00E32410" w:rsidTr="009761EE">
        <w:trPr>
          <w:trHeight w:hRule="exact" w:val="305"/>
        </w:trPr>
        <w:tc>
          <w:tcPr>
            <w:tcW w:w="1132" w:type="dxa"/>
            <w:tcBorders>
              <w:top w:val="single" w:sz="6" w:space="0" w:color="1B1C20"/>
              <w:left w:val="single" w:sz="6" w:space="0" w:color="1B1C20"/>
              <w:bottom w:val="single" w:sz="6" w:space="0" w:color="1B1C20"/>
              <w:right w:val="single" w:sz="6" w:space="0" w:color="1B1C20"/>
            </w:tcBorders>
          </w:tcPr>
          <w:p w:rsidR="00992358" w:rsidRPr="006C0F31" w:rsidRDefault="00992358" w:rsidP="00992358">
            <w:pPr>
              <w:pStyle w:val="TableParagraph"/>
              <w:spacing w:line="100" w:lineRule="exact"/>
              <w:rPr>
                <w:rFonts w:ascii="Times New Roman" w:hAnsi="Times New Roman" w:cs="Times New Roman"/>
                <w:sz w:val="10"/>
                <w:szCs w:val="10"/>
                <w:lang w:val="tr-TR"/>
              </w:rPr>
            </w:pPr>
          </w:p>
          <w:p w:rsidR="00992358" w:rsidRPr="006C0F31" w:rsidRDefault="00992358" w:rsidP="00992358">
            <w:pPr>
              <w:pStyle w:val="TableParagraph"/>
              <w:spacing w:line="180" w:lineRule="exact"/>
              <w:rPr>
                <w:rFonts w:ascii="Times New Roman" w:eastAsia="Helvetica Neue" w:hAnsi="Times New Roman" w:cs="Times New Roman"/>
                <w:lang w:val="tr-TR"/>
              </w:rPr>
            </w:pPr>
            <w:r w:rsidRPr="006C0F31">
              <w:rPr>
                <w:rFonts w:ascii="Times New Roman" w:eastAsia="Helvetica Neue" w:hAnsi="Times New Roman" w:cs="Times New Roman"/>
                <w:b/>
                <w:bCs/>
                <w:color w:val="1B1C20"/>
                <w:lang w:val="tr-TR"/>
              </w:rPr>
              <w:t>60</w:t>
            </w:r>
          </w:p>
        </w:tc>
        <w:tc>
          <w:tcPr>
            <w:tcW w:w="8456" w:type="dxa"/>
            <w:tcBorders>
              <w:top w:val="single" w:sz="6" w:space="0" w:color="1B1C20"/>
              <w:left w:val="single" w:sz="6" w:space="0" w:color="1B1C20"/>
              <w:bottom w:val="single" w:sz="6" w:space="0" w:color="1B1C20"/>
              <w:right w:val="single" w:sz="6" w:space="0" w:color="1B1C20"/>
            </w:tcBorders>
          </w:tcPr>
          <w:p w:rsidR="00992358" w:rsidRPr="00992358" w:rsidRDefault="00992358" w:rsidP="00992358">
            <w:pPr>
              <w:rPr>
                <w:rFonts w:ascii="Times New Roman" w:hAnsi="Times New Roman" w:cs="Times New Roman"/>
                <w:b/>
                <w:color w:val="000000" w:themeColor="text1"/>
                <w:shd w:val="clear" w:color="auto" w:fill="FFFFFF"/>
              </w:rPr>
            </w:pPr>
            <w:r w:rsidRPr="00992358">
              <w:rPr>
                <w:rFonts w:ascii="Times New Roman" w:hAnsi="Times New Roman" w:cs="Times New Roman"/>
                <w:b/>
                <w:color w:val="000000" w:themeColor="text1"/>
                <w:shd w:val="clear" w:color="auto" w:fill="FFFFFF"/>
              </w:rPr>
              <w:t>Akustik Ses Sistemi</w:t>
            </w:r>
          </w:p>
        </w:tc>
        <w:tc>
          <w:tcPr>
            <w:tcW w:w="761" w:type="dxa"/>
            <w:tcBorders>
              <w:top w:val="single" w:sz="6" w:space="0" w:color="1B1C20"/>
              <w:left w:val="single" w:sz="6" w:space="0" w:color="1B1C20"/>
              <w:bottom w:val="single" w:sz="6" w:space="0" w:color="1B1C20"/>
              <w:right w:val="single" w:sz="6" w:space="0" w:color="1B1C20"/>
            </w:tcBorders>
          </w:tcPr>
          <w:p w:rsidR="00992358" w:rsidRDefault="00992358" w:rsidP="00992358">
            <w:pPr>
              <w:jc w:val="center"/>
              <w:rPr>
                <w:rFonts w:ascii="Times New Roman" w:hAnsi="Times New Roman" w:cs="Times New Roman"/>
                <w:lang w:val="tr-TR"/>
              </w:rPr>
            </w:pPr>
          </w:p>
        </w:tc>
      </w:tr>
      <w:tr w:rsidR="00992358" w:rsidRPr="00E32410" w:rsidTr="007A350D">
        <w:trPr>
          <w:trHeight w:hRule="exact" w:val="848"/>
        </w:trPr>
        <w:tc>
          <w:tcPr>
            <w:tcW w:w="1132" w:type="dxa"/>
            <w:tcBorders>
              <w:top w:val="single" w:sz="6" w:space="0" w:color="1B1C20"/>
              <w:left w:val="single" w:sz="6" w:space="0" w:color="1B1C20"/>
              <w:bottom w:val="single" w:sz="6" w:space="0" w:color="1B1C20"/>
              <w:right w:val="single" w:sz="6" w:space="0" w:color="1B1C20"/>
            </w:tcBorders>
          </w:tcPr>
          <w:p w:rsidR="00992358" w:rsidRPr="006C0F31" w:rsidRDefault="00992358" w:rsidP="00992358">
            <w:pPr>
              <w:pStyle w:val="TableParagraph"/>
              <w:spacing w:line="100" w:lineRule="exact"/>
              <w:rPr>
                <w:rFonts w:ascii="Times New Roman" w:hAnsi="Times New Roman" w:cs="Times New Roman"/>
                <w:sz w:val="10"/>
                <w:szCs w:val="10"/>
                <w:lang w:val="tr-TR"/>
              </w:rPr>
            </w:pPr>
          </w:p>
          <w:p w:rsidR="00992358" w:rsidRPr="006C0F31" w:rsidRDefault="00992358" w:rsidP="00992358">
            <w:pPr>
              <w:pStyle w:val="TableParagraph"/>
              <w:spacing w:line="180" w:lineRule="exact"/>
              <w:rPr>
                <w:rFonts w:ascii="Times New Roman" w:eastAsia="Helvetica Neue" w:hAnsi="Times New Roman" w:cs="Times New Roman"/>
                <w:lang w:val="tr-TR"/>
              </w:rPr>
            </w:pPr>
            <w:r w:rsidRPr="006C0F31">
              <w:rPr>
                <w:rFonts w:ascii="Times New Roman" w:eastAsia="Helvetica Neue" w:hAnsi="Times New Roman" w:cs="Times New Roman"/>
                <w:b/>
                <w:bCs/>
                <w:color w:val="1B1C20"/>
                <w:lang w:val="tr-TR"/>
              </w:rPr>
              <w:t>60</w:t>
            </w:r>
            <w:r>
              <w:rPr>
                <w:rFonts w:ascii="Times New Roman" w:eastAsia="Helvetica Neue" w:hAnsi="Times New Roman" w:cs="Times New Roman"/>
                <w:b/>
                <w:bCs/>
                <w:color w:val="1B1C20"/>
                <w:lang w:val="tr-TR"/>
              </w:rPr>
              <w:t>.1</w:t>
            </w:r>
          </w:p>
        </w:tc>
        <w:tc>
          <w:tcPr>
            <w:tcW w:w="8456" w:type="dxa"/>
            <w:tcBorders>
              <w:top w:val="single" w:sz="6" w:space="0" w:color="1B1C20"/>
              <w:left w:val="single" w:sz="6" w:space="0" w:color="1B1C20"/>
              <w:bottom w:val="single" w:sz="6" w:space="0" w:color="1B1C20"/>
              <w:right w:val="single" w:sz="6" w:space="0" w:color="1B1C20"/>
            </w:tcBorders>
          </w:tcPr>
          <w:p w:rsidR="00992358" w:rsidRPr="00992358" w:rsidRDefault="00992358" w:rsidP="00992358">
            <w:pPr>
              <w:rPr>
                <w:rFonts w:ascii="Times New Roman" w:hAnsi="Times New Roman" w:cs="Times New Roman"/>
                <w:b/>
                <w:color w:val="000000" w:themeColor="text1"/>
                <w:shd w:val="clear" w:color="auto" w:fill="FFFFFF"/>
              </w:rPr>
            </w:pPr>
            <w:r w:rsidRPr="00992358">
              <w:rPr>
                <w:rFonts w:ascii="Times New Roman" w:hAnsi="Times New Roman" w:cs="Times New Roman"/>
                <w:b/>
                <w:color w:val="000000" w:themeColor="text1"/>
                <w:shd w:val="clear" w:color="auto" w:fill="FFFFFF"/>
              </w:rPr>
              <w:t>Akustik Tavan 60x60 cm</w:t>
            </w:r>
          </w:p>
          <w:p w:rsidR="00992358" w:rsidRPr="00992358" w:rsidRDefault="00992358" w:rsidP="007A350D">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İdarece onaylanmış proje ve detaylarına göre;</w:t>
            </w:r>
            <w:r w:rsidR="007A350D">
              <w:rPr>
                <w:rFonts w:ascii="Times New Roman" w:hAnsi="Times New Roman" w:cs="Times New Roman"/>
                <w:color w:val="000000" w:themeColor="text1"/>
                <w:shd w:val="clear" w:color="auto" w:fill="FFFFFF"/>
              </w:rPr>
              <w:t xml:space="preserve"> </w:t>
            </w:r>
            <w:r w:rsidR="00267A13">
              <w:rPr>
                <w:rFonts w:ascii="Times New Roman" w:hAnsi="Times New Roman" w:cs="Times New Roman"/>
                <w:color w:val="000000" w:themeColor="text1"/>
                <w:shd w:val="clear" w:color="auto" w:fill="FFFFFF"/>
              </w:rPr>
              <w:t xml:space="preserve">60x60 </w:t>
            </w:r>
            <w:r w:rsidR="007A350D">
              <w:rPr>
                <w:rFonts w:ascii="Times New Roman" w:hAnsi="Times New Roman" w:cs="Times New Roman"/>
                <w:color w:val="000000" w:themeColor="text1"/>
                <w:shd w:val="clear" w:color="auto" w:fill="FFFFFF"/>
              </w:rPr>
              <w:t xml:space="preserve">akustik asma tavan malzemesinin ve montaj elemanlarının temini ve montajı. </w:t>
            </w:r>
          </w:p>
        </w:tc>
        <w:tc>
          <w:tcPr>
            <w:tcW w:w="761" w:type="dxa"/>
            <w:tcBorders>
              <w:top w:val="single" w:sz="6" w:space="0" w:color="1B1C20"/>
              <w:left w:val="single" w:sz="6" w:space="0" w:color="1B1C20"/>
              <w:bottom w:val="single" w:sz="6" w:space="0" w:color="1B1C20"/>
              <w:right w:val="single" w:sz="6" w:space="0" w:color="1B1C20"/>
            </w:tcBorders>
          </w:tcPr>
          <w:p w:rsidR="00992358" w:rsidRPr="00E32410" w:rsidRDefault="00992358" w:rsidP="00267A13">
            <w:pPr>
              <w:rPr>
                <w:rFonts w:ascii="Times New Roman" w:hAnsi="Times New Roman" w:cs="Times New Roman"/>
                <w:lang w:val="tr-TR"/>
              </w:rPr>
            </w:pPr>
            <w:r>
              <w:rPr>
                <w:rFonts w:ascii="Times New Roman" w:hAnsi="Times New Roman" w:cs="Times New Roman"/>
                <w:lang w:val="tr-TR"/>
              </w:rPr>
              <w:t>420 m2</w:t>
            </w:r>
          </w:p>
        </w:tc>
      </w:tr>
      <w:tr w:rsidR="00992358" w:rsidRPr="00E32410" w:rsidTr="00267A13">
        <w:trPr>
          <w:trHeight w:hRule="exact" w:val="846"/>
        </w:trPr>
        <w:tc>
          <w:tcPr>
            <w:tcW w:w="1132" w:type="dxa"/>
            <w:tcBorders>
              <w:top w:val="single" w:sz="6" w:space="0" w:color="1B1C20"/>
              <w:left w:val="single" w:sz="6" w:space="0" w:color="1B1C20"/>
              <w:bottom w:val="single" w:sz="6" w:space="0" w:color="1B1C20"/>
              <w:right w:val="single" w:sz="6" w:space="0" w:color="1B1C20"/>
            </w:tcBorders>
          </w:tcPr>
          <w:p w:rsidR="00992358" w:rsidRPr="00E32410" w:rsidRDefault="00992358" w:rsidP="00992358">
            <w:pPr>
              <w:pStyle w:val="TableParagraph"/>
              <w:spacing w:line="100" w:lineRule="exact"/>
              <w:rPr>
                <w:rFonts w:ascii="Times New Roman" w:hAnsi="Times New Roman" w:cs="Times New Roman"/>
                <w:sz w:val="10"/>
                <w:szCs w:val="10"/>
                <w:lang w:val="tr-TR"/>
              </w:rPr>
            </w:pPr>
          </w:p>
          <w:p w:rsidR="00992358" w:rsidRPr="00992358" w:rsidRDefault="00992358" w:rsidP="00992358">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60.2</w:t>
            </w:r>
          </w:p>
        </w:tc>
        <w:tc>
          <w:tcPr>
            <w:tcW w:w="8456" w:type="dxa"/>
            <w:tcBorders>
              <w:top w:val="single" w:sz="6" w:space="0" w:color="1B1C20"/>
              <w:left w:val="single" w:sz="6" w:space="0" w:color="1B1C20"/>
              <w:bottom w:val="single" w:sz="6" w:space="0" w:color="1B1C20"/>
              <w:right w:val="single" w:sz="6" w:space="0" w:color="1B1C20"/>
            </w:tcBorders>
          </w:tcPr>
          <w:p w:rsidR="00992358" w:rsidRPr="00992358" w:rsidRDefault="00992358" w:rsidP="00992358">
            <w:pPr>
              <w:rPr>
                <w:rFonts w:ascii="Times New Roman" w:hAnsi="Times New Roman" w:cs="Times New Roman"/>
                <w:b/>
                <w:color w:val="000000" w:themeColor="text1"/>
                <w:shd w:val="clear" w:color="auto" w:fill="FFFFFF"/>
              </w:rPr>
            </w:pPr>
            <w:r w:rsidRPr="00992358">
              <w:rPr>
                <w:rFonts w:ascii="Times New Roman" w:hAnsi="Times New Roman" w:cs="Times New Roman"/>
                <w:b/>
                <w:color w:val="000000" w:themeColor="text1"/>
                <w:shd w:val="clear" w:color="auto" w:fill="FFFFFF"/>
              </w:rPr>
              <w:t>Alçıpan Asma Tavan</w:t>
            </w:r>
          </w:p>
          <w:p w:rsidR="00992358" w:rsidRPr="00992358" w:rsidRDefault="00992358" w:rsidP="00267A13">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sidR="00267A13">
              <w:rPr>
                <w:rFonts w:ascii="Times New Roman" w:hAnsi="Times New Roman" w:cs="Times New Roman"/>
                <w:color w:val="000000" w:themeColor="text1"/>
                <w:shd w:val="clear" w:color="auto" w:fill="FFFFFF"/>
              </w:rPr>
              <w:t>alçıpan asma tavan malzemesinin ve montaj elemanlarının temini ve montajı.</w:t>
            </w:r>
          </w:p>
        </w:tc>
        <w:tc>
          <w:tcPr>
            <w:tcW w:w="761" w:type="dxa"/>
            <w:tcBorders>
              <w:top w:val="single" w:sz="6" w:space="0" w:color="1B1C20"/>
              <w:left w:val="single" w:sz="6" w:space="0" w:color="1B1C20"/>
              <w:bottom w:val="single" w:sz="6" w:space="0" w:color="1B1C20"/>
              <w:right w:val="single" w:sz="6" w:space="0" w:color="1B1C20"/>
            </w:tcBorders>
          </w:tcPr>
          <w:p w:rsidR="00992358" w:rsidRPr="00E32410" w:rsidRDefault="00992358" w:rsidP="00992358">
            <w:pPr>
              <w:jc w:val="center"/>
              <w:rPr>
                <w:rFonts w:ascii="Times New Roman" w:hAnsi="Times New Roman" w:cs="Times New Roman"/>
                <w:lang w:val="tr-TR"/>
              </w:rPr>
            </w:pPr>
            <w:r>
              <w:rPr>
                <w:rFonts w:ascii="Times New Roman" w:hAnsi="Times New Roman" w:cs="Times New Roman"/>
                <w:lang w:val="tr-TR"/>
              </w:rPr>
              <w:t>170 m2</w:t>
            </w:r>
          </w:p>
        </w:tc>
      </w:tr>
      <w:tr w:rsidR="00992358" w:rsidRPr="00E32410" w:rsidTr="00267A13">
        <w:trPr>
          <w:trHeight w:hRule="exact" w:val="857"/>
        </w:trPr>
        <w:tc>
          <w:tcPr>
            <w:tcW w:w="1132" w:type="dxa"/>
            <w:tcBorders>
              <w:top w:val="single" w:sz="6" w:space="0" w:color="1B1C20"/>
              <w:left w:val="single" w:sz="6" w:space="0" w:color="1B1C20"/>
              <w:bottom w:val="single" w:sz="6" w:space="0" w:color="1B1C20"/>
              <w:right w:val="single" w:sz="6" w:space="0" w:color="1B1C20"/>
            </w:tcBorders>
          </w:tcPr>
          <w:p w:rsidR="00992358" w:rsidRPr="00E32410" w:rsidRDefault="00992358" w:rsidP="00992358">
            <w:pPr>
              <w:pStyle w:val="TableParagraph"/>
              <w:spacing w:line="100" w:lineRule="exact"/>
              <w:rPr>
                <w:rFonts w:ascii="Times New Roman" w:hAnsi="Times New Roman" w:cs="Times New Roman"/>
                <w:sz w:val="10"/>
                <w:szCs w:val="10"/>
                <w:lang w:val="tr-TR"/>
              </w:rPr>
            </w:pPr>
          </w:p>
          <w:p w:rsidR="00992358" w:rsidRPr="00E32410" w:rsidRDefault="00992358" w:rsidP="00992358">
            <w:pPr>
              <w:pStyle w:val="TableParagraph"/>
              <w:spacing w:line="180" w:lineRule="exact"/>
              <w:rPr>
                <w:rFonts w:ascii="Times New Roman" w:eastAsia="Helvetica Neue" w:hAnsi="Times New Roman" w:cs="Times New Roman"/>
                <w:lang w:val="tr-TR"/>
              </w:rPr>
            </w:pPr>
            <w:r>
              <w:rPr>
                <w:rFonts w:ascii="Times New Roman" w:eastAsia="Helvetica Neue" w:hAnsi="Times New Roman" w:cs="Times New Roman"/>
                <w:b/>
                <w:bCs/>
                <w:color w:val="1B1C20"/>
                <w:lang w:val="tr-TR"/>
              </w:rPr>
              <w:t>60.3</w:t>
            </w:r>
          </w:p>
        </w:tc>
        <w:tc>
          <w:tcPr>
            <w:tcW w:w="8456" w:type="dxa"/>
            <w:tcBorders>
              <w:top w:val="single" w:sz="6" w:space="0" w:color="1B1C20"/>
              <w:left w:val="single" w:sz="6" w:space="0" w:color="1B1C20"/>
              <w:bottom w:val="single" w:sz="6" w:space="0" w:color="1B1C20"/>
              <w:right w:val="single" w:sz="6" w:space="0" w:color="1B1C20"/>
            </w:tcBorders>
          </w:tcPr>
          <w:p w:rsidR="00992358" w:rsidRPr="00992358" w:rsidRDefault="00267A13" w:rsidP="00992358">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Alçıpan Duvar</w:t>
            </w:r>
          </w:p>
          <w:p w:rsidR="00992358" w:rsidRPr="00992358" w:rsidRDefault="00992358" w:rsidP="00267A13">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sidR="00267A13">
              <w:rPr>
                <w:rFonts w:ascii="Times New Roman" w:hAnsi="Times New Roman" w:cs="Times New Roman"/>
                <w:color w:val="000000" w:themeColor="text1"/>
                <w:shd w:val="clear" w:color="auto" w:fill="FFFFFF"/>
              </w:rPr>
              <w:t>alçıpan duvar malzemesinin ve montaj elemanlarının temini ve montajı.</w:t>
            </w:r>
          </w:p>
        </w:tc>
        <w:tc>
          <w:tcPr>
            <w:tcW w:w="761" w:type="dxa"/>
            <w:tcBorders>
              <w:top w:val="single" w:sz="6" w:space="0" w:color="1B1C20"/>
              <w:left w:val="single" w:sz="6" w:space="0" w:color="1B1C20"/>
              <w:bottom w:val="single" w:sz="6" w:space="0" w:color="1B1C20"/>
              <w:right w:val="single" w:sz="6" w:space="0" w:color="1B1C20"/>
            </w:tcBorders>
          </w:tcPr>
          <w:p w:rsidR="00992358" w:rsidRPr="00E32410" w:rsidRDefault="00992358" w:rsidP="00267A13">
            <w:pPr>
              <w:rPr>
                <w:rFonts w:ascii="Times New Roman" w:hAnsi="Times New Roman" w:cs="Times New Roman"/>
                <w:lang w:val="tr-TR"/>
              </w:rPr>
            </w:pPr>
            <w:r>
              <w:rPr>
                <w:rFonts w:ascii="Times New Roman" w:hAnsi="Times New Roman" w:cs="Times New Roman"/>
                <w:lang w:val="tr-TR"/>
              </w:rPr>
              <w:t>580 m2</w:t>
            </w:r>
          </w:p>
        </w:tc>
      </w:tr>
      <w:tr w:rsidR="00992358" w:rsidRPr="00E32410" w:rsidTr="00267A13">
        <w:trPr>
          <w:trHeight w:hRule="exact" w:val="855"/>
        </w:trPr>
        <w:tc>
          <w:tcPr>
            <w:tcW w:w="1132" w:type="dxa"/>
            <w:tcBorders>
              <w:top w:val="single" w:sz="6" w:space="0" w:color="1B1C20"/>
              <w:left w:val="single" w:sz="6" w:space="0" w:color="1B1C20"/>
              <w:bottom w:val="single" w:sz="6" w:space="0" w:color="1B1C20"/>
              <w:right w:val="single" w:sz="6" w:space="0" w:color="1B1C20"/>
            </w:tcBorders>
          </w:tcPr>
          <w:p w:rsidR="00992358" w:rsidRPr="00E32410" w:rsidRDefault="00992358" w:rsidP="00992358">
            <w:pPr>
              <w:pStyle w:val="TableParagraph"/>
              <w:spacing w:line="100" w:lineRule="exact"/>
              <w:rPr>
                <w:rFonts w:ascii="Times New Roman" w:hAnsi="Times New Roman" w:cs="Times New Roman"/>
                <w:sz w:val="10"/>
                <w:szCs w:val="10"/>
                <w:lang w:val="tr-TR"/>
              </w:rPr>
            </w:pPr>
          </w:p>
          <w:p w:rsidR="00992358" w:rsidRPr="00992358" w:rsidRDefault="00992358" w:rsidP="00992358">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60.4</w:t>
            </w:r>
          </w:p>
        </w:tc>
        <w:tc>
          <w:tcPr>
            <w:tcW w:w="8456" w:type="dxa"/>
            <w:tcBorders>
              <w:top w:val="single" w:sz="6" w:space="0" w:color="1B1C20"/>
              <w:left w:val="single" w:sz="6" w:space="0" w:color="1B1C20"/>
              <w:bottom w:val="single" w:sz="6" w:space="0" w:color="1B1C20"/>
              <w:right w:val="single" w:sz="6" w:space="0" w:color="1B1C20"/>
            </w:tcBorders>
          </w:tcPr>
          <w:p w:rsidR="00992358" w:rsidRPr="00992358" w:rsidRDefault="00992358" w:rsidP="00992358">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Yeşil</w:t>
            </w:r>
            <w:r w:rsidR="00267A13">
              <w:rPr>
                <w:rFonts w:ascii="Times New Roman" w:hAnsi="Times New Roman" w:cs="Times New Roman"/>
                <w:b/>
                <w:color w:val="000000" w:themeColor="text1"/>
                <w:shd w:val="clear" w:color="auto" w:fill="FFFFFF"/>
              </w:rPr>
              <w:t xml:space="preserve"> Aşçıpan Bölme Duvar</w:t>
            </w:r>
          </w:p>
          <w:p w:rsidR="00992358" w:rsidRPr="00992358" w:rsidRDefault="00992358" w:rsidP="00267A13">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sidR="00267A13">
              <w:rPr>
                <w:rFonts w:ascii="Times New Roman" w:hAnsi="Times New Roman" w:cs="Times New Roman"/>
                <w:color w:val="000000" w:themeColor="text1"/>
                <w:shd w:val="clear" w:color="auto" w:fill="FFFFFF"/>
              </w:rPr>
              <w:t>yeşil alçıpan duvar malzemesinin ve montaj elemanlarının temini ve montajı.</w:t>
            </w:r>
          </w:p>
        </w:tc>
        <w:tc>
          <w:tcPr>
            <w:tcW w:w="761" w:type="dxa"/>
            <w:tcBorders>
              <w:top w:val="single" w:sz="6" w:space="0" w:color="1B1C20"/>
              <w:left w:val="single" w:sz="6" w:space="0" w:color="1B1C20"/>
              <w:bottom w:val="single" w:sz="6" w:space="0" w:color="1B1C20"/>
              <w:right w:val="single" w:sz="6" w:space="0" w:color="1B1C20"/>
            </w:tcBorders>
          </w:tcPr>
          <w:p w:rsidR="00992358" w:rsidRDefault="00992358" w:rsidP="00267A13">
            <w:pPr>
              <w:rPr>
                <w:rFonts w:ascii="Times New Roman" w:hAnsi="Times New Roman" w:cs="Times New Roman"/>
                <w:lang w:val="tr-TR"/>
              </w:rPr>
            </w:pPr>
            <w:r>
              <w:rPr>
                <w:rFonts w:ascii="Times New Roman" w:hAnsi="Times New Roman" w:cs="Times New Roman"/>
                <w:lang w:val="tr-TR"/>
              </w:rPr>
              <w:t>200 m2</w:t>
            </w: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Default="00992358" w:rsidP="00992358">
            <w:pPr>
              <w:rPr>
                <w:rFonts w:ascii="Times New Roman" w:hAnsi="Times New Roman" w:cs="Times New Roman"/>
                <w:lang w:val="tr-TR"/>
              </w:rPr>
            </w:pPr>
          </w:p>
          <w:p w:rsidR="00992358" w:rsidRPr="00E32410" w:rsidRDefault="00992358" w:rsidP="00992358">
            <w:pPr>
              <w:rPr>
                <w:rFonts w:ascii="Times New Roman" w:hAnsi="Times New Roman" w:cs="Times New Roman"/>
                <w:lang w:val="tr-TR"/>
              </w:rPr>
            </w:pPr>
            <w:r>
              <w:rPr>
                <w:rFonts w:ascii="Times New Roman" w:hAnsi="Times New Roman" w:cs="Times New Roman"/>
                <w:lang w:val="tr-TR"/>
              </w:rPr>
              <w:t>2</w:t>
            </w:r>
          </w:p>
        </w:tc>
      </w:tr>
      <w:tr w:rsidR="00992358" w:rsidRPr="00E32410" w:rsidTr="00267A13">
        <w:trPr>
          <w:trHeight w:hRule="exact" w:val="853"/>
        </w:trPr>
        <w:tc>
          <w:tcPr>
            <w:tcW w:w="1132" w:type="dxa"/>
            <w:tcBorders>
              <w:top w:val="single" w:sz="6" w:space="0" w:color="1B1C20"/>
              <w:left w:val="single" w:sz="6" w:space="0" w:color="1B1C20"/>
              <w:bottom w:val="single" w:sz="6" w:space="0" w:color="1B1C20"/>
              <w:right w:val="single" w:sz="6" w:space="0" w:color="1B1C20"/>
            </w:tcBorders>
          </w:tcPr>
          <w:p w:rsidR="00992358" w:rsidRPr="00E32410" w:rsidRDefault="00992358" w:rsidP="00992358">
            <w:pPr>
              <w:pStyle w:val="TableParagraph"/>
              <w:spacing w:line="100" w:lineRule="exact"/>
              <w:rPr>
                <w:rFonts w:ascii="Times New Roman" w:hAnsi="Times New Roman" w:cs="Times New Roman"/>
                <w:sz w:val="10"/>
                <w:szCs w:val="10"/>
                <w:lang w:val="tr-TR"/>
              </w:rPr>
            </w:pPr>
          </w:p>
          <w:p w:rsidR="00992358" w:rsidRPr="00992358" w:rsidRDefault="00992358" w:rsidP="00992358">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60.5</w:t>
            </w:r>
          </w:p>
        </w:tc>
        <w:tc>
          <w:tcPr>
            <w:tcW w:w="8456" w:type="dxa"/>
            <w:tcBorders>
              <w:top w:val="single" w:sz="6" w:space="0" w:color="1B1C20"/>
              <w:left w:val="single" w:sz="6" w:space="0" w:color="1B1C20"/>
              <w:bottom w:val="single" w:sz="6" w:space="0" w:color="1B1C20"/>
              <w:right w:val="single" w:sz="6" w:space="0" w:color="1B1C20"/>
            </w:tcBorders>
          </w:tcPr>
          <w:p w:rsidR="00992358" w:rsidRPr="00992358" w:rsidRDefault="00267A13" w:rsidP="00992358">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Yeşil Alçı Asma Tavan</w:t>
            </w:r>
          </w:p>
          <w:p w:rsidR="00992358" w:rsidRPr="00992358" w:rsidRDefault="00992358" w:rsidP="00267A13">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sidR="00267A13">
              <w:rPr>
                <w:rFonts w:ascii="Times New Roman" w:hAnsi="Times New Roman" w:cs="Times New Roman"/>
                <w:color w:val="000000" w:themeColor="text1"/>
                <w:shd w:val="clear" w:color="auto" w:fill="FFFFFF"/>
              </w:rPr>
              <w:t>yeşil alçıpan asma tavan malzemesinin ve montaj elemanlarının temini ve montajı.</w:t>
            </w:r>
          </w:p>
        </w:tc>
        <w:tc>
          <w:tcPr>
            <w:tcW w:w="761" w:type="dxa"/>
            <w:tcBorders>
              <w:top w:val="single" w:sz="6" w:space="0" w:color="1B1C20"/>
              <w:left w:val="single" w:sz="6" w:space="0" w:color="1B1C20"/>
              <w:bottom w:val="single" w:sz="6" w:space="0" w:color="1B1C20"/>
              <w:right w:val="single" w:sz="6" w:space="0" w:color="1B1C20"/>
            </w:tcBorders>
          </w:tcPr>
          <w:p w:rsidR="00992358" w:rsidRPr="00E32410" w:rsidRDefault="00992358" w:rsidP="00992358">
            <w:pPr>
              <w:rPr>
                <w:rFonts w:ascii="Times New Roman" w:hAnsi="Times New Roman" w:cs="Times New Roman"/>
                <w:lang w:val="tr-TR"/>
              </w:rPr>
            </w:pPr>
            <w:r>
              <w:rPr>
                <w:rFonts w:ascii="Times New Roman" w:hAnsi="Times New Roman" w:cs="Times New Roman"/>
                <w:lang w:val="tr-TR"/>
              </w:rPr>
              <w:t>38 m2</w:t>
            </w:r>
          </w:p>
        </w:tc>
      </w:tr>
      <w:tr w:rsidR="00C67917" w:rsidRPr="00E32410" w:rsidTr="009761EE">
        <w:trPr>
          <w:trHeight w:hRule="exact" w:val="428"/>
        </w:trPr>
        <w:tc>
          <w:tcPr>
            <w:tcW w:w="1132" w:type="dxa"/>
            <w:tcBorders>
              <w:top w:val="single" w:sz="6" w:space="0" w:color="1B1C20"/>
              <w:left w:val="single" w:sz="6" w:space="0" w:color="1B1C20"/>
              <w:bottom w:val="single" w:sz="6" w:space="0" w:color="1B1C20"/>
              <w:right w:val="single" w:sz="6" w:space="0" w:color="1B1C20"/>
            </w:tcBorders>
          </w:tcPr>
          <w:p w:rsidR="00C67917" w:rsidRPr="00E32410" w:rsidRDefault="00C67917" w:rsidP="000E2857">
            <w:pPr>
              <w:pStyle w:val="TableParagraph"/>
              <w:spacing w:line="100" w:lineRule="exact"/>
              <w:rPr>
                <w:rFonts w:ascii="Times New Roman" w:hAnsi="Times New Roman" w:cs="Times New Roman"/>
                <w:sz w:val="10"/>
                <w:szCs w:val="10"/>
                <w:lang w:val="tr-TR"/>
              </w:rPr>
            </w:pPr>
          </w:p>
          <w:p w:rsidR="00C67917" w:rsidRPr="00E32410" w:rsidRDefault="00C67917" w:rsidP="00C67917">
            <w:pPr>
              <w:pStyle w:val="TableParagraph"/>
              <w:spacing w:line="180" w:lineRule="exact"/>
              <w:rPr>
                <w:rFonts w:ascii="Times New Roman" w:eastAsia="Helvetica Neue" w:hAnsi="Times New Roman" w:cs="Times New Roman"/>
                <w:lang w:val="tr-TR"/>
              </w:rPr>
            </w:pPr>
            <w:r>
              <w:rPr>
                <w:rFonts w:ascii="Times New Roman" w:eastAsia="Helvetica Neue" w:hAnsi="Times New Roman" w:cs="Times New Roman"/>
                <w:b/>
                <w:bCs/>
                <w:color w:val="1B1C20"/>
                <w:lang w:val="tr-TR"/>
              </w:rPr>
              <w:t>61</w:t>
            </w:r>
          </w:p>
        </w:tc>
        <w:tc>
          <w:tcPr>
            <w:tcW w:w="8456" w:type="dxa"/>
            <w:tcBorders>
              <w:top w:val="single" w:sz="6" w:space="0" w:color="1B1C20"/>
              <w:left w:val="single" w:sz="6" w:space="0" w:color="1B1C20"/>
              <w:bottom w:val="single" w:sz="6" w:space="0" w:color="1B1C20"/>
              <w:right w:val="single" w:sz="6" w:space="0" w:color="1B1C20"/>
            </w:tcBorders>
          </w:tcPr>
          <w:p w:rsidR="00C67917" w:rsidRPr="00AA3962" w:rsidRDefault="00C67917" w:rsidP="00992358">
            <w:pPr>
              <w:rPr>
                <w:rFonts w:ascii="Times New Roman" w:hAnsi="Times New Roman" w:cs="Times New Roman"/>
                <w:b/>
                <w:sz w:val="20"/>
                <w:szCs w:val="20"/>
              </w:rPr>
            </w:pPr>
            <w:r>
              <w:rPr>
                <w:rFonts w:ascii="Times New Roman" w:hAnsi="Times New Roman" w:cs="Times New Roman"/>
                <w:b/>
                <w:sz w:val="20"/>
                <w:szCs w:val="20"/>
              </w:rPr>
              <w:t>Elektrik ve Aydınlatma Sistemleri</w:t>
            </w:r>
          </w:p>
        </w:tc>
        <w:tc>
          <w:tcPr>
            <w:tcW w:w="761" w:type="dxa"/>
            <w:tcBorders>
              <w:top w:val="single" w:sz="6" w:space="0" w:color="1B1C20"/>
              <w:left w:val="single" w:sz="6" w:space="0" w:color="1B1C20"/>
              <w:bottom w:val="single" w:sz="6" w:space="0" w:color="1B1C20"/>
              <w:right w:val="single" w:sz="6" w:space="0" w:color="1B1C20"/>
            </w:tcBorders>
          </w:tcPr>
          <w:p w:rsidR="00C67917" w:rsidRDefault="00C67917" w:rsidP="00992358">
            <w:pPr>
              <w:rPr>
                <w:rFonts w:ascii="Times New Roman" w:hAnsi="Times New Roman" w:cs="Times New Roman"/>
                <w:lang w:val="tr-TR"/>
              </w:rPr>
            </w:pPr>
          </w:p>
        </w:tc>
      </w:tr>
      <w:tr w:rsidR="00C67917" w:rsidRPr="00E32410" w:rsidTr="009761EE">
        <w:trPr>
          <w:trHeight w:hRule="exact" w:val="1439"/>
        </w:trPr>
        <w:tc>
          <w:tcPr>
            <w:tcW w:w="1132" w:type="dxa"/>
            <w:tcBorders>
              <w:top w:val="single" w:sz="6" w:space="0" w:color="1B1C20"/>
              <w:left w:val="single" w:sz="6" w:space="0" w:color="1B1C20"/>
              <w:bottom w:val="single" w:sz="6" w:space="0" w:color="1B1C20"/>
              <w:right w:val="single" w:sz="6" w:space="0" w:color="1B1C20"/>
            </w:tcBorders>
          </w:tcPr>
          <w:p w:rsidR="00C67917" w:rsidRPr="00E32410" w:rsidRDefault="00C67917" w:rsidP="00992358">
            <w:pPr>
              <w:pStyle w:val="TableParagraph"/>
              <w:spacing w:line="100" w:lineRule="exact"/>
              <w:rPr>
                <w:rFonts w:ascii="Times New Roman" w:hAnsi="Times New Roman" w:cs="Times New Roman"/>
                <w:sz w:val="10"/>
                <w:szCs w:val="1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61</w:t>
            </w:r>
            <w:r w:rsidR="00A20CC4">
              <w:rPr>
                <w:rFonts w:ascii="Times New Roman" w:eastAsia="Helvetica Neue" w:hAnsi="Times New Roman" w:cs="Times New Roman"/>
                <w:b/>
                <w:bCs/>
                <w:color w:val="1B1C20"/>
                <w:lang w:val="tr-TR"/>
              </w:rPr>
              <w:t>.1</w:t>
            </w: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Default="00C67917" w:rsidP="00992358">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 xml:space="preserve">   </w:t>
            </w:r>
          </w:p>
          <w:p w:rsidR="00C67917" w:rsidRDefault="00C67917" w:rsidP="00992358">
            <w:pPr>
              <w:pStyle w:val="TableParagraph"/>
              <w:spacing w:line="180" w:lineRule="exact"/>
              <w:rPr>
                <w:rFonts w:ascii="Times New Roman" w:eastAsia="Helvetica Neue" w:hAnsi="Times New Roman" w:cs="Times New Roman"/>
                <w:b/>
                <w:bCs/>
                <w:color w:val="1B1C20"/>
                <w:lang w:val="tr-TR"/>
              </w:rPr>
            </w:pPr>
          </w:p>
          <w:p w:rsidR="00C67917" w:rsidRPr="00E32410" w:rsidRDefault="00C67917" w:rsidP="00992358">
            <w:pPr>
              <w:pStyle w:val="TableParagraph"/>
              <w:spacing w:line="180" w:lineRule="exact"/>
              <w:rPr>
                <w:rFonts w:ascii="Times New Roman" w:eastAsia="Helvetica Neue" w:hAnsi="Times New Roman" w:cs="Times New Roman"/>
                <w:lang w:val="tr-TR"/>
              </w:rPr>
            </w:pPr>
            <w:r>
              <w:rPr>
                <w:rFonts w:ascii="Times New Roman" w:eastAsia="Helvetica Neue" w:hAnsi="Times New Roman" w:cs="Times New Roman"/>
                <w:b/>
                <w:bCs/>
                <w:color w:val="1B1C20"/>
                <w:lang w:val="tr-TR"/>
              </w:rPr>
              <w:t xml:space="preserve">    61</w:t>
            </w:r>
          </w:p>
        </w:tc>
        <w:tc>
          <w:tcPr>
            <w:tcW w:w="8456" w:type="dxa"/>
            <w:tcBorders>
              <w:top w:val="single" w:sz="6" w:space="0" w:color="1B1C20"/>
              <w:left w:val="single" w:sz="6" w:space="0" w:color="1B1C20"/>
              <w:bottom w:val="single" w:sz="6" w:space="0" w:color="1B1C20"/>
              <w:right w:val="single" w:sz="6" w:space="0" w:color="1B1C20"/>
            </w:tcBorders>
          </w:tcPr>
          <w:p w:rsidR="00C67917" w:rsidRPr="00AA3962" w:rsidRDefault="00C67917" w:rsidP="00992358">
            <w:pPr>
              <w:rPr>
                <w:rFonts w:ascii="Times New Roman" w:hAnsi="Times New Roman" w:cs="Times New Roman"/>
                <w:b/>
                <w:sz w:val="20"/>
                <w:szCs w:val="20"/>
              </w:rPr>
            </w:pPr>
            <w:r w:rsidRPr="00AA3962">
              <w:rPr>
                <w:rFonts w:ascii="Times New Roman" w:hAnsi="Times New Roman" w:cs="Times New Roman"/>
                <w:b/>
                <w:sz w:val="20"/>
                <w:szCs w:val="20"/>
              </w:rPr>
              <w:t xml:space="preserve">60X60 </w:t>
            </w:r>
            <w:r w:rsidR="00453382">
              <w:rPr>
                <w:rFonts w:ascii="Times New Roman" w:hAnsi="Times New Roman" w:cs="Times New Roman"/>
                <w:b/>
                <w:sz w:val="20"/>
                <w:szCs w:val="20"/>
              </w:rPr>
              <w:t xml:space="preserve">PRAMİT </w:t>
            </w:r>
            <w:r w:rsidRPr="00AA3962">
              <w:rPr>
                <w:rFonts w:ascii="Times New Roman" w:hAnsi="Times New Roman" w:cs="Times New Roman"/>
                <w:b/>
                <w:sz w:val="20"/>
                <w:szCs w:val="20"/>
              </w:rPr>
              <w:t>LED ARMATÜR</w:t>
            </w:r>
            <w:r w:rsidR="00453382">
              <w:rPr>
                <w:rFonts w:ascii="Times New Roman" w:hAnsi="Times New Roman" w:cs="Times New Roman"/>
                <w:b/>
                <w:sz w:val="20"/>
                <w:szCs w:val="20"/>
              </w:rPr>
              <w:t xml:space="preserve"> </w:t>
            </w:r>
          </w:p>
          <w:p w:rsidR="00C67917" w:rsidRPr="00AA3962" w:rsidRDefault="00C67917" w:rsidP="00992358">
            <w:pPr>
              <w:rPr>
                <w:rFonts w:ascii="Times New Roman" w:hAnsi="Times New Roman" w:cs="Times New Roman"/>
                <w:sz w:val="20"/>
                <w:szCs w:val="20"/>
              </w:rPr>
            </w:pPr>
            <w:r w:rsidRPr="00AA3962">
              <w:rPr>
                <w:rFonts w:ascii="Times New Roman" w:hAnsi="Times New Roman" w:cs="Times New Roman"/>
                <w:sz w:val="20"/>
                <w:szCs w:val="20"/>
              </w:rPr>
              <w:t>Boyalı DKP saç,özel kamaşma kontrolü, akrilik difüzör,36W anma gücünde ,6X78 Ad.Chip  ledli,      220-240V.geriliminde,50/60Hz. Frekansında 36W  Sürücü driverli IP 20 koruma düzeyinde ,Naturel Beyaz renk sıcaklığında Etüd odası,yemekhane ve ofis alanlarında kullanılacak özel armatür.Her türlü işçilik ve montaj ile müteahhit karı dahil. Elektrik tesisatı uygulama projesinde çizim ve özellikleri belirtildiği şekilde.</w:t>
            </w:r>
          </w:p>
          <w:p w:rsidR="00C67917" w:rsidRPr="005D0BDE" w:rsidRDefault="00C67917" w:rsidP="00992358">
            <w:pPr>
              <w:rPr>
                <w:rFonts w:ascii="Times New Roman" w:hAnsi="Times New Roman" w:cs="Times New Roman"/>
                <w:sz w:val="20"/>
                <w:szCs w:val="20"/>
              </w:rPr>
            </w:pPr>
          </w:p>
        </w:tc>
        <w:tc>
          <w:tcPr>
            <w:tcW w:w="761" w:type="dxa"/>
            <w:tcBorders>
              <w:top w:val="single" w:sz="6" w:space="0" w:color="1B1C20"/>
              <w:left w:val="single" w:sz="6" w:space="0" w:color="1B1C20"/>
              <w:bottom w:val="single" w:sz="6" w:space="0" w:color="1B1C20"/>
              <w:right w:val="single" w:sz="6" w:space="0" w:color="1B1C20"/>
            </w:tcBorders>
          </w:tcPr>
          <w:p w:rsidR="00C67917" w:rsidRPr="00E32410" w:rsidRDefault="00C67917" w:rsidP="00453382">
            <w:pPr>
              <w:rPr>
                <w:rFonts w:ascii="Times New Roman" w:hAnsi="Times New Roman" w:cs="Times New Roman"/>
                <w:lang w:val="tr-TR"/>
              </w:rPr>
            </w:pPr>
            <w:r>
              <w:rPr>
                <w:rFonts w:ascii="Times New Roman" w:hAnsi="Times New Roman" w:cs="Times New Roman"/>
                <w:lang w:val="tr-TR"/>
              </w:rPr>
              <w:t xml:space="preserve">60 </w:t>
            </w:r>
            <w:r w:rsidR="00453382">
              <w:rPr>
                <w:rFonts w:ascii="Times New Roman" w:hAnsi="Times New Roman" w:cs="Times New Roman"/>
                <w:lang w:val="tr-TR"/>
              </w:rPr>
              <w:t>A</w:t>
            </w:r>
            <w:r>
              <w:rPr>
                <w:rFonts w:ascii="Times New Roman" w:hAnsi="Times New Roman" w:cs="Times New Roman"/>
                <w:lang w:val="tr-TR"/>
              </w:rPr>
              <w:t>det</w:t>
            </w:r>
          </w:p>
        </w:tc>
      </w:tr>
      <w:tr w:rsidR="00C67917" w:rsidRPr="00E32410" w:rsidTr="009761EE">
        <w:trPr>
          <w:trHeight w:hRule="exact" w:val="1275"/>
        </w:trPr>
        <w:tc>
          <w:tcPr>
            <w:tcW w:w="1132" w:type="dxa"/>
            <w:tcBorders>
              <w:top w:val="single" w:sz="6" w:space="0" w:color="1B1C20"/>
              <w:left w:val="single" w:sz="6" w:space="0" w:color="1B1C20"/>
              <w:bottom w:val="single" w:sz="6" w:space="0" w:color="1B1C20"/>
              <w:right w:val="single" w:sz="6" w:space="0" w:color="1B1C20"/>
            </w:tcBorders>
          </w:tcPr>
          <w:p w:rsidR="00C67917" w:rsidRDefault="00C67917" w:rsidP="00453382">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w:t>
            </w:r>
            <w:r w:rsidR="00453382">
              <w:rPr>
                <w:rFonts w:ascii="Times New Roman" w:eastAsia="Helvetica Neue" w:hAnsi="Times New Roman" w:cs="Times New Roman"/>
                <w:b/>
                <w:bCs/>
                <w:color w:val="1B1C20"/>
                <w:lang w:val="tr-TR"/>
              </w:rPr>
              <w:t>2</w:t>
            </w:r>
          </w:p>
        </w:tc>
        <w:tc>
          <w:tcPr>
            <w:tcW w:w="8456" w:type="dxa"/>
            <w:tcBorders>
              <w:top w:val="single" w:sz="6" w:space="0" w:color="1B1C20"/>
              <w:left w:val="single" w:sz="6" w:space="0" w:color="1B1C20"/>
              <w:bottom w:val="single" w:sz="6" w:space="0" w:color="1B1C20"/>
              <w:right w:val="single" w:sz="6" w:space="0" w:color="1B1C20"/>
            </w:tcBorders>
          </w:tcPr>
          <w:p w:rsidR="00C67917" w:rsidRPr="00E431EC" w:rsidRDefault="00C67917" w:rsidP="00992358">
            <w:pPr>
              <w:rPr>
                <w:rFonts w:ascii="Times New Roman" w:hAnsi="Times New Roman" w:cs="Times New Roman"/>
                <w:b/>
                <w:sz w:val="20"/>
                <w:szCs w:val="20"/>
              </w:rPr>
            </w:pPr>
            <w:r w:rsidRPr="00E431EC">
              <w:rPr>
                <w:rFonts w:ascii="Times New Roman" w:hAnsi="Times New Roman" w:cs="Times New Roman"/>
                <w:b/>
                <w:sz w:val="20"/>
                <w:szCs w:val="20"/>
              </w:rPr>
              <w:t>30X30</w:t>
            </w:r>
            <w:r w:rsidR="00453382">
              <w:rPr>
                <w:rFonts w:ascii="Times New Roman" w:hAnsi="Times New Roman" w:cs="Times New Roman"/>
                <w:b/>
                <w:sz w:val="20"/>
                <w:szCs w:val="20"/>
              </w:rPr>
              <w:t xml:space="preserve"> PRAMİT</w:t>
            </w:r>
            <w:r w:rsidRPr="00E431EC">
              <w:rPr>
                <w:rFonts w:ascii="Times New Roman" w:hAnsi="Times New Roman" w:cs="Times New Roman"/>
                <w:b/>
                <w:sz w:val="20"/>
                <w:szCs w:val="20"/>
              </w:rPr>
              <w:t xml:space="preserve"> LED ARMATÜR</w:t>
            </w:r>
          </w:p>
          <w:p w:rsidR="00C67917" w:rsidRPr="00E431EC" w:rsidRDefault="00C67917" w:rsidP="00992358">
            <w:pPr>
              <w:rPr>
                <w:rFonts w:ascii="Times New Roman" w:hAnsi="Times New Roman" w:cs="Times New Roman"/>
                <w:sz w:val="20"/>
                <w:szCs w:val="20"/>
              </w:rPr>
            </w:pPr>
            <w:r w:rsidRPr="00E431EC">
              <w:rPr>
                <w:rFonts w:ascii="Times New Roman" w:hAnsi="Times New Roman" w:cs="Times New Roman"/>
                <w:sz w:val="20"/>
                <w:szCs w:val="20"/>
              </w:rPr>
              <w:t>0,60 DKP saç boyalı gövde,opal difüzör ,18W anma gücünde ,SMD ledli,                                                      220-240V.geriliminde,50/60Hz. Frekansında 16W. Sürücü driverli IP 65 koruma düzeyinde ,gün ışığı renginde yatakhane mahallerinde  kullanılmak üzere özel armatür.Her türlü işçilik ve montaj ile müteahhit karı dahil. Elektrik tesisatı uygulama projesinde çizim ve özellikleri belirtildiği şekilde.</w:t>
            </w:r>
          </w:p>
          <w:p w:rsidR="00C67917" w:rsidRPr="00E32410" w:rsidRDefault="00C67917" w:rsidP="00992358">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C67917" w:rsidRPr="00E32410" w:rsidRDefault="00C67917" w:rsidP="00453382">
            <w:pPr>
              <w:rPr>
                <w:rFonts w:ascii="Times New Roman" w:hAnsi="Times New Roman" w:cs="Times New Roman"/>
                <w:lang w:val="tr-TR"/>
              </w:rPr>
            </w:pPr>
            <w:r>
              <w:rPr>
                <w:rFonts w:ascii="Times New Roman" w:hAnsi="Times New Roman" w:cs="Times New Roman"/>
                <w:lang w:val="tr-TR"/>
              </w:rPr>
              <w:t xml:space="preserve">4 </w:t>
            </w:r>
            <w:r w:rsidR="00453382">
              <w:rPr>
                <w:rFonts w:ascii="Times New Roman" w:hAnsi="Times New Roman" w:cs="Times New Roman"/>
                <w:lang w:val="tr-TR"/>
              </w:rPr>
              <w:t>A</w:t>
            </w:r>
            <w:r>
              <w:rPr>
                <w:rFonts w:ascii="Times New Roman" w:hAnsi="Times New Roman" w:cs="Times New Roman"/>
                <w:lang w:val="tr-TR"/>
              </w:rPr>
              <w:t>det</w:t>
            </w:r>
          </w:p>
        </w:tc>
      </w:tr>
      <w:tr w:rsidR="00C67917" w:rsidRPr="00E32410" w:rsidTr="009761EE">
        <w:trPr>
          <w:trHeight w:hRule="exact" w:val="1406"/>
        </w:trPr>
        <w:tc>
          <w:tcPr>
            <w:tcW w:w="1132" w:type="dxa"/>
            <w:tcBorders>
              <w:top w:val="single" w:sz="6" w:space="0" w:color="1B1C20"/>
              <w:left w:val="single" w:sz="6" w:space="0" w:color="1B1C20"/>
              <w:bottom w:val="single" w:sz="6" w:space="0" w:color="1B1C20"/>
              <w:right w:val="single" w:sz="6" w:space="0" w:color="1B1C20"/>
            </w:tcBorders>
          </w:tcPr>
          <w:p w:rsidR="00C67917" w:rsidRPr="00453382" w:rsidRDefault="00C67917" w:rsidP="00453382">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w:t>
            </w:r>
            <w:r w:rsidR="00453382">
              <w:rPr>
                <w:rFonts w:ascii="Times New Roman" w:eastAsia="Helvetica Neue" w:hAnsi="Times New Roman" w:cs="Times New Roman"/>
                <w:b/>
                <w:bCs/>
                <w:color w:val="1B1C20"/>
                <w:lang w:val="tr-TR"/>
              </w:rPr>
              <w:t>3</w:t>
            </w:r>
          </w:p>
        </w:tc>
        <w:tc>
          <w:tcPr>
            <w:tcW w:w="8456" w:type="dxa"/>
            <w:tcBorders>
              <w:top w:val="single" w:sz="6" w:space="0" w:color="1B1C20"/>
              <w:left w:val="single" w:sz="6" w:space="0" w:color="1B1C20"/>
              <w:bottom w:val="single" w:sz="6" w:space="0" w:color="1B1C20"/>
              <w:right w:val="single" w:sz="6" w:space="0" w:color="1B1C20"/>
            </w:tcBorders>
          </w:tcPr>
          <w:p w:rsidR="00C67917" w:rsidRPr="00E431EC" w:rsidRDefault="00453382" w:rsidP="00992358">
            <w:pPr>
              <w:rPr>
                <w:rFonts w:ascii="Times New Roman" w:hAnsi="Times New Roman" w:cs="Times New Roman"/>
                <w:b/>
                <w:sz w:val="20"/>
                <w:szCs w:val="20"/>
              </w:rPr>
            </w:pPr>
            <w:r>
              <w:rPr>
                <w:rFonts w:ascii="Times New Roman" w:hAnsi="Times New Roman" w:cs="Times New Roman"/>
                <w:b/>
                <w:sz w:val="20"/>
                <w:szCs w:val="20"/>
              </w:rPr>
              <w:t xml:space="preserve">LİZA MİNİ </w:t>
            </w:r>
            <w:r w:rsidR="00C67917" w:rsidRPr="00E431EC">
              <w:rPr>
                <w:rFonts w:ascii="Times New Roman" w:hAnsi="Times New Roman" w:cs="Times New Roman"/>
                <w:b/>
                <w:sz w:val="20"/>
                <w:szCs w:val="20"/>
              </w:rPr>
              <w:t>LED ARMATÜR:</w:t>
            </w:r>
          </w:p>
          <w:p w:rsidR="00C67917" w:rsidRPr="00E431EC" w:rsidRDefault="00C67917" w:rsidP="00992358">
            <w:pPr>
              <w:rPr>
                <w:rFonts w:ascii="Times New Roman" w:hAnsi="Times New Roman" w:cs="Times New Roman"/>
                <w:sz w:val="20"/>
                <w:szCs w:val="20"/>
              </w:rPr>
            </w:pPr>
            <w:r w:rsidRPr="00E431EC">
              <w:rPr>
                <w:rFonts w:ascii="Times New Roman" w:hAnsi="Times New Roman" w:cs="Times New Roman"/>
                <w:sz w:val="20"/>
                <w:szCs w:val="20"/>
              </w:rPr>
              <w:t>PA6 gövde,PA6 uzay çerçeve ,özel tasarım soğutuculu ,% 99 saflıkta Al.kaplanmış PC reflektör,kamaşma kontrollü özel imalat temperli cam,13W anma gücünde ,4 adet power ledli,      220-240V.geriliminde,50/60Hz. Frekansında 10W. Sürücü driverli IP 20 koruma düzeyinde ,Naturel Beyaz renk sıcaklığında ıslak hacimlerde kullanılmak üzere özel armatür.Her türlü işçilik ve montaj ile müteahhit karı dahil. Elektrik tesisatı uygulama projesinde çizim ve özellikleri belirtildiği şekilde.</w:t>
            </w:r>
          </w:p>
          <w:p w:rsidR="00C67917" w:rsidRPr="00E32410" w:rsidRDefault="00C67917" w:rsidP="00992358">
            <w:pPr>
              <w:rPr>
                <w:rFonts w:ascii="Times New Roman" w:hAnsi="Times New Roman" w:cs="Times New Roman"/>
                <w:lang w:val="tr-TR"/>
              </w:rPr>
            </w:pPr>
          </w:p>
        </w:tc>
        <w:tc>
          <w:tcPr>
            <w:tcW w:w="761" w:type="dxa"/>
            <w:tcBorders>
              <w:top w:val="single" w:sz="6" w:space="0" w:color="1B1C20"/>
              <w:left w:val="single" w:sz="6" w:space="0" w:color="1B1C20"/>
              <w:bottom w:val="single" w:sz="6" w:space="0" w:color="1B1C20"/>
              <w:right w:val="single" w:sz="6" w:space="0" w:color="1B1C20"/>
            </w:tcBorders>
          </w:tcPr>
          <w:p w:rsidR="00C67917" w:rsidRPr="00E32410" w:rsidRDefault="00453382" w:rsidP="00992358">
            <w:pPr>
              <w:rPr>
                <w:rFonts w:ascii="Times New Roman" w:hAnsi="Times New Roman" w:cs="Times New Roman"/>
                <w:lang w:val="tr-TR"/>
              </w:rPr>
            </w:pPr>
            <w:r>
              <w:rPr>
                <w:rFonts w:ascii="Times New Roman" w:hAnsi="Times New Roman" w:cs="Times New Roman"/>
                <w:lang w:val="tr-TR"/>
              </w:rPr>
              <w:t>4 A</w:t>
            </w:r>
            <w:r w:rsidR="00C67917">
              <w:rPr>
                <w:rFonts w:ascii="Times New Roman" w:hAnsi="Times New Roman" w:cs="Times New Roman"/>
                <w:lang w:val="tr-TR"/>
              </w:rPr>
              <w:t>det</w:t>
            </w:r>
          </w:p>
        </w:tc>
      </w:tr>
      <w:tr w:rsidR="00453382" w:rsidRPr="00E32410" w:rsidTr="009761EE">
        <w:trPr>
          <w:trHeight w:hRule="exact" w:val="1553"/>
        </w:trPr>
        <w:tc>
          <w:tcPr>
            <w:tcW w:w="1132" w:type="dxa"/>
            <w:tcBorders>
              <w:top w:val="single" w:sz="6" w:space="0" w:color="1B1C20"/>
              <w:left w:val="single" w:sz="6" w:space="0" w:color="1B1C20"/>
              <w:bottom w:val="single" w:sz="6" w:space="0" w:color="1B1C20"/>
              <w:right w:val="single" w:sz="6" w:space="0" w:color="1B1C20"/>
            </w:tcBorders>
          </w:tcPr>
          <w:p w:rsidR="00453382" w:rsidRPr="00453382" w:rsidRDefault="00453382" w:rsidP="000E2857">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.4</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453382" w:rsidP="00992358">
            <w:pPr>
              <w:rPr>
                <w:rFonts w:ascii="Times New Roman" w:hAnsi="Times New Roman" w:cs="Times New Roman"/>
                <w:b/>
              </w:rPr>
            </w:pPr>
            <w:r w:rsidRPr="00453382">
              <w:rPr>
                <w:rFonts w:ascii="Times New Roman" w:hAnsi="Times New Roman" w:cs="Times New Roman"/>
                <w:b/>
              </w:rPr>
              <w:t>GAR</w:t>
            </w:r>
            <w:r>
              <w:rPr>
                <w:rFonts w:ascii="Times New Roman" w:hAnsi="Times New Roman" w:cs="Times New Roman"/>
                <w:b/>
              </w:rPr>
              <w:t xml:space="preserve"> LED 1X34W LED ARMATÜR</w:t>
            </w:r>
          </w:p>
          <w:p w:rsidR="00453382" w:rsidRPr="00E431EC" w:rsidRDefault="00453382" w:rsidP="00992358">
            <w:pPr>
              <w:rPr>
                <w:rFonts w:ascii="Times New Roman" w:hAnsi="Times New Roman" w:cs="Times New Roman"/>
                <w:b/>
                <w:color w:val="333333"/>
                <w:sz w:val="20"/>
                <w:szCs w:val="20"/>
              </w:rPr>
            </w:pPr>
            <w:r w:rsidRPr="00453382">
              <w:rPr>
                <w:rFonts w:ascii="Times New Roman" w:hAnsi="Times New Roman" w:cs="Times New Roman"/>
              </w:rPr>
              <w:t>Alüminyum enjeksiyon gövde ve soğutuculu ,özel yansıtıcı yüzeye sahip PC reflektör,yüksek verimlilikte ,özel difüzör,26W anma gücünde ,power ledli,220-240V.geriliminde,50/60Hz. Frekansında 26W-1A. Sürücü driverli IP 20 koruma düzeyinde ,Naturel Beyaz renk sıcaklığında.Her türlü işçilik ve montaj ile müteahhit karı dahil. Elektrik tesisatı uygulama projesinde çizim ve özellikleri belirtildiği şekilde.</w:t>
            </w:r>
          </w:p>
        </w:tc>
        <w:tc>
          <w:tcPr>
            <w:tcW w:w="761" w:type="dxa"/>
            <w:tcBorders>
              <w:top w:val="single" w:sz="6" w:space="0" w:color="1B1C20"/>
              <w:left w:val="single" w:sz="6" w:space="0" w:color="1B1C20"/>
              <w:bottom w:val="single" w:sz="6" w:space="0" w:color="1B1C20"/>
              <w:right w:val="single" w:sz="6" w:space="0" w:color="1B1C20"/>
            </w:tcBorders>
          </w:tcPr>
          <w:p w:rsidR="00453382" w:rsidRDefault="00453382" w:rsidP="00992358">
            <w:pPr>
              <w:rPr>
                <w:rFonts w:ascii="Times New Roman" w:hAnsi="Times New Roman" w:cs="Times New Roman"/>
                <w:lang w:val="tr-TR"/>
              </w:rPr>
            </w:pPr>
            <w:r>
              <w:rPr>
                <w:rFonts w:ascii="Times New Roman" w:hAnsi="Times New Roman" w:cs="Times New Roman"/>
                <w:lang w:val="tr-TR"/>
              </w:rPr>
              <w:t>10 Adet</w:t>
            </w:r>
          </w:p>
        </w:tc>
      </w:tr>
      <w:tr w:rsidR="00453382" w:rsidRPr="00E32410" w:rsidTr="00267A13">
        <w:trPr>
          <w:trHeight w:hRule="exact" w:val="2371"/>
        </w:trPr>
        <w:tc>
          <w:tcPr>
            <w:tcW w:w="1132" w:type="dxa"/>
            <w:tcBorders>
              <w:top w:val="single" w:sz="6" w:space="0" w:color="1B1C20"/>
              <w:left w:val="single" w:sz="6" w:space="0" w:color="1B1C20"/>
              <w:bottom w:val="single" w:sz="6" w:space="0" w:color="1B1C20"/>
              <w:right w:val="single" w:sz="6" w:space="0" w:color="1B1C20"/>
            </w:tcBorders>
          </w:tcPr>
          <w:p w:rsidR="00453382" w:rsidRPr="00453382" w:rsidRDefault="00453382" w:rsidP="00992358">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.5</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0E2857" w:rsidP="00992358">
            <w:pPr>
              <w:rPr>
                <w:rFonts w:ascii="Times New Roman" w:hAnsi="Times New Roman" w:cs="Times New Roman"/>
                <w:b/>
                <w:color w:val="000000" w:themeColor="text1"/>
              </w:rPr>
            </w:pPr>
            <w:r>
              <w:rPr>
                <w:rFonts w:ascii="Times New Roman" w:hAnsi="Times New Roman" w:cs="Times New Roman"/>
                <w:b/>
                <w:color w:val="000000" w:themeColor="text1"/>
              </w:rPr>
              <w:t xml:space="preserve">YANGIN </w:t>
            </w:r>
            <w:r w:rsidR="00453382" w:rsidRPr="00453382">
              <w:rPr>
                <w:rFonts w:ascii="Times New Roman" w:hAnsi="Times New Roman" w:cs="Times New Roman"/>
                <w:b/>
                <w:color w:val="000000" w:themeColor="text1"/>
              </w:rPr>
              <w:t>DEDEKTÖRÜ</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 xml:space="preserve">Dedektör optik yöntem ile duman algılaması yapacaktır. Dedektör ışık saçma </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çalışan bir fotoelektrik duman hücresine sahip olacaktır. Dedektör paralel ihbar lambası bağlantısına uygun olacaktır. Dedektör özel bir soket vasıtasıyla takılıp sökülebilmelidir. Dedektör soketleri temasın sağlanması için klips geçmeli olacaktır. Yaylı kontak kullanılmayacaktır. Detektör TS EN 54-7 standardına, 305/2011/AB Yapı malzemeri Yönetmeliğine uygun imal edilmiş, CE uygunluk işaretiyle piyasaya arz edilmiş ve üreticinin performans beyanı sahip olacaktır. Dedektörün temini, işyerine nakli her türlü ufak malzeme dahil, test edilerek çalışır halde teslimi.</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453382">
            <w:pPr>
              <w:rPr>
                <w:rFonts w:ascii="Times New Roman" w:hAnsi="Times New Roman" w:cs="Times New Roman"/>
                <w:lang w:val="tr-TR"/>
              </w:rPr>
            </w:pPr>
            <w:r>
              <w:rPr>
                <w:rFonts w:ascii="Times New Roman" w:hAnsi="Times New Roman" w:cs="Times New Roman"/>
                <w:lang w:val="tr-TR"/>
              </w:rPr>
              <w:t>8 Adet</w:t>
            </w:r>
          </w:p>
        </w:tc>
      </w:tr>
      <w:tr w:rsidR="00453382" w:rsidRPr="00E32410" w:rsidTr="009761EE">
        <w:trPr>
          <w:trHeight w:hRule="exact" w:val="2409"/>
        </w:trPr>
        <w:tc>
          <w:tcPr>
            <w:tcW w:w="1132" w:type="dxa"/>
            <w:tcBorders>
              <w:top w:val="single" w:sz="6" w:space="0" w:color="1B1C20"/>
              <w:left w:val="single" w:sz="6" w:space="0" w:color="1B1C20"/>
              <w:bottom w:val="single" w:sz="6" w:space="0" w:color="1B1C20"/>
              <w:right w:val="single" w:sz="6" w:space="0" w:color="1B1C20"/>
            </w:tcBorders>
          </w:tcPr>
          <w:p w:rsidR="00453382" w:rsidRPr="00A05948" w:rsidRDefault="00453382" w:rsidP="00992358">
            <w:pPr>
              <w:rPr>
                <w:rFonts w:ascii="Times New Roman" w:hAnsi="Times New Roman" w:cs="Times New Roman"/>
              </w:rPr>
            </w:pPr>
            <w:r w:rsidRPr="00A05948">
              <w:rPr>
                <w:rFonts w:ascii="Times New Roman" w:eastAsia="Helvetica Neue" w:hAnsi="Times New Roman" w:cs="Times New Roman"/>
                <w:b/>
                <w:bCs/>
                <w:color w:val="1B1C20"/>
                <w:lang w:val="tr-TR"/>
              </w:rPr>
              <w:lastRenderedPageBreak/>
              <w:t>61.</w:t>
            </w:r>
            <w:r w:rsidR="000E2857">
              <w:rPr>
                <w:rFonts w:ascii="Times New Roman" w:eastAsia="Helvetica Neue" w:hAnsi="Times New Roman" w:cs="Times New Roman"/>
                <w:b/>
                <w:bCs/>
                <w:color w:val="1B1C20"/>
                <w:lang w:val="tr-TR"/>
              </w:rPr>
              <w:t>6</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0E2857" w:rsidP="00992358">
            <w:pPr>
              <w:rPr>
                <w:rFonts w:ascii="Times New Roman" w:hAnsi="Times New Roman" w:cs="Times New Roman"/>
                <w:b/>
                <w:color w:val="000000" w:themeColor="text1"/>
              </w:rPr>
            </w:pPr>
            <w:r>
              <w:rPr>
                <w:rFonts w:ascii="Times New Roman" w:hAnsi="Times New Roman" w:cs="Times New Roman"/>
                <w:b/>
                <w:color w:val="000000" w:themeColor="text1"/>
              </w:rPr>
              <w:t>YANGIN</w:t>
            </w:r>
            <w:r w:rsidR="00453382" w:rsidRPr="00453382">
              <w:rPr>
                <w:rFonts w:ascii="Times New Roman" w:hAnsi="Times New Roman" w:cs="Times New Roman"/>
                <w:b/>
                <w:color w:val="000000" w:themeColor="text1"/>
              </w:rPr>
              <w:t xml:space="preserve"> BUTONU </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Elektronik yangın ihbar butonları, üzerilerindeki plastik film kaplı cam kırılarak aktive edilmelidir. Cam kırıldığında normalde cama dayalı duran bir mikro anahtar serbest hale gelerek konum değiştirmeli ve yeni bir cam takılıncaya kadar bu durumda kalmalıdır. Buton bir test anahtarı vasıtasıyla camları kırılmadan da test edilebilmelidir. Buton TS EN 54-11 standardına, 305/2011/AB Yapı malzemeri Yönetmeliğine uygun imal edilmiş, CE uygunluk işaretiyle piyasaya arz edilmiş ve üreticinin performans beyanı sahip olacaktır. Elektronik yangın ihbar butonu temini, yerine montajı, yangın ihbar sortilerine bağlanması her nevi ufak malzeme ve işçilik dahil, çalışır halde teslimi.</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0E2857" w:rsidP="00992358">
            <w:pPr>
              <w:rPr>
                <w:rFonts w:ascii="Times New Roman" w:hAnsi="Times New Roman" w:cs="Times New Roman"/>
                <w:lang w:val="tr-TR"/>
              </w:rPr>
            </w:pPr>
            <w:r>
              <w:rPr>
                <w:rFonts w:ascii="Times New Roman" w:hAnsi="Times New Roman" w:cs="Times New Roman"/>
                <w:lang w:val="tr-TR"/>
              </w:rPr>
              <w:t>3 A</w:t>
            </w:r>
            <w:r w:rsidR="00453382">
              <w:rPr>
                <w:rFonts w:ascii="Times New Roman" w:hAnsi="Times New Roman" w:cs="Times New Roman"/>
                <w:lang w:val="tr-TR"/>
              </w:rPr>
              <w:t>det</w:t>
            </w:r>
          </w:p>
        </w:tc>
      </w:tr>
      <w:tr w:rsidR="00453382" w:rsidRPr="00E32410" w:rsidTr="009761EE">
        <w:trPr>
          <w:trHeight w:hRule="exact" w:val="1975"/>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0E2857">
            <w:r w:rsidRPr="00925F91">
              <w:rPr>
                <w:rFonts w:ascii="Times New Roman" w:eastAsia="Helvetica Neue" w:hAnsi="Times New Roman" w:cs="Times New Roman"/>
                <w:b/>
                <w:bCs/>
                <w:color w:val="1B1C20"/>
                <w:lang w:val="tr-TR"/>
              </w:rPr>
              <w:t>61</w:t>
            </w:r>
            <w:r w:rsidR="000E2857">
              <w:rPr>
                <w:rFonts w:ascii="Times New Roman" w:eastAsia="Helvetica Neue" w:hAnsi="Times New Roman" w:cs="Times New Roman"/>
                <w:b/>
                <w:bCs/>
                <w:color w:val="1B1C20"/>
                <w:lang w:val="tr-TR"/>
              </w:rPr>
              <w:t>.7</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0E2857" w:rsidP="00992358">
            <w:pPr>
              <w:rPr>
                <w:rFonts w:ascii="Times New Roman" w:hAnsi="Times New Roman" w:cs="Times New Roman"/>
                <w:b/>
                <w:color w:val="000000" w:themeColor="text1"/>
              </w:rPr>
            </w:pPr>
            <w:r>
              <w:rPr>
                <w:rFonts w:ascii="Times New Roman" w:hAnsi="Times New Roman" w:cs="Times New Roman"/>
                <w:b/>
                <w:color w:val="000000" w:themeColor="text1"/>
              </w:rPr>
              <w:t xml:space="preserve">YANGIN </w:t>
            </w:r>
            <w:r w:rsidR="00453382" w:rsidRPr="00453382">
              <w:rPr>
                <w:rFonts w:ascii="Times New Roman" w:hAnsi="Times New Roman" w:cs="Times New Roman"/>
                <w:b/>
                <w:color w:val="000000" w:themeColor="text1"/>
              </w:rPr>
              <w:t>SİRENİ</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Dahili siren flaşörün gövdesi sağlam ,ısıya dayanıklı olmalıdır. Siren flaşörün minimum 100 db/1mt ses şiddetinde olmalıdır. Siren flaşörün minimum flaş enerjisi 2,5 Joule, flaş frekansı 1 Hz olmalıdır. Siren flaşör Xenon lambalı, uzak noktada dahi görülebilir olmalıdır. Siren flaşörün koruma sınıfı en az IP 21 olmalıdır. Siren flaşörün TS EN 54-3 standardına, 305/2011/AB Yapı Malzemeleri Yönetmeliğine uygun olarak üretilmiş, CE uygunluk işaretiyle piyasaya arz edilmiş ve üreticinin performans beyanı sahip siren flaşörün temini, işyerine nakli her türlü ufak malzeme dahil, test edilerek çalışır halde teslimi.</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0E2857">
            <w:pPr>
              <w:rPr>
                <w:rFonts w:ascii="Times New Roman" w:hAnsi="Times New Roman" w:cs="Times New Roman"/>
                <w:lang w:val="tr-TR"/>
              </w:rPr>
            </w:pPr>
            <w:r>
              <w:rPr>
                <w:rFonts w:ascii="Times New Roman" w:hAnsi="Times New Roman" w:cs="Times New Roman"/>
                <w:lang w:val="tr-TR"/>
              </w:rPr>
              <w:t>2 adet</w:t>
            </w:r>
          </w:p>
        </w:tc>
      </w:tr>
      <w:tr w:rsidR="00453382" w:rsidRPr="00E32410" w:rsidTr="009761EE">
        <w:trPr>
          <w:trHeight w:hRule="exact" w:val="2289"/>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sidRPr="00925F91">
              <w:rPr>
                <w:rFonts w:ascii="Times New Roman" w:eastAsia="Helvetica Neue" w:hAnsi="Times New Roman" w:cs="Times New Roman"/>
                <w:b/>
                <w:bCs/>
                <w:color w:val="1B1C20"/>
                <w:lang w:val="tr-TR"/>
              </w:rPr>
              <w:t>61</w:t>
            </w:r>
            <w:r w:rsidR="000E2857">
              <w:rPr>
                <w:rFonts w:ascii="Times New Roman" w:eastAsia="Helvetica Neue" w:hAnsi="Times New Roman" w:cs="Times New Roman"/>
                <w:b/>
                <w:bCs/>
                <w:color w:val="1B1C20"/>
                <w:lang w:val="tr-TR"/>
              </w:rPr>
              <w:t>.8</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0E2857" w:rsidP="00992358">
            <w:pPr>
              <w:rPr>
                <w:rFonts w:ascii="Times New Roman" w:hAnsi="Times New Roman" w:cs="Times New Roman"/>
                <w:b/>
                <w:color w:val="000000" w:themeColor="text1"/>
              </w:rPr>
            </w:pPr>
            <w:r>
              <w:rPr>
                <w:rFonts w:ascii="Times New Roman" w:hAnsi="Times New Roman" w:cs="Times New Roman"/>
                <w:b/>
                <w:color w:val="000000" w:themeColor="text1"/>
              </w:rPr>
              <w:t xml:space="preserve">AYDINLATMA SORTİSİ - </w:t>
            </w:r>
            <w:r w:rsidR="00453382" w:rsidRPr="00453382">
              <w:rPr>
                <w:rFonts w:ascii="Times New Roman" w:hAnsi="Times New Roman" w:cs="Times New Roman"/>
                <w:b/>
                <w:color w:val="000000" w:themeColor="text1"/>
              </w:rPr>
              <w:t xml:space="preserve">NORMAL SORTİ, HALOGENFREE KABLOLU </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Peşel, bergman veya PVC boru içerisinde linye hatları en az 2,5 mm² sorti hatları en az 1,5 mm², IEC 60332 Part 3.1 Kat.C ve IEC 60754 normlarına uygun, faz ve nötr iletkenleri TS 6249'a göre renklendirilmiş plastik izoleli (HO7Z,O7Z1) cinsinden olmak üzere buat, klemens, anahtar, armatür, tespit takozu, her nevi malzeme temini, işyerine nakli ve işçilik dâhil komple sıva üstü veya sıva altı aydınlatma sortisi yapılması (armatür hariç). Duvar kalınlıkları normalden fazla olduğu hallerde fiyat farkı ödenmez.(EN50086, IEC60754 standartlarına uygun, UL test sertifikalarına, VDE veya geçerli uluslararası sertifikalara, CE onayına sahip halogenfree boru kullanılması halinde fiyat farkı ödenmeyecektir.)</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0E2857">
            <w:pPr>
              <w:rPr>
                <w:rFonts w:ascii="Times New Roman" w:hAnsi="Times New Roman" w:cs="Times New Roman"/>
                <w:lang w:val="tr-TR"/>
              </w:rPr>
            </w:pPr>
            <w:r>
              <w:rPr>
                <w:rFonts w:ascii="Times New Roman" w:hAnsi="Times New Roman" w:cs="Times New Roman"/>
                <w:lang w:val="tr-TR"/>
              </w:rPr>
              <w:t>40</w:t>
            </w:r>
            <w:r w:rsidR="000E2857">
              <w:rPr>
                <w:rFonts w:ascii="Times New Roman" w:hAnsi="Times New Roman" w:cs="Times New Roman"/>
                <w:lang w:val="tr-TR"/>
              </w:rPr>
              <w:t>A</w:t>
            </w:r>
            <w:r>
              <w:rPr>
                <w:rFonts w:ascii="Times New Roman" w:hAnsi="Times New Roman" w:cs="Times New Roman"/>
                <w:lang w:val="tr-TR"/>
              </w:rPr>
              <w:t>adet</w:t>
            </w:r>
          </w:p>
        </w:tc>
      </w:tr>
      <w:tr w:rsidR="00453382" w:rsidRPr="00E32410" w:rsidTr="009761EE">
        <w:trPr>
          <w:trHeight w:hRule="exact" w:val="1825"/>
        </w:trPr>
        <w:tc>
          <w:tcPr>
            <w:tcW w:w="1132" w:type="dxa"/>
            <w:tcBorders>
              <w:top w:val="single" w:sz="6" w:space="0" w:color="1B1C20"/>
              <w:left w:val="single" w:sz="6" w:space="0" w:color="1B1C20"/>
              <w:bottom w:val="single" w:sz="6" w:space="0" w:color="1B1C20"/>
              <w:right w:val="single" w:sz="6" w:space="0" w:color="1B1C20"/>
            </w:tcBorders>
          </w:tcPr>
          <w:p w:rsidR="00453382" w:rsidRPr="000E2857" w:rsidRDefault="00453382" w:rsidP="00992358">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sidR="000E2857">
              <w:rPr>
                <w:rFonts w:ascii="Times New Roman" w:eastAsia="Helvetica Neue" w:hAnsi="Times New Roman" w:cs="Times New Roman"/>
                <w:b/>
                <w:bCs/>
                <w:color w:val="1B1C20"/>
                <w:lang w:val="tr-TR"/>
              </w:rPr>
              <w:t>.9</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0E2857" w:rsidP="00992358">
            <w:pPr>
              <w:rPr>
                <w:rFonts w:ascii="Times New Roman" w:hAnsi="Times New Roman" w:cs="Times New Roman"/>
                <w:b/>
                <w:color w:val="000000" w:themeColor="text1"/>
              </w:rPr>
            </w:pPr>
            <w:r>
              <w:rPr>
                <w:rFonts w:ascii="Times New Roman" w:hAnsi="Times New Roman" w:cs="Times New Roman"/>
                <w:b/>
                <w:color w:val="000000" w:themeColor="text1"/>
              </w:rPr>
              <w:t xml:space="preserve">AYDINLATMA SORTİSİ - </w:t>
            </w:r>
            <w:r w:rsidR="00453382" w:rsidRPr="00453382">
              <w:rPr>
                <w:rFonts w:ascii="Times New Roman" w:hAnsi="Times New Roman" w:cs="Times New Roman"/>
                <w:b/>
                <w:color w:val="000000" w:themeColor="text1"/>
              </w:rPr>
              <w:t xml:space="preserve">KOMÜTATÖR SORTİ, HALOGENFREE KABLOLU </w:t>
            </w:r>
          </w:p>
          <w:p w:rsidR="00453382" w:rsidRPr="00453382" w:rsidRDefault="00453382" w:rsidP="00992358">
            <w:pPr>
              <w:rPr>
                <w:rFonts w:ascii="Times New Roman" w:hAnsi="Times New Roman" w:cs="Times New Roman"/>
                <w:b/>
                <w:color w:val="000000" w:themeColor="text1"/>
              </w:rPr>
            </w:pPr>
            <w:r w:rsidRPr="00453382">
              <w:rPr>
                <w:rFonts w:ascii="Times New Roman" w:hAnsi="Times New Roman" w:cs="Times New Roman"/>
                <w:color w:val="000000" w:themeColor="text1"/>
              </w:rPr>
              <w:t>Peşel, bergman veya PVC boru içerisinde linye hatları en az 2,5 mm² sorti hatları en az 1,5 mm², IEC 60332 Part 3.1 Kat.C ve IEC 60754 normlarına uygun, faz ve nötr iletkenleri TS 6249'a göre renklendirilmiş plastik izoleli (HO7Z,O7Z1) cinsinden olmak üzere buat, klemens, anahtar, armatür, tespit takozu, her nevi malzeme temini, işyerine nakli ve işçilik dâhil komple sıva üstü veya sıva altı aydınlatma sortisi yapılması (armatür hariç). Duvar kalınlıkları normalden fazla olduğu hallerde fiyat farkı ödenmez.(EN50086, IEC60754 standartlarına uygun, UL test sertifikalarına, VDE veya geçerli uluslararası sertifikalara, CE onayına sahip halogenfree boru kullanılması halinde fiyat farkı ödenmeyecektir.)</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0E2857" w:rsidP="000E2857">
            <w:pPr>
              <w:rPr>
                <w:rFonts w:ascii="Times New Roman" w:hAnsi="Times New Roman" w:cs="Times New Roman"/>
                <w:lang w:val="tr-TR"/>
              </w:rPr>
            </w:pPr>
            <w:r>
              <w:rPr>
                <w:rFonts w:ascii="Times New Roman" w:hAnsi="Times New Roman" w:cs="Times New Roman"/>
                <w:lang w:val="tr-TR"/>
              </w:rPr>
              <w:t>10</w:t>
            </w:r>
            <w:r w:rsidR="00453382">
              <w:rPr>
                <w:rFonts w:ascii="Times New Roman" w:hAnsi="Times New Roman" w:cs="Times New Roman"/>
                <w:lang w:val="tr-TR"/>
              </w:rPr>
              <w:t xml:space="preserve"> </w:t>
            </w:r>
            <w:r>
              <w:rPr>
                <w:rFonts w:ascii="Times New Roman" w:hAnsi="Times New Roman" w:cs="Times New Roman"/>
                <w:lang w:val="tr-TR"/>
              </w:rPr>
              <w:t>A</w:t>
            </w:r>
            <w:r w:rsidR="00453382">
              <w:rPr>
                <w:rFonts w:ascii="Times New Roman" w:hAnsi="Times New Roman" w:cs="Times New Roman"/>
                <w:lang w:val="tr-TR"/>
              </w:rPr>
              <w:t>det</w:t>
            </w:r>
          </w:p>
        </w:tc>
      </w:tr>
      <w:tr w:rsidR="00453382" w:rsidRPr="00E32410" w:rsidTr="009761EE">
        <w:trPr>
          <w:trHeight w:hRule="exact" w:val="2404"/>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0E2857">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w:t>
            </w:r>
            <w:r w:rsidR="000E2857">
              <w:rPr>
                <w:rFonts w:ascii="Times New Roman" w:eastAsia="Helvetica Neue" w:hAnsi="Times New Roman" w:cs="Times New Roman"/>
                <w:b/>
                <w:bCs/>
                <w:color w:val="1B1C20"/>
                <w:lang w:val="tr-TR"/>
              </w:rPr>
              <w:t>10</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0E2857" w:rsidP="00992358">
            <w:pPr>
              <w:rPr>
                <w:rFonts w:ascii="Times New Roman" w:hAnsi="Times New Roman" w:cs="Times New Roman"/>
                <w:b/>
                <w:color w:val="000000" w:themeColor="text1"/>
              </w:rPr>
            </w:pPr>
            <w:r>
              <w:rPr>
                <w:rFonts w:ascii="Times New Roman" w:hAnsi="Times New Roman" w:cs="Times New Roman"/>
                <w:b/>
                <w:color w:val="000000" w:themeColor="text1"/>
              </w:rPr>
              <w:t xml:space="preserve">AYDINLATMA SORTİSİ </w:t>
            </w:r>
            <w:r w:rsidR="00453382" w:rsidRPr="00453382">
              <w:rPr>
                <w:rFonts w:ascii="Times New Roman" w:hAnsi="Times New Roman" w:cs="Times New Roman"/>
                <w:b/>
                <w:color w:val="000000" w:themeColor="text1"/>
              </w:rPr>
              <w:t>- PARALEL SORTİ, HALOGENFREE KABLOLU</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Peşel, bergman veya PVC boru içerisinde linye hatları en az 2,5 mm² sorti hatları en az 1,5 mm², IEC 60332 Part 3.1 Kat.C ve IEC 60754 normlarına uygun, faz ve nötr iletkenleri TS 6249'a göre renklendirilmiş plastik izoleli (HO7Z,O7Z1) cinsinden olmak üzere buat, klemens, anahtar, armatür, tespit takozu, her nevi malzeme temini, işyerine nakli ve işçilik dâhil komple sıva üstü veya sıva altı aydınlatma sortisi yapılması (armatür hariç). Duvar kalınlıkları normalden fazla olduğu hallerde fiyat farkı ödenmez.(EN50086, IEC60754 standartlarına uygun, UL test sertifikalarına, VDE veya geçerli uluslararası sertifikalara, CE onayına sahip halogenfree boru kullanılması halinde fiyat farkı ödenmeyecektir.)</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0E2857" w:rsidP="000E2857">
            <w:pPr>
              <w:rPr>
                <w:rFonts w:ascii="Times New Roman" w:hAnsi="Times New Roman" w:cs="Times New Roman"/>
                <w:lang w:val="tr-TR"/>
              </w:rPr>
            </w:pPr>
            <w:r>
              <w:rPr>
                <w:rFonts w:ascii="Times New Roman" w:hAnsi="Times New Roman" w:cs="Times New Roman"/>
                <w:lang w:val="tr-TR"/>
              </w:rPr>
              <w:t>7</w:t>
            </w:r>
            <w:r w:rsidR="00453382">
              <w:rPr>
                <w:rFonts w:ascii="Times New Roman" w:hAnsi="Times New Roman" w:cs="Times New Roman"/>
                <w:lang w:val="tr-TR"/>
              </w:rPr>
              <w:t xml:space="preserve">0 </w:t>
            </w:r>
            <w:r>
              <w:rPr>
                <w:rFonts w:ascii="Times New Roman" w:hAnsi="Times New Roman" w:cs="Times New Roman"/>
                <w:lang w:val="tr-TR"/>
              </w:rPr>
              <w:t>A</w:t>
            </w:r>
            <w:r w:rsidR="00453382">
              <w:rPr>
                <w:rFonts w:ascii="Times New Roman" w:hAnsi="Times New Roman" w:cs="Times New Roman"/>
                <w:lang w:val="tr-TR"/>
              </w:rPr>
              <w:t>det</w:t>
            </w:r>
          </w:p>
        </w:tc>
      </w:tr>
      <w:tr w:rsidR="00453382" w:rsidRPr="00E32410" w:rsidTr="009761EE">
        <w:trPr>
          <w:trHeight w:hRule="exact" w:val="2410"/>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0E2857">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w:t>
            </w:r>
            <w:r w:rsidR="000E2857">
              <w:rPr>
                <w:rFonts w:ascii="Times New Roman" w:eastAsia="Helvetica Neue" w:hAnsi="Times New Roman" w:cs="Times New Roman"/>
                <w:b/>
                <w:bCs/>
                <w:color w:val="1B1C20"/>
                <w:lang w:val="tr-TR"/>
              </w:rPr>
              <w:t>11</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453382" w:rsidP="00992358">
            <w:pPr>
              <w:rPr>
                <w:rFonts w:ascii="Times New Roman" w:hAnsi="Times New Roman" w:cs="Times New Roman"/>
                <w:b/>
                <w:color w:val="000000" w:themeColor="text1"/>
              </w:rPr>
            </w:pPr>
            <w:r w:rsidRPr="00453382">
              <w:rPr>
                <w:rFonts w:ascii="Times New Roman" w:hAnsi="Times New Roman" w:cs="Times New Roman"/>
                <w:b/>
                <w:color w:val="000000" w:themeColor="text1"/>
              </w:rPr>
              <w:t>PRİZ SORTİSİ</w:t>
            </w:r>
            <w:r w:rsidR="000E2857">
              <w:rPr>
                <w:rFonts w:ascii="Times New Roman" w:hAnsi="Times New Roman" w:cs="Times New Roman"/>
                <w:b/>
                <w:color w:val="000000" w:themeColor="text1"/>
              </w:rPr>
              <w:t xml:space="preserve"> - </w:t>
            </w:r>
            <w:r w:rsidRPr="00453382">
              <w:rPr>
                <w:rFonts w:ascii="Times New Roman" w:hAnsi="Times New Roman" w:cs="Times New Roman"/>
                <w:b/>
                <w:color w:val="000000" w:themeColor="text1"/>
              </w:rPr>
              <w:t xml:space="preserve"> HALOGEN FREE KABLOLU</w:t>
            </w:r>
            <w:r w:rsidR="000E2857">
              <w:rPr>
                <w:rFonts w:ascii="Times New Roman" w:hAnsi="Times New Roman" w:cs="Times New Roman"/>
                <w:b/>
                <w:color w:val="000000" w:themeColor="text1"/>
              </w:rPr>
              <w:t>,</w:t>
            </w:r>
            <w:r w:rsidRPr="00453382">
              <w:rPr>
                <w:rFonts w:ascii="Times New Roman" w:hAnsi="Times New Roman" w:cs="Times New Roman"/>
                <w:b/>
                <w:color w:val="000000" w:themeColor="text1"/>
              </w:rPr>
              <w:t xml:space="preserve"> </w:t>
            </w:r>
            <w:r w:rsidR="000E2857">
              <w:rPr>
                <w:rFonts w:ascii="Times New Roman" w:hAnsi="Times New Roman" w:cs="Times New Roman"/>
                <w:b/>
                <w:color w:val="000000" w:themeColor="text1"/>
              </w:rPr>
              <w:t>GÜVENLİK HATLI</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Peşel, bergman veya PVC boru içerisinde linye ve sorti hatları en az 2,5 mm² kesitte faz, nötr ve güvenlik hatlı prizde, IEC 60332 Part3.1Kat.C, IEC 60754 normlarına uygun, faz, nötr ve güvenlik iletkenleri TS-6429'a göre renklendirilmiş plastik izoleli (HO7Z,O7Z1) cinsinden olmak üzere buat, klemens, priz, her nevi malzeme temini, işyerine nakil ve işçilik dâhil, komple priz sortisi yapılması.</w:t>
            </w:r>
            <w:r w:rsidRPr="00453382">
              <w:rPr>
                <w:rFonts w:ascii="Times New Roman" w:hAnsi="Times New Roman" w:cs="Times New Roman"/>
                <w:color w:val="000000" w:themeColor="text1"/>
              </w:rPr>
              <w:br/>
              <w:t>(EN 50086, IEC 60754 standartlarına uygun,UL test sertifikalarına,VDE veya geçerli uluslararası sertifikalara, CE onayına sahip halogenfree boru kullanılması halinde fiyat farkı ödenmeyecektir.)</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0E2857">
            <w:pPr>
              <w:rPr>
                <w:rFonts w:ascii="Times New Roman" w:hAnsi="Times New Roman" w:cs="Times New Roman"/>
                <w:lang w:val="tr-TR"/>
              </w:rPr>
            </w:pPr>
            <w:r>
              <w:rPr>
                <w:rFonts w:ascii="Times New Roman" w:hAnsi="Times New Roman" w:cs="Times New Roman"/>
                <w:lang w:val="tr-TR"/>
              </w:rPr>
              <w:t xml:space="preserve">35 </w:t>
            </w:r>
            <w:r w:rsidR="000E2857">
              <w:rPr>
                <w:rFonts w:ascii="Times New Roman" w:hAnsi="Times New Roman" w:cs="Times New Roman"/>
                <w:lang w:val="tr-TR"/>
              </w:rPr>
              <w:t>A</w:t>
            </w:r>
            <w:r>
              <w:rPr>
                <w:rFonts w:ascii="Times New Roman" w:hAnsi="Times New Roman" w:cs="Times New Roman"/>
                <w:lang w:val="tr-TR"/>
              </w:rPr>
              <w:t>det</w:t>
            </w:r>
          </w:p>
        </w:tc>
      </w:tr>
      <w:tr w:rsidR="00453382" w:rsidRPr="00E32410" w:rsidTr="009761EE">
        <w:trPr>
          <w:trHeight w:hRule="exact" w:val="1268"/>
        </w:trPr>
        <w:tc>
          <w:tcPr>
            <w:tcW w:w="1132" w:type="dxa"/>
            <w:tcBorders>
              <w:top w:val="single" w:sz="6" w:space="0" w:color="1B1C20"/>
              <w:left w:val="single" w:sz="6" w:space="0" w:color="1B1C20"/>
              <w:bottom w:val="single" w:sz="6" w:space="0" w:color="1B1C20"/>
              <w:right w:val="single" w:sz="6" w:space="0" w:color="1B1C20"/>
            </w:tcBorders>
          </w:tcPr>
          <w:p w:rsidR="00453382" w:rsidRPr="00BE3ACC" w:rsidRDefault="00453382" w:rsidP="00BE3ACC">
            <w:pPr>
              <w:rPr>
                <w:rFonts w:ascii="Times New Roman" w:eastAsia="Helvetica Neue" w:hAnsi="Times New Roman" w:cs="Times New Roman"/>
                <w:b/>
                <w:bCs/>
                <w:color w:val="1B1C20"/>
                <w:sz w:val="20"/>
                <w:szCs w:val="20"/>
                <w:lang w:val="tr-TR"/>
              </w:rPr>
            </w:pPr>
            <w:r w:rsidRPr="00D82791">
              <w:rPr>
                <w:rFonts w:ascii="Times New Roman" w:eastAsia="Helvetica Neue" w:hAnsi="Times New Roman" w:cs="Times New Roman"/>
                <w:b/>
                <w:bCs/>
                <w:color w:val="1B1C20"/>
                <w:sz w:val="20"/>
                <w:szCs w:val="20"/>
                <w:lang w:val="tr-TR"/>
              </w:rPr>
              <w:lastRenderedPageBreak/>
              <w:t>61</w:t>
            </w:r>
            <w:r>
              <w:rPr>
                <w:rFonts w:ascii="Times New Roman" w:eastAsia="Helvetica Neue" w:hAnsi="Times New Roman" w:cs="Times New Roman"/>
                <w:b/>
                <w:bCs/>
                <w:color w:val="1B1C20"/>
                <w:sz w:val="20"/>
                <w:szCs w:val="20"/>
                <w:lang w:val="tr-TR"/>
              </w:rPr>
              <w:t>.1</w:t>
            </w:r>
            <w:r w:rsidR="00BE3ACC">
              <w:rPr>
                <w:rFonts w:ascii="Times New Roman" w:eastAsia="Helvetica Neue" w:hAnsi="Times New Roman" w:cs="Times New Roman"/>
                <w:b/>
                <w:bCs/>
                <w:color w:val="1B1C20"/>
                <w:sz w:val="20"/>
                <w:szCs w:val="20"/>
                <w:lang w:val="tr-TR"/>
              </w:rPr>
              <w:t>2</w:t>
            </w:r>
          </w:p>
        </w:tc>
        <w:tc>
          <w:tcPr>
            <w:tcW w:w="8456" w:type="dxa"/>
            <w:tcBorders>
              <w:top w:val="single" w:sz="6" w:space="0" w:color="1B1C20"/>
              <w:left w:val="single" w:sz="6" w:space="0" w:color="1B1C20"/>
              <w:bottom w:val="single" w:sz="6" w:space="0" w:color="1B1C20"/>
              <w:right w:val="single" w:sz="6" w:space="0" w:color="1B1C20"/>
            </w:tcBorders>
          </w:tcPr>
          <w:p w:rsidR="000E2857" w:rsidRPr="000E2857" w:rsidRDefault="000E2857" w:rsidP="00992358">
            <w:pPr>
              <w:rPr>
                <w:rFonts w:ascii="Times New Roman" w:hAnsi="Times New Roman" w:cs="Times New Roman"/>
                <w:b/>
                <w:color w:val="333333"/>
              </w:rPr>
            </w:pPr>
            <w:r w:rsidRPr="000E2857">
              <w:rPr>
                <w:rFonts w:ascii="Times New Roman" w:hAnsi="Times New Roman" w:cs="Times New Roman"/>
                <w:b/>
                <w:color w:val="333333"/>
              </w:rPr>
              <w:t>DAĞITIM PANOSU</w:t>
            </w:r>
          </w:p>
          <w:p w:rsidR="000E2857" w:rsidRDefault="000E2857" w:rsidP="00992358">
            <w:pPr>
              <w:rPr>
                <w:rFonts w:ascii="Times New Roman" w:hAnsi="Times New Roman" w:cs="Times New Roman"/>
                <w:color w:val="333333"/>
              </w:rPr>
            </w:pPr>
            <w:r w:rsidRPr="000E2857">
              <w:rPr>
                <w:rFonts w:ascii="Times New Roman" w:hAnsi="Times New Roman" w:cs="Times New Roman"/>
                <w:color w:val="333333"/>
              </w:rPr>
              <w:t xml:space="preserve">IEC 60331, TS 61034, TS 50200, TS EN 50266, TS EN 50267 </w:t>
            </w:r>
            <w:r>
              <w:rPr>
                <w:rFonts w:ascii="Times New Roman" w:hAnsi="Times New Roman" w:cs="Times New Roman"/>
                <w:color w:val="333333"/>
              </w:rPr>
              <w:t xml:space="preserve">standartlarına ve projesine uygun </w:t>
            </w:r>
            <w:r w:rsidR="00BE3ACC">
              <w:rPr>
                <w:rFonts w:ascii="Times New Roman" w:hAnsi="Times New Roman" w:cs="Times New Roman"/>
                <w:color w:val="333333"/>
              </w:rPr>
              <w:t xml:space="preserve">termik manyetik şalter, otamatik sigortaları , vs.montajı yapılmış olarak yerine monte edilecek ve projesinde belirtilen ana hat kablosu ile otel ana panosuna bağlanacaktır. </w:t>
            </w:r>
          </w:p>
          <w:p w:rsidR="00453382" w:rsidRPr="000E2857" w:rsidRDefault="000E2857" w:rsidP="00992358">
            <w:pPr>
              <w:rPr>
                <w:rFonts w:ascii="Times New Roman" w:hAnsi="Times New Roman" w:cs="Times New Roman"/>
                <w:b/>
                <w:color w:val="000000" w:themeColor="text1"/>
              </w:rPr>
            </w:pPr>
            <w:r w:rsidRPr="000E2857">
              <w:rPr>
                <w:rFonts w:ascii="Times New Roman" w:hAnsi="Times New Roman" w:cs="Times New Roman"/>
                <w:color w:val="333333"/>
              </w:rPr>
              <w:t>Not:1- Tip testler yaptırılarak buna ait test sonuçları idareye verilecektir.</w:t>
            </w:r>
            <w:r>
              <w:rPr>
                <w:rFonts w:ascii="Times New Roman" w:hAnsi="Times New Roman" w:cs="Times New Roman"/>
                <w:color w:val="333333"/>
              </w:rPr>
              <w:t xml:space="preserve"> </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0E2857">
            <w:pPr>
              <w:rPr>
                <w:rFonts w:ascii="Times New Roman" w:hAnsi="Times New Roman" w:cs="Times New Roman"/>
                <w:lang w:val="tr-TR"/>
              </w:rPr>
            </w:pPr>
            <w:r>
              <w:rPr>
                <w:rFonts w:ascii="Times New Roman" w:hAnsi="Times New Roman" w:cs="Times New Roman"/>
                <w:lang w:val="tr-TR"/>
              </w:rPr>
              <w:t xml:space="preserve">1 </w:t>
            </w:r>
            <w:r w:rsidR="000E2857">
              <w:rPr>
                <w:rFonts w:ascii="Times New Roman" w:hAnsi="Times New Roman" w:cs="Times New Roman"/>
                <w:lang w:val="tr-TR"/>
              </w:rPr>
              <w:t>A</w:t>
            </w:r>
            <w:r>
              <w:rPr>
                <w:rFonts w:ascii="Times New Roman" w:hAnsi="Times New Roman" w:cs="Times New Roman"/>
                <w:lang w:val="tr-TR"/>
              </w:rPr>
              <w:t>det</w:t>
            </w:r>
          </w:p>
        </w:tc>
      </w:tr>
      <w:tr w:rsidR="00453382" w:rsidRPr="00E32410" w:rsidTr="009761EE">
        <w:trPr>
          <w:trHeight w:hRule="exact" w:val="6967"/>
        </w:trPr>
        <w:tc>
          <w:tcPr>
            <w:tcW w:w="1132" w:type="dxa"/>
            <w:tcBorders>
              <w:top w:val="single" w:sz="6" w:space="0" w:color="1B1C20"/>
              <w:left w:val="single" w:sz="6" w:space="0" w:color="1B1C20"/>
              <w:bottom w:val="single" w:sz="6" w:space="0" w:color="1B1C20"/>
              <w:right w:val="single" w:sz="6" w:space="0" w:color="1B1C20"/>
            </w:tcBorders>
          </w:tcPr>
          <w:p w:rsidR="00453382" w:rsidRPr="00D82791" w:rsidRDefault="00453382" w:rsidP="00992358">
            <w:pPr>
              <w:rPr>
                <w:rFonts w:ascii="Times New Roman" w:hAnsi="Times New Roman" w:cs="Times New Roman"/>
                <w:sz w:val="20"/>
                <w:szCs w:val="20"/>
              </w:rPr>
            </w:pPr>
            <w:r w:rsidRPr="00D82791">
              <w:rPr>
                <w:rFonts w:ascii="Times New Roman" w:eastAsia="Helvetica Neue" w:hAnsi="Times New Roman" w:cs="Times New Roman"/>
                <w:b/>
                <w:bCs/>
                <w:color w:val="1B1C20"/>
                <w:sz w:val="20"/>
                <w:szCs w:val="20"/>
                <w:lang w:val="tr-TR"/>
              </w:rPr>
              <w:t>61</w:t>
            </w:r>
            <w:r>
              <w:rPr>
                <w:rFonts w:ascii="Times New Roman" w:eastAsia="Helvetica Neue" w:hAnsi="Times New Roman" w:cs="Times New Roman"/>
                <w:b/>
                <w:bCs/>
                <w:color w:val="1B1C20"/>
                <w:sz w:val="20"/>
                <w:szCs w:val="20"/>
                <w:lang w:val="tr-TR"/>
              </w:rPr>
              <w:t>.1</w:t>
            </w:r>
            <w:r w:rsidR="00BE3ACC">
              <w:rPr>
                <w:rFonts w:ascii="Times New Roman" w:eastAsia="Helvetica Neue" w:hAnsi="Times New Roman" w:cs="Times New Roman"/>
                <w:b/>
                <w:bCs/>
                <w:color w:val="1B1C20"/>
                <w:sz w:val="20"/>
                <w:szCs w:val="20"/>
                <w:lang w:val="tr-TR"/>
              </w:rPr>
              <w:t>3</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453382" w:rsidP="00992358">
            <w:pPr>
              <w:rPr>
                <w:rFonts w:ascii="Times New Roman" w:hAnsi="Times New Roman" w:cs="Times New Roman"/>
                <w:b/>
                <w:color w:val="000000" w:themeColor="text1"/>
              </w:rPr>
            </w:pPr>
            <w:r w:rsidRPr="00453382">
              <w:rPr>
                <w:rFonts w:ascii="Times New Roman" w:hAnsi="Times New Roman" w:cs="Times New Roman"/>
                <w:b/>
                <w:color w:val="000000" w:themeColor="text1"/>
              </w:rPr>
              <w:t xml:space="preserve">YANGIN SANTRALI </w:t>
            </w:r>
          </w:p>
          <w:p w:rsidR="00453382" w:rsidRPr="00453382" w:rsidRDefault="00453382" w:rsidP="00992358">
            <w:pPr>
              <w:rPr>
                <w:rFonts w:ascii="Times New Roman" w:hAnsi="Times New Roman" w:cs="Times New Roman"/>
                <w:color w:val="000000" w:themeColor="text1"/>
              </w:rPr>
            </w:pPr>
            <w:r w:rsidRPr="00453382">
              <w:rPr>
                <w:rFonts w:ascii="Times New Roman" w:hAnsi="Times New Roman" w:cs="Times New Roman"/>
                <w:color w:val="000000" w:themeColor="text1"/>
              </w:rPr>
              <w:t>Konvansiyonel yangın ihbar santralı konvansiyonel optik duman, iyonize duman, sabit sıcaklık, sıcaklık artış hızı, optik duman ve sıcaklık, iyonize duman ve sıcaklık, patlayıcı gaz, karbonmonoksit detektörleri, konvansiyonel dâhili ve harici tip yangın ihbar butonları, sesli ve ışıklı alarm cihazlarının bağlantısına uygun olacaktır.Santral gelişmiş elektronik teknolojisi ile imal edilmiş olmalı ve birim fiyat numarasında belirtilen sayıda yangın bölgesine sahip olacaktır.Her bir yangın bölgesine en fazla 20 adet konvansiyonel detektör, sınırsız sayıda yangın ihbar butonu bağlanabilmelidir. Yangın ihbar santralında standart olarak en az 1 adet sesli alarm çıkışı ve itfaiyeye yada uzaktaki bir yangın mücadele merkezine yada bir gözlem istasyonuna sinyalizasyon için alarm ve arıza çıkışları bulunmalıdır. Yangın ihbar santralı kendi başına çalışabildiği gibi sürücü kartı kullanılarak tekrarlayıcı panel ile birlikte çalışabilmelidir. Konvansiyonel yangın ihbar santralı, algılama ve alarm cihazlarına giden tüm hatları kopukluk, kısa devre ve hat üzerinde bulunan cihazların yerinden sökülmesi gibi arızalara karşı sürekli olarak denetim altında tutmalıdır. Yangın ihbar santralı, genel yangın alarm ve arıza lambasına, her yangın bölgesi için ayrı alarm ve arıza lambalarına sahip olmalı ve lokal sesli uyarı cihazı bulunmalıdır. Santral üzerinde yetkisiz kişilerin santrala müdahale etmesini engelleyen kilit sistemi olacaktır.Ana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edilmelidir. Santralın topraklanması bağımsız olarak 5 ohm'dan büyük olmayacak şekilde yapılmalıdır. Santral TS EN 54-2 ve TS EN 54-4 Kalite Uygunluk ve ISO 9001 Kalite Yönetim Sistem belgelerine sahip üretici firma mamulü olacaktır. Standardlara uygun projelendirilerek, tespit edilecek santral kapasiteleri mevcut birim fiyat pozlarındaki alt ve üst değerler kullanılarak, enterpolasyon ile fiyatlar tespit edilecektir.</w:t>
            </w:r>
            <w:r w:rsidRPr="00453382">
              <w:rPr>
                <w:rFonts w:ascii="Times New Roman" w:hAnsi="Times New Roman" w:cs="Times New Roman"/>
                <w:color w:val="000000" w:themeColor="text1"/>
              </w:rPr>
              <w:br/>
              <w:t>Teknik şartnamesinde yazılı özellikte yangın ihbar santrali temini, yerine montajı, her nevi ufak malzeme ve işçilik dâhil, çalışır halde teslimi</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BE3ACC">
            <w:pPr>
              <w:rPr>
                <w:rFonts w:ascii="Times New Roman" w:hAnsi="Times New Roman" w:cs="Times New Roman"/>
                <w:lang w:val="tr-TR"/>
              </w:rPr>
            </w:pPr>
            <w:r>
              <w:rPr>
                <w:rFonts w:ascii="Times New Roman" w:hAnsi="Times New Roman" w:cs="Times New Roman"/>
                <w:lang w:val="tr-TR"/>
              </w:rPr>
              <w:t xml:space="preserve">1 </w:t>
            </w:r>
            <w:r w:rsidR="00BE3ACC">
              <w:rPr>
                <w:rFonts w:ascii="Times New Roman" w:hAnsi="Times New Roman" w:cs="Times New Roman"/>
                <w:lang w:val="tr-TR"/>
              </w:rPr>
              <w:t>A</w:t>
            </w:r>
            <w:r>
              <w:rPr>
                <w:rFonts w:ascii="Times New Roman" w:hAnsi="Times New Roman" w:cs="Times New Roman"/>
                <w:lang w:val="tr-TR"/>
              </w:rPr>
              <w:t>det</w:t>
            </w:r>
          </w:p>
        </w:tc>
      </w:tr>
      <w:tr w:rsidR="00BE3ACC" w:rsidRPr="00E32410" w:rsidTr="009761EE">
        <w:trPr>
          <w:trHeight w:hRule="exact" w:val="573"/>
        </w:trPr>
        <w:tc>
          <w:tcPr>
            <w:tcW w:w="1132" w:type="dxa"/>
            <w:tcBorders>
              <w:top w:val="single" w:sz="6" w:space="0" w:color="1B1C20"/>
              <w:left w:val="single" w:sz="6" w:space="0" w:color="1B1C20"/>
              <w:bottom w:val="single" w:sz="6" w:space="0" w:color="1B1C20"/>
              <w:right w:val="single" w:sz="6" w:space="0" w:color="1B1C20"/>
            </w:tcBorders>
          </w:tcPr>
          <w:p w:rsidR="00BE3ACC" w:rsidRPr="00D82791"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62</w:t>
            </w:r>
          </w:p>
        </w:tc>
        <w:tc>
          <w:tcPr>
            <w:tcW w:w="8456" w:type="dxa"/>
            <w:tcBorders>
              <w:top w:val="single" w:sz="6" w:space="0" w:color="1B1C20"/>
              <w:left w:val="single" w:sz="6" w:space="0" w:color="1B1C20"/>
              <w:bottom w:val="single" w:sz="6" w:space="0" w:color="1B1C20"/>
              <w:right w:val="single" w:sz="6" w:space="0" w:color="1B1C20"/>
            </w:tcBorders>
          </w:tcPr>
          <w:p w:rsidR="00BE3ACC" w:rsidRDefault="00267A13" w:rsidP="00992358">
            <w:pPr>
              <w:rPr>
                <w:rFonts w:ascii="Times New Roman" w:hAnsi="Times New Roman" w:cs="Times New Roman"/>
                <w:b/>
                <w:color w:val="000000" w:themeColor="text1"/>
              </w:rPr>
            </w:pPr>
            <w:r>
              <w:rPr>
                <w:rFonts w:ascii="Times New Roman" w:hAnsi="Times New Roman" w:cs="Times New Roman"/>
                <w:b/>
                <w:color w:val="000000" w:themeColor="text1"/>
              </w:rPr>
              <w:t>KLİMA DIŞ ÜNİTESİ</w:t>
            </w:r>
            <w:r w:rsidR="00D95484">
              <w:rPr>
                <w:rFonts w:ascii="Times New Roman" w:hAnsi="Times New Roman" w:cs="Times New Roman"/>
                <w:b/>
                <w:color w:val="000000" w:themeColor="text1"/>
              </w:rPr>
              <w:t xml:space="preserve"> (106 KW)</w:t>
            </w:r>
          </w:p>
          <w:p w:rsidR="0028268F" w:rsidRPr="0028268F" w:rsidRDefault="0028268F" w:rsidP="0028268F">
            <w:pPr>
              <w:rPr>
                <w:rFonts w:ascii="Times New Roman" w:hAnsi="Times New Roman" w:cs="Times New Roman"/>
                <w:color w:val="000000" w:themeColor="text1"/>
              </w:rPr>
            </w:pPr>
            <w:r>
              <w:rPr>
                <w:rFonts w:ascii="Times New Roman" w:hAnsi="Times New Roman" w:cs="Times New Roman"/>
                <w:color w:val="000000" w:themeColor="text1"/>
              </w:rPr>
              <w:t>62-63-64 sıra nolu ma k</w:t>
            </w:r>
            <w:r w:rsidRPr="0028268F">
              <w:rPr>
                <w:rFonts w:ascii="Times New Roman" w:hAnsi="Times New Roman" w:cs="Times New Roman"/>
                <w:color w:val="000000" w:themeColor="text1"/>
              </w:rPr>
              <w:t xml:space="preserve">lima sistemine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BE3ACC" w:rsidRDefault="0028268F" w:rsidP="00BE3ACC">
            <w:pPr>
              <w:rPr>
                <w:rFonts w:ascii="Times New Roman" w:hAnsi="Times New Roman" w:cs="Times New Roman"/>
                <w:lang w:val="tr-TR"/>
              </w:rPr>
            </w:pPr>
            <w:r>
              <w:rPr>
                <w:rFonts w:ascii="Times New Roman" w:hAnsi="Times New Roman" w:cs="Times New Roman"/>
                <w:lang w:val="tr-TR"/>
              </w:rPr>
              <w:t>1 Adet</w:t>
            </w:r>
          </w:p>
        </w:tc>
      </w:tr>
      <w:tr w:rsidR="00BE3ACC" w:rsidRPr="00E32410" w:rsidTr="009761EE">
        <w:trPr>
          <w:trHeight w:hRule="exact" w:val="553"/>
        </w:trPr>
        <w:tc>
          <w:tcPr>
            <w:tcW w:w="1132" w:type="dxa"/>
            <w:tcBorders>
              <w:top w:val="single" w:sz="6" w:space="0" w:color="1B1C20"/>
              <w:left w:val="single" w:sz="6" w:space="0" w:color="1B1C20"/>
              <w:bottom w:val="single" w:sz="6" w:space="0" w:color="1B1C20"/>
              <w:right w:val="single" w:sz="6" w:space="0" w:color="1B1C20"/>
            </w:tcBorders>
          </w:tcPr>
          <w:p w:rsidR="00BE3ACC" w:rsidRPr="00D82791"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63</w:t>
            </w:r>
          </w:p>
        </w:tc>
        <w:tc>
          <w:tcPr>
            <w:tcW w:w="8456" w:type="dxa"/>
            <w:tcBorders>
              <w:top w:val="single" w:sz="6" w:space="0" w:color="1B1C20"/>
              <w:left w:val="single" w:sz="6" w:space="0" w:color="1B1C20"/>
              <w:bottom w:val="single" w:sz="6" w:space="0" w:color="1B1C20"/>
              <w:right w:val="single" w:sz="6" w:space="0" w:color="1B1C20"/>
            </w:tcBorders>
          </w:tcPr>
          <w:p w:rsidR="00BE3ACC" w:rsidRDefault="00267A13" w:rsidP="00992358">
            <w:pPr>
              <w:rPr>
                <w:rFonts w:ascii="Times New Roman" w:hAnsi="Times New Roman" w:cs="Times New Roman"/>
                <w:b/>
                <w:color w:val="000000" w:themeColor="text1"/>
              </w:rPr>
            </w:pPr>
            <w:r>
              <w:rPr>
                <w:rFonts w:ascii="Times New Roman" w:hAnsi="Times New Roman" w:cs="Times New Roman"/>
                <w:b/>
                <w:color w:val="000000" w:themeColor="text1"/>
              </w:rPr>
              <w:t>KLİMA</w:t>
            </w:r>
            <w:r w:rsidR="00D95484">
              <w:rPr>
                <w:rFonts w:ascii="Times New Roman" w:hAnsi="Times New Roman" w:cs="Times New Roman"/>
                <w:b/>
                <w:color w:val="000000" w:themeColor="text1"/>
              </w:rPr>
              <w:t xml:space="preserve"> İŞ ÜNİTESİ (9 KW)</w:t>
            </w:r>
          </w:p>
          <w:p w:rsidR="0028268F" w:rsidRPr="00453382" w:rsidRDefault="0028268F" w:rsidP="00992358">
            <w:pPr>
              <w:rPr>
                <w:rFonts w:ascii="Times New Roman" w:hAnsi="Times New Roman" w:cs="Times New Roman"/>
                <w:b/>
                <w:color w:val="000000" w:themeColor="text1"/>
              </w:rPr>
            </w:pPr>
            <w:r>
              <w:rPr>
                <w:rFonts w:ascii="Times New Roman" w:hAnsi="Times New Roman" w:cs="Times New Roman"/>
                <w:color w:val="000000" w:themeColor="text1"/>
              </w:rPr>
              <w:t>62-63-64 sıra nolu ma k</w:t>
            </w:r>
            <w:r w:rsidRPr="0028268F">
              <w:rPr>
                <w:rFonts w:ascii="Times New Roman" w:hAnsi="Times New Roman" w:cs="Times New Roman"/>
                <w:color w:val="000000" w:themeColor="text1"/>
              </w:rPr>
              <w:t xml:space="preserve">lima sistemine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BE3ACC" w:rsidRDefault="0028268F" w:rsidP="00BE3ACC">
            <w:pPr>
              <w:rPr>
                <w:rFonts w:ascii="Times New Roman" w:hAnsi="Times New Roman" w:cs="Times New Roman"/>
                <w:lang w:val="tr-TR"/>
              </w:rPr>
            </w:pPr>
            <w:r>
              <w:rPr>
                <w:rFonts w:ascii="Times New Roman" w:hAnsi="Times New Roman" w:cs="Times New Roman"/>
                <w:lang w:val="tr-TR"/>
              </w:rPr>
              <w:t>1 Adet</w:t>
            </w:r>
          </w:p>
        </w:tc>
      </w:tr>
      <w:tr w:rsidR="00BE3ACC" w:rsidRPr="00E32410" w:rsidTr="009761EE">
        <w:trPr>
          <w:trHeight w:hRule="exact" w:val="588"/>
        </w:trPr>
        <w:tc>
          <w:tcPr>
            <w:tcW w:w="1132" w:type="dxa"/>
            <w:tcBorders>
              <w:top w:val="single" w:sz="6" w:space="0" w:color="1B1C20"/>
              <w:left w:val="single" w:sz="6" w:space="0" w:color="1B1C20"/>
              <w:bottom w:val="single" w:sz="6" w:space="0" w:color="1B1C20"/>
              <w:right w:val="single" w:sz="6" w:space="0" w:color="1B1C20"/>
            </w:tcBorders>
          </w:tcPr>
          <w:p w:rsidR="00BE3ACC" w:rsidRPr="00D82791"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 xml:space="preserve">64 </w:t>
            </w:r>
          </w:p>
        </w:tc>
        <w:tc>
          <w:tcPr>
            <w:tcW w:w="8456" w:type="dxa"/>
            <w:tcBorders>
              <w:top w:val="single" w:sz="6" w:space="0" w:color="1B1C20"/>
              <w:left w:val="single" w:sz="6" w:space="0" w:color="1B1C20"/>
              <w:bottom w:val="single" w:sz="6" w:space="0" w:color="1B1C20"/>
              <w:right w:val="single" w:sz="6" w:space="0" w:color="1B1C20"/>
            </w:tcBorders>
          </w:tcPr>
          <w:p w:rsidR="00BE3ACC" w:rsidRDefault="00D95484" w:rsidP="00992358">
            <w:pPr>
              <w:rPr>
                <w:rFonts w:ascii="Times New Roman" w:hAnsi="Times New Roman" w:cs="Times New Roman"/>
                <w:b/>
                <w:color w:val="000000" w:themeColor="text1"/>
              </w:rPr>
            </w:pPr>
            <w:r>
              <w:rPr>
                <w:rFonts w:ascii="Times New Roman" w:hAnsi="Times New Roman" w:cs="Times New Roman"/>
                <w:b/>
                <w:color w:val="000000" w:themeColor="text1"/>
              </w:rPr>
              <w:t>KLİMA (14 KW)</w:t>
            </w:r>
          </w:p>
          <w:p w:rsidR="0028268F" w:rsidRPr="00453382" w:rsidRDefault="0028268F" w:rsidP="00992358">
            <w:pPr>
              <w:rPr>
                <w:rFonts w:ascii="Times New Roman" w:hAnsi="Times New Roman" w:cs="Times New Roman"/>
                <w:b/>
                <w:color w:val="000000" w:themeColor="text1"/>
              </w:rPr>
            </w:pPr>
            <w:r>
              <w:rPr>
                <w:rFonts w:ascii="Times New Roman" w:hAnsi="Times New Roman" w:cs="Times New Roman"/>
                <w:color w:val="000000" w:themeColor="text1"/>
              </w:rPr>
              <w:t>62-63-64 sıra nolu ma k</w:t>
            </w:r>
            <w:r w:rsidRPr="0028268F">
              <w:rPr>
                <w:rFonts w:ascii="Times New Roman" w:hAnsi="Times New Roman" w:cs="Times New Roman"/>
                <w:color w:val="000000" w:themeColor="text1"/>
              </w:rPr>
              <w:t xml:space="preserve">lima sistemine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BE3ACC" w:rsidRDefault="0028268F" w:rsidP="00BE3ACC">
            <w:pPr>
              <w:rPr>
                <w:rFonts w:ascii="Times New Roman" w:hAnsi="Times New Roman" w:cs="Times New Roman"/>
                <w:lang w:val="tr-TR"/>
              </w:rPr>
            </w:pPr>
            <w:r>
              <w:rPr>
                <w:rFonts w:ascii="Times New Roman" w:hAnsi="Times New Roman" w:cs="Times New Roman"/>
                <w:lang w:val="tr-TR"/>
              </w:rPr>
              <w:t>7 Adet</w:t>
            </w:r>
          </w:p>
        </w:tc>
      </w:tr>
      <w:tr w:rsidR="00453382" w:rsidRPr="00E32410" w:rsidTr="009761EE">
        <w:trPr>
          <w:trHeight w:hRule="exact" w:val="13771"/>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BE3ACC" w:rsidRPr="008F2D20" w:rsidRDefault="00453382" w:rsidP="00BE3ACC">
            <w:pPr>
              <w:rPr>
                <w:rFonts w:ascii="Times New Roman" w:hAnsi="Times New Roman" w:cs="Times New Roman"/>
                <w:sz w:val="20"/>
                <w:szCs w:val="20"/>
              </w:rPr>
            </w:pPr>
            <w:r>
              <w:rPr>
                <w:rFonts w:ascii="Times New Roman" w:eastAsia="Helvetica Neue" w:hAnsi="Times New Roman" w:cs="Times New Roman"/>
                <w:b/>
                <w:bCs/>
                <w:color w:val="1B1C20"/>
                <w:sz w:val="20"/>
                <w:szCs w:val="20"/>
                <w:lang w:val="tr-TR"/>
              </w:rPr>
              <w:t xml:space="preserve">      </w:t>
            </w:r>
          </w:p>
          <w:p w:rsidR="00453382" w:rsidRPr="008F2D20" w:rsidRDefault="00453382" w:rsidP="00992358">
            <w:pPr>
              <w:rPr>
                <w:rFonts w:ascii="Times New Roman" w:hAnsi="Times New Roman" w:cs="Times New Roman"/>
                <w:sz w:val="20"/>
                <w:szCs w:val="20"/>
              </w:rPr>
            </w:pPr>
          </w:p>
        </w:tc>
        <w:tc>
          <w:tcPr>
            <w:tcW w:w="8456" w:type="dxa"/>
            <w:tcBorders>
              <w:top w:val="single" w:sz="6" w:space="0" w:color="1B1C20"/>
              <w:left w:val="single" w:sz="6" w:space="0" w:color="1B1C20"/>
              <w:bottom w:val="single" w:sz="6" w:space="0" w:color="1B1C20"/>
              <w:right w:val="single" w:sz="6" w:space="0" w:color="1B1C20"/>
            </w:tcBorders>
          </w:tcPr>
          <w:p w:rsidR="0028268F" w:rsidRDefault="0028268F" w:rsidP="00992358">
            <w:pPr>
              <w:widowControl/>
              <w:jc w:val="both"/>
              <w:rPr>
                <w:rFonts w:ascii="Times New Roman" w:hAnsi="Times New Roman" w:cs="Times New Roman"/>
                <w:b/>
                <w:color w:val="000000" w:themeColor="text1"/>
              </w:rPr>
            </w:pPr>
            <w:r>
              <w:rPr>
                <w:rFonts w:ascii="Times New Roman" w:hAnsi="Times New Roman" w:cs="Times New Roman"/>
                <w:b/>
                <w:color w:val="000000" w:themeColor="text1"/>
              </w:rPr>
              <w:t>63-64-65 SIRA NOLU KLİMA SİSTEMİNE AİT TEKNİK ŞARTNAME</w:t>
            </w:r>
          </w:p>
          <w:p w:rsidR="0028268F" w:rsidRPr="00254F90" w:rsidRDefault="0028268F" w:rsidP="0028268F">
            <w:pPr>
              <w:jc w:val="both"/>
            </w:pPr>
          </w:p>
          <w:p w:rsidR="0028268F" w:rsidRPr="00C25BCC" w:rsidRDefault="0028268F" w:rsidP="0028268F">
            <w:pPr>
              <w:widowControl/>
              <w:numPr>
                <w:ilvl w:val="0"/>
                <w:numId w:val="108"/>
              </w:numPr>
              <w:jc w:val="both"/>
            </w:pPr>
            <w:r>
              <w:rPr>
                <w:b/>
              </w:rPr>
              <w:t xml:space="preserve">Heat Pump </w:t>
            </w:r>
            <w:r w:rsidRPr="00C25BCC">
              <w:rPr>
                <w:b/>
              </w:rPr>
              <w:t>Değişken Soğutucu Akışkan Debili Klima Sistemi (VRF) Teknik Özellikleri</w:t>
            </w:r>
          </w:p>
          <w:p w:rsidR="0028268F" w:rsidRPr="00B7297D" w:rsidRDefault="0028268F" w:rsidP="0028268F">
            <w:pPr>
              <w:ind w:left="720"/>
              <w:jc w:val="both"/>
            </w:pPr>
            <w:r w:rsidRPr="00C25BCC">
              <w:rPr>
                <w:b/>
              </w:rPr>
              <w:t xml:space="preserve"> </w:t>
            </w:r>
            <w:r w:rsidRPr="00B7297D">
              <w:t xml:space="preserve"> </w:t>
            </w:r>
          </w:p>
          <w:p w:rsidR="0028268F" w:rsidRDefault="0028268F" w:rsidP="0028268F">
            <w:pPr>
              <w:widowControl/>
              <w:numPr>
                <w:ilvl w:val="1"/>
                <w:numId w:val="106"/>
              </w:numPr>
              <w:tabs>
                <w:tab w:val="clear" w:pos="1440"/>
                <w:tab w:val="num" w:pos="0"/>
              </w:tabs>
              <w:ind w:left="0" w:firstLine="360"/>
              <w:jc w:val="both"/>
            </w:pPr>
            <w:r w:rsidRPr="00B7297D">
              <w:t>Değişken soğutucu akışkan debili (VRF) klima sistemi,</w:t>
            </w:r>
            <w:r>
              <w:t xml:space="preserve"> iç ünitelerin</w:t>
            </w:r>
            <w:r w:rsidRPr="00B7297D">
              <w:t xml:space="preserve"> elektronik expansion valf ile ihtiyacı kadar </w:t>
            </w:r>
            <w:r>
              <w:t>soğutucu akışkanı kullanmasını, buna bağlı olarak dış ünitelerin de DC i</w:t>
            </w:r>
            <w:r w:rsidRPr="00B7297D">
              <w:t xml:space="preserve">nverter teknolojisi ile </w:t>
            </w:r>
            <w:r>
              <w:t>kapasite kontrolü yapmasını sağlayacaktır.</w:t>
            </w:r>
          </w:p>
          <w:p w:rsidR="0028268F" w:rsidRDefault="0028268F" w:rsidP="0028268F">
            <w:pPr>
              <w:jc w:val="both"/>
            </w:pPr>
          </w:p>
          <w:p w:rsidR="0028268F" w:rsidRDefault="0028268F" w:rsidP="0028268F">
            <w:pPr>
              <w:widowControl/>
              <w:numPr>
                <w:ilvl w:val="1"/>
                <w:numId w:val="106"/>
              </w:numPr>
              <w:tabs>
                <w:tab w:val="clear" w:pos="1440"/>
                <w:tab w:val="num" w:pos="0"/>
              </w:tabs>
              <w:ind w:left="0" w:firstLine="360"/>
              <w:jc w:val="both"/>
            </w:pPr>
            <w:r>
              <w:t xml:space="preserve">İlgili cihazlar CE, dış üniteler için </w:t>
            </w:r>
            <w:r w:rsidRPr="00BA5541">
              <w:t xml:space="preserve">PED </w:t>
            </w:r>
            <w:r>
              <w:t>direktiflerine uygun, k</w:t>
            </w:r>
            <w:r w:rsidRPr="00BA5541">
              <w:t>lima cihazı üretici</w:t>
            </w:r>
            <w:r>
              <w:t xml:space="preserve"> firması </w:t>
            </w:r>
            <w:r w:rsidRPr="00BA5541">
              <w:t>ISO9001, ISO14001 belgesine</w:t>
            </w:r>
            <w:r>
              <w:t xml:space="preserve"> sahip</w:t>
            </w:r>
            <w:r w:rsidRPr="00BA5541">
              <w:t>,</w:t>
            </w:r>
            <w:r>
              <w:t xml:space="preserve"> </w:t>
            </w:r>
            <w:r w:rsidRPr="00BA5541">
              <w:t>ana servis firması da TSE’den alınmış hizmet yeterlilik belgesine sahip olmalıdır.</w:t>
            </w:r>
          </w:p>
          <w:p w:rsidR="0028268F" w:rsidRPr="00B7297D" w:rsidRDefault="0028268F" w:rsidP="0028268F">
            <w:pPr>
              <w:widowControl/>
              <w:numPr>
                <w:ilvl w:val="1"/>
                <w:numId w:val="106"/>
              </w:numPr>
              <w:tabs>
                <w:tab w:val="clear" w:pos="1440"/>
                <w:tab w:val="num" w:pos="0"/>
              </w:tabs>
              <w:ind w:left="0" w:firstLine="360"/>
              <w:jc w:val="both"/>
            </w:pPr>
            <w:r w:rsidRPr="003710E3">
              <w:t>Klima cihazlarında, soğutucu akışkan olarak yüksek verimliliğe sahip R-410a gazı kullanılacaktır.</w:t>
            </w:r>
          </w:p>
          <w:p w:rsidR="0028268F" w:rsidRPr="00FB3AB2" w:rsidRDefault="0028268F" w:rsidP="0028268F">
            <w:pPr>
              <w:widowControl/>
              <w:numPr>
                <w:ilvl w:val="1"/>
                <w:numId w:val="106"/>
              </w:numPr>
              <w:tabs>
                <w:tab w:val="clear" w:pos="1440"/>
                <w:tab w:val="num" w:pos="0"/>
              </w:tabs>
              <w:ind w:left="0" w:firstLine="360"/>
              <w:jc w:val="both"/>
            </w:pPr>
            <w:r w:rsidRPr="00B7297D">
              <w:t>Klima sistemi, ısıtma ve ya soğutma modunda çalışma özelliğine sahip</w:t>
            </w:r>
            <w:r w:rsidRPr="00254F90">
              <w:t xml:space="preserve"> olup, dış hava sıcaklığı; </w:t>
            </w:r>
            <w:smartTag w:uri="urn:schemas-microsoft-com:office:smarttags" w:element="metricconverter">
              <w:smartTagPr>
                <w:attr w:name="ProductID" w:val="-20 ﾰC"/>
              </w:smartTagPr>
              <w:r w:rsidRPr="00254F90">
                <w:t>-20 °C</w:t>
              </w:r>
            </w:smartTag>
            <w:r w:rsidRPr="00254F90">
              <w:t xml:space="preserve"> ile </w:t>
            </w:r>
            <w:smartTag w:uri="urn:schemas-microsoft-com:office:smarttags" w:element="metricconverter">
              <w:smartTagPr>
                <w:attr w:name="ProductID" w:val="15,5 ﾰC"/>
              </w:smartTagPr>
              <w:r w:rsidRPr="00254F90">
                <w:t>15,5 °C</w:t>
              </w:r>
            </w:smartTag>
            <w:r w:rsidRPr="00254F90">
              <w:t xml:space="preserve"> </w:t>
            </w:r>
            <w:r w:rsidRPr="00BA5541">
              <w:t>(16 ile 24°C KT iç ortam)</w:t>
            </w:r>
            <w:r>
              <w:t xml:space="preserve"> </w:t>
            </w:r>
            <w:r w:rsidRPr="00254F90">
              <w:t xml:space="preserve">arasında ısıtma, </w:t>
            </w:r>
            <w:smartTag w:uri="urn:schemas-microsoft-com:office:smarttags" w:element="metricconverter">
              <w:smartTagPr>
                <w:attr w:name="ProductID" w:val="-15ﾰC"/>
              </w:smartTagPr>
              <w:r w:rsidRPr="00254F90">
                <w:t>-15°C</w:t>
              </w:r>
            </w:smartTag>
            <w:r>
              <w:t xml:space="preserve"> ile 46</w:t>
            </w:r>
            <w:r w:rsidRPr="00254F90">
              <w:t xml:space="preserve"> °C </w:t>
            </w:r>
            <w:r w:rsidRPr="00BA5541">
              <w:t xml:space="preserve">(14 ile 24°C YT iç ortam) </w:t>
            </w:r>
            <w:r w:rsidRPr="00254F90">
              <w:t>arasında soğutma yapabilecektir.</w:t>
            </w:r>
          </w:p>
          <w:p w:rsidR="0028268F" w:rsidRDefault="0028268F" w:rsidP="0028268F">
            <w:pPr>
              <w:widowControl/>
              <w:numPr>
                <w:ilvl w:val="1"/>
                <w:numId w:val="106"/>
              </w:numPr>
              <w:tabs>
                <w:tab w:val="clear" w:pos="1440"/>
                <w:tab w:val="num" w:pos="0"/>
              </w:tabs>
              <w:ind w:left="0" w:firstLine="360"/>
              <w:jc w:val="both"/>
            </w:pPr>
            <w:r w:rsidRPr="003710E3">
              <w:t xml:space="preserve">Klima cihazları, modüler yapıda olup, istenilen kapasite ihtiyacının karşılanabilmesi için 2 Hp’lik kapasite aralıkları ile </w:t>
            </w:r>
            <w:r>
              <w:t>60 Hp’ye (168</w:t>
            </w:r>
            <w:r w:rsidRPr="003710E3">
              <w:t>kW’a) kadar dış ünite kombinasyonuna izin vermelidir.</w:t>
            </w:r>
          </w:p>
          <w:p w:rsidR="0028268F" w:rsidRDefault="0028268F" w:rsidP="0028268F">
            <w:pPr>
              <w:widowControl/>
              <w:numPr>
                <w:ilvl w:val="1"/>
                <w:numId w:val="106"/>
              </w:numPr>
              <w:tabs>
                <w:tab w:val="clear" w:pos="1440"/>
                <w:tab w:val="num" w:pos="0"/>
              </w:tabs>
              <w:ind w:left="0" w:firstLine="360"/>
              <w:jc w:val="both"/>
            </w:pPr>
            <w:r w:rsidRPr="00254F90">
              <w:t xml:space="preserve">Klima sisteminin projeye uygulanabilmesi için dış ünite ile en uzaktaki iç ünite arasında en az </w:t>
            </w:r>
            <w:smartTag w:uri="urn:schemas-microsoft-com:office:smarttags" w:element="metricconverter">
              <w:smartTagPr>
                <w:attr w:name="ProductID" w:val="160 m"/>
              </w:smartTagPr>
              <w:r w:rsidRPr="00254F90">
                <w:t>160 m</w:t>
              </w:r>
            </w:smartTag>
            <w:r w:rsidRPr="00254F90">
              <w:t xml:space="preserve"> gerçek borulama mesafesi, yatay atışlı kondenserli dış ünitelerde toplam borulama mesafesi en az </w:t>
            </w:r>
            <w:smartTag w:uri="urn:schemas-microsoft-com:office:smarttags" w:element="metricconverter">
              <w:smartTagPr>
                <w:attr w:name="ProductID" w:val="510 m"/>
              </w:smartTagPr>
              <w:r w:rsidRPr="00254F90">
                <w:t>510 m</w:t>
              </w:r>
            </w:smartTag>
            <w:r w:rsidRPr="00254F90">
              <w:t xml:space="preserve">, dikey kondenser atışlı ünitelerde arttırılmış toplam borulama mesafesi en fazla </w:t>
            </w:r>
            <w:smartTag w:uri="urn:schemas-microsoft-com:office:smarttags" w:element="metricconverter">
              <w:smartTagPr>
                <w:attr w:name="ProductID" w:val="1000 m"/>
              </w:smartTagPr>
              <w:r w:rsidRPr="00254F90">
                <w:t>1000 m</w:t>
              </w:r>
            </w:smartTag>
            <w:r>
              <w:t xml:space="preserve"> olacaktır.</w:t>
            </w:r>
          </w:p>
          <w:p w:rsidR="0028268F" w:rsidRDefault="0028268F" w:rsidP="0028268F">
            <w:pPr>
              <w:widowControl/>
              <w:numPr>
                <w:ilvl w:val="1"/>
                <w:numId w:val="106"/>
              </w:numPr>
              <w:tabs>
                <w:tab w:val="clear" w:pos="1440"/>
                <w:tab w:val="num" w:pos="0"/>
              </w:tabs>
              <w:ind w:left="0" w:firstLine="360"/>
              <w:jc w:val="both"/>
            </w:pPr>
            <w:r>
              <w:t>11.2 ile 16 kW kapasite arasındaki k</w:t>
            </w:r>
            <w:r w:rsidRPr="00254F90">
              <w:t>lima sistemi</w:t>
            </w:r>
            <w:r>
              <w:t>nde</w:t>
            </w:r>
            <w:r w:rsidRPr="00254F90">
              <w:t>; dış ünitenin iç ünitelerden yüksekte olması durumunda en alttaki iç üniteyle arasında en az</w:t>
            </w:r>
            <w:r>
              <w:t xml:space="preserve"> 3</w:t>
            </w:r>
            <w:r w:rsidRPr="00254F90">
              <w:t>0 m, dış ünitenin iç ünitelerden alçakta olması durumunda ise en üstteki iç üniteyle arasında en az</w:t>
            </w:r>
            <w:r>
              <w:t xml:space="preserve"> 15</w:t>
            </w:r>
            <w:r w:rsidRPr="00254F90">
              <w:t xml:space="preserve"> m kot farkında dahi çalışacak teknolojide olacaktır. İç üniteler arası 1</w:t>
            </w:r>
            <w:r>
              <w:t>5</w:t>
            </w:r>
            <w:r w:rsidRPr="00254F90">
              <w:t xml:space="preserve"> m’ye kadar olan yükseklik farklarında sistem çalışacaktır.</w:t>
            </w:r>
            <w:r w:rsidRPr="00023009">
              <w:t xml:space="preserve"> </w:t>
            </w:r>
          </w:p>
          <w:p w:rsidR="0028268F" w:rsidRDefault="0028268F" w:rsidP="0028268F">
            <w:pPr>
              <w:widowControl/>
              <w:numPr>
                <w:ilvl w:val="1"/>
                <w:numId w:val="106"/>
              </w:numPr>
              <w:tabs>
                <w:tab w:val="clear" w:pos="1440"/>
                <w:tab w:val="num" w:pos="0"/>
              </w:tabs>
              <w:ind w:left="0" w:firstLine="360"/>
              <w:jc w:val="both"/>
            </w:pPr>
            <w:r>
              <w:t>22.4 kW ile 28 kW kapasite arasındaki k</w:t>
            </w:r>
            <w:r w:rsidRPr="00254F90">
              <w:t>lima sistemi</w:t>
            </w:r>
            <w:r>
              <w:t>nde</w:t>
            </w:r>
            <w:r w:rsidRPr="00254F90">
              <w:t xml:space="preserve">; dış ünitenin iç ünitelerden yüksekte olması durumunda en alttaki iç üniteyle arasında en az </w:t>
            </w:r>
            <w:smartTag w:uri="urn:schemas-microsoft-com:office:smarttags" w:element="metricconverter">
              <w:smartTagPr>
                <w:attr w:name="ProductID" w:val="50 m"/>
              </w:smartTagPr>
              <w:r w:rsidRPr="00254F90">
                <w:t>50 m</w:t>
              </w:r>
            </w:smartTag>
            <w:r w:rsidRPr="00254F90">
              <w:t xml:space="preserve">, dış ünitenin iç ünitelerden alçakta olması durumunda ise en üstteki iç üniteyle arasında en az </w:t>
            </w:r>
            <w:smartTag w:uri="urn:schemas-microsoft-com:office:smarttags" w:element="metricconverter">
              <w:smartTagPr>
                <w:attr w:name="ProductID" w:val="40 m"/>
              </w:smartTagPr>
              <w:r w:rsidRPr="00254F90">
                <w:t>40 m</w:t>
              </w:r>
            </w:smartTag>
            <w:r w:rsidRPr="00254F90">
              <w:t xml:space="preserve"> kot farkında dahi çalışacak teknolojide olacaktır. İç üniteler arası 18 m’ye kadar olan yükseklik farklarında sistem çalışacaktır.</w:t>
            </w:r>
            <w:r w:rsidRPr="00023009">
              <w:t xml:space="preserve"> </w:t>
            </w:r>
          </w:p>
          <w:p w:rsidR="0028268F" w:rsidRDefault="0028268F" w:rsidP="0028268F">
            <w:pPr>
              <w:widowControl/>
              <w:numPr>
                <w:ilvl w:val="1"/>
                <w:numId w:val="106"/>
              </w:numPr>
              <w:tabs>
                <w:tab w:val="clear" w:pos="1440"/>
                <w:tab w:val="num" w:pos="0"/>
              </w:tabs>
              <w:ind w:left="0" w:firstLine="360"/>
              <w:jc w:val="both"/>
            </w:pPr>
            <w:r>
              <w:t>28 kW ile 168 kW kapasite arasındaki k</w:t>
            </w:r>
            <w:r w:rsidRPr="00254F90">
              <w:t>lima sistemi</w:t>
            </w:r>
            <w:r>
              <w:t>nde</w:t>
            </w:r>
            <w:r w:rsidRPr="00254F90">
              <w:t>; dış ünitenin iç ünitelerden yüksekte olması durumunda en altta</w:t>
            </w:r>
            <w:r>
              <w:t>ki iç üniteyle arasında en az 70</w:t>
            </w:r>
            <w:r w:rsidRPr="00254F90">
              <w:t xml:space="preserve"> m, dış ünitenin iç ünitelerden alçakta olması durumunda ise en üstteki iç üniteyle arasında en az </w:t>
            </w:r>
            <w:smartTag w:uri="urn:schemas-microsoft-com:office:smarttags" w:element="metricconverter">
              <w:smartTagPr>
                <w:attr w:name="ProductID" w:val="40 m"/>
              </w:smartTagPr>
              <w:r w:rsidRPr="00254F90">
                <w:t>40 m</w:t>
              </w:r>
            </w:smartTag>
            <w:r w:rsidRPr="00254F90">
              <w:t xml:space="preserve"> kot farkında dahi çalışacak teknolojide olacaktır. İç üniteler arası 18 m’ye kadar olan yükseklik farklarında sistem çalışacaktır.</w:t>
            </w:r>
            <w:r w:rsidRPr="00023009">
              <w:t xml:space="preserve"> </w:t>
            </w:r>
          </w:p>
          <w:p w:rsidR="00453382" w:rsidRDefault="0028268F" w:rsidP="0028268F">
            <w:pPr>
              <w:widowControl/>
              <w:tabs>
                <w:tab w:val="num" w:pos="851"/>
              </w:tabs>
              <w:jc w:val="both"/>
            </w:pPr>
            <w:r>
              <w:t>28 kW ile 168 kW kapasite arasındaki k</w:t>
            </w:r>
            <w:r w:rsidRPr="00254F90">
              <w:t>lima sistemi</w:t>
            </w:r>
            <w:r>
              <w:t>nde</w:t>
            </w:r>
            <w:r w:rsidRPr="00254F90">
              <w:t>;</w:t>
            </w:r>
            <w:r>
              <w:t xml:space="preserve"> isteğe uygun olarak çalışma modu, ısıtmada veya soğutmada çalıştıran her kullanıcının iç ünitelerinin kapasitelerinin toplamını karşılaştırılarak, talebi fazla tarafa göre otomatik seçilecektir.</w:t>
            </w:r>
          </w:p>
          <w:p w:rsidR="0028268F" w:rsidRDefault="0028268F" w:rsidP="0028268F">
            <w:pPr>
              <w:widowControl/>
              <w:numPr>
                <w:ilvl w:val="1"/>
                <w:numId w:val="106"/>
              </w:numPr>
              <w:tabs>
                <w:tab w:val="clear" w:pos="1440"/>
                <w:tab w:val="num" w:pos="0"/>
              </w:tabs>
              <w:ind w:left="0" w:firstLine="360"/>
              <w:jc w:val="both"/>
            </w:pPr>
            <w:r>
              <w:t>Aynı kot farkında bulunan iç ünitelerin oluşturduğu sistemde, k</w:t>
            </w:r>
            <w:r w:rsidRPr="003710E3">
              <w:t>lima cihazları</w:t>
            </w:r>
            <w:r>
              <w:t>,</w:t>
            </w:r>
            <w:r w:rsidRPr="003710E3">
              <w:t xml:space="preserve"> ilk bağlantı branşmanından sonra (branşmana en yakın ve en uzak iç ünitelerin arasındaki </w:t>
            </w:r>
            <w:r>
              <w:t>mesafe maksimum 85</w:t>
            </w:r>
            <w:r w:rsidRPr="003710E3">
              <w:t xml:space="preserve"> m olmak</w:t>
            </w:r>
            <w:r>
              <w:t xml:space="preserve"> kaydı ile) maksimum </w:t>
            </w:r>
            <w:r w:rsidRPr="003710E3">
              <w:t>90 m bakır borulama yapılabilme imkanı vermelidir.</w:t>
            </w:r>
          </w:p>
          <w:p w:rsidR="0028268F" w:rsidRPr="003710E3" w:rsidRDefault="0028268F" w:rsidP="0028268F">
            <w:pPr>
              <w:widowControl/>
              <w:numPr>
                <w:ilvl w:val="1"/>
                <w:numId w:val="106"/>
              </w:numPr>
              <w:tabs>
                <w:tab w:val="clear" w:pos="1440"/>
                <w:tab w:val="num" w:pos="0"/>
              </w:tabs>
              <w:ind w:left="0" w:firstLine="360"/>
              <w:jc w:val="both"/>
            </w:pPr>
            <w:r w:rsidRPr="003710E3">
              <w:t>Klima cihazları bağlantılarında orijinal branşman elemanları kullanılmalıdır.</w:t>
            </w:r>
          </w:p>
          <w:p w:rsidR="0028268F" w:rsidRDefault="0028268F" w:rsidP="0028268F">
            <w:pPr>
              <w:widowControl/>
              <w:numPr>
                <w:ilvl w:val="1"/>
                <w:numId w:val="106"/>
              </w:numPr>
              <w:tabs>
                <w:tab w:val="clear" w:pos="1440"/>
                <w:tab w:val="num" w:pos="0"/>
              </w:tabs>
              <w:ind w:left="0" w:firstLine="360"/>
              <w:jc w:val="both"/>
            </w:pPr>
            <w:r w:rsidRPr="00D7404F">
              <w:t>Dış üniteler üzerinde bulunan elektronik kart vasıtasıyla, dış ve iç üniteler arasına çekilen ve kutuplarına bakılmaksızın bağlanan (non-polar) iki damarlı kablo ile iç ve dış üniteler arasında iletişim s</w:t>
            </w:r>
            <w:r>
              <w:t>ağlayabilmelidir.</w:t>
            </w:r>
          </w:p>
          <w:p w:rsidR="0028268F" w:rsidRPr="00453382" w:rsidRDefault="0028268F" w:rsidP="0028268F">
            <w:pPr>
              <w:widowControl/>
              <w:tabs>
                <w:tab w:val="num" w:pos="851"/>
              </w:tabs>
              <w:jc w:val="both"/>
              <w:rPr>
                <w:rFonts w:ascii="Times New Roman" w:hAnsi="Times New Roman" w:cs="Times New Roman"/>
                <w:color w:val="000000" w:themeColor="text1"/>
              </w:rPr>
            </w:pPr>
            <w:r>
              <w:t>Merkezi kumanda cihazları ayrı bir sinyalizasyon hattına gerek olmadan mevcut iç ve dış ünite sinyalizasyon hattına bağlanabilmelidir.</w:t>
            </w:r>
          </w:p>
          <w:p w:rsidR="00453382" w:rsidRPr="00453382" w:rsidRDefault="00453382" w:rsidP="00992358">
            <w:pPr>
              <w:tabs>
                <w:tab w:val="num" w:pos="1080"/>
              </w:tabs>
              <w:jc w:val="both"/>
              <w:rPr>
                <w:rFonts w:ascii="Times New Roman" w:hAnsi="Times New Roman" w:cs="Times New Roman"/>
                <w:color w:val="000000" w:themeColor="text1"/>
              </w:rPr>
            </w:pP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r>
              <w:rPr>
                <w:rFonts w:ascii="Times New Roman" w:hAnsi="Times New Roman" w:cs="Times New Roman"/>
                <w:lang w:val="tr-TR"/>
              </w:rPr>
              <w:t xml:space="preserve">   1 adet</w:t>
            </w:r>
          </w:p>
          <w:p w:rsidR="00453382" w:rsidRDefault="00453382" w:rsidP="00992358">
            <w:pPr>
              <w:rPr>
                <w:rFonts w:ascii="Times New Roman" w:hAnsi="Times New Roman" w:cs="Times New Roman"/>
                <w:lang w:val="tr-TR"/>
              </w:rPr>
            </w:pPr>
            <w:r>
              <w:rPr>
                <w:rFonts w:ascii="Times New Roman" w:hAnsi="Times New Roman" w:cs="Times New Roman"/>
                <w:lang w:val="tr-TR"/>
              </w:rPr>
              <w:t xml:space="preserve">   </w:t>
            </w:r>
          </w:p>
          <w:p w:rsidR="00453382" w:rsidRDefault="00453382" w:rsidP="00992358">
            <w:pPr>
              <w:rPr>
                <w:rFonts w:ascii="Times New Roman" w:hAnsi="Times New Roman" w:cs="Times New Roman"/>
                <w:lang w:val="tr-TR"/>
              </w:rPr>
            </w:pPr>
            <w:r>
              <w:rPr>
                <w:rFonts w:ascii="Times New Roman" w:hAnsi="Times New Roman" w:cs="Times New Roman"/>
                <w:lang w:val="tr-TR"/>
              </w:rPr>
              <w:t xml:space="preserve">   1 adet</w:t>
            </w:r>
          </w:p>
          <w:p w:rsidR="00453382" w:rsidRDefault="00453382" w:rsidP="00992358">
            <w:pPr>
              <w:rPr>
                <w:rFonts w:ascii="Times New Roman" w:hAnsi="Times New Roman" w:cs="Times New Roman"/>
                <w:lang w:val="tr-TR"/>
              </w:rPr>
            </w:pPr>
            <w:r>
              <w:rPr>
                <w:rFonts w:ascii="Times New Roman" w:hAnsi="Times New Roman" w:cs="Times New Roman"/>
                <w:lang w:val="tr-TR"/>
              </w:rPr>
              <w:t xml:space="preserve">  </w:t>
            </w:r>
          </w:p>
          <w:p w:rsidR="00453382" w:rsidRPr="00E32410" w:rsidRDefault="00453382" w:rsidP="00992358">
            <w:pPr>
              <w:rPr>
                <w:rFonts w:ascii="Times New Roman" w:hAnsi="Times New Roman" w:cs="Times New Roman"/>
                <w:lang w:val="tr-TR"/>
              </w:rPr>
            </w:pPr>
            <w:r>
              <w:rPr>
                <w:rFonts w:ascii="Times New Roman" w:hAnsi="Times New Roman" w:cs="Times New Roman"/>
                <w:lang w:val="tr-TR"/>
              </w:rPr>
              <w:t xml:space="preserve">   7 adet</w:t>
            </w:r>
          </w:p>
        </w:tc>
      </w:tr>
      <w:tr w:rsidR="0028268F" w:rsidRPr="00E32410" w:rsidTr="009761EE">
        <w:trPr>
          <w:trHeight w:hRule="exact" w:val="13771"/>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lang w:val="tr-TR"/>
              </w:rPr>
            </w:pPr>
          </w:p>
        </w:tc>
        <w:tc>
          <w:tcPr>
            <w:tcW w:w="8456" w:type="dxa"/>
            <w:tcBorders>
              <w:top w:val="single" w:sz="6" w:space="0" w:color="1B1C20"/>
              <w:left w:val="single" w:sz="6" w:space="0" w:color="1B1C20"/>
              <w:bottom w:val="single" w:sz="6" w:space="0" w:color="1B1C20"/>
              <w:right w:val="single" w:sz="6" w:space="0" w:color="1B1C20"/>
            </w:tcBorders>
          </w:tcPr>
          <w:p w:rsidR="0028268F" w:rsidRPr="003710E3" w:rsidRDefault="0028268F" w:rsidP="0028268F">
            <w:pPr>
              <w:widowControl/>
              <w:numPr>
                <w:ilvl w:val="1"/>
                <w:numId w:val="106"/>
              </w:numPr>
              <w:tabs>
                <w:tab w:val="clear" w:pos="1440"/>
                <w:tab w:val="num" w:pos="0"/>
              </w:tabs>
              <w:ind w:left="0" w:firstLine="360"/>
              <w:jc w:val="both"/>
            </w:pPr>
            <w:r w:rsidRPr="00254F90">
              <w:t>Kısmi elektrik arızası durumunda, sistem tamamen durmayacak olup, çalışmaya devam edecektir.</w:t>
            </w:r>
          </w:p>
          <w:p w:rsidR="0028268F" w:rsidRPr="003710E3" w:rsidRDefault="0028268F" w:rsidP="0028268F">
            <w:pPr>
              <w:widowControl/>
              <w:numPr>
                <w:ilvl w:val="1"/>
                <w:numId w:val="106"/>
              </w:numPr>
              <w:tabs>
                <w:tab w:val="clear" w:pos="1440"/>
                <w:tab w:val="num" w:pos="0"/>
              </w:tabs>
              <w:ind w:left="0" w:firstLine="360"/>
              <w:jc w:val="both"/>
            </w:pPr>
            <w:r>
              <w:t>Elektrik kesilmesi durumunda cihazlar ve kumandalar son verilen komutları hafızasında tutacaktır.  Elektrik geldiğinde hafızasında kayıtlı komuttan çalışmaya devam edecektir.</w:t>
            </w:r>
          </w:p>
          <w:p w:rsidR="0028268F" w:rsidRPr="003710E3" w:rsidRDefault="0028268F" w:rsidP="0028268F">
            <w:pPr>
              <w:widowControl/>
              <w:numPr>
                <w:ilvl w:val="1"/>
                <w:numId w:val="106"/>
              </w:numPr>
              <w:tabs>
                <w:tab w:val="clear" w:pos="1440"/>
                <w:tab w:val="num" w:pos="0"/>
              </w:tabs>
              <w:ind w:left="0" w:firstLine="360"/>
              <w:jc w:val="both"/>
            </w:pPr>
            <w:r>
              <w:t>Kesintisiz ve kolay servis imkanı verilmesi için standart kablolu kumanda üzerinden her bir iç ve dış ünitenin çalışma ve arıza bilgileri alınabilmelidir.</w:t>
            </w:r>
          </w:p>
          <w:p w:rsidR="0028268F" w:rsidRPr="003710E3" w:rsidRDefault="0028268F" w:rsidP="0028268F">
            <w:pPr>
              <w:widowControl/>
              <w:numPr>
                <w:ilvl w:val="1"/>
                <w:numId w:val="106"/>
              </w:numPr>
              <w:tabs>
                <w:tab w:val="clear" w:pos="1440"/>
                <w:tab w:val="num" w:pos="0"/>
              </w:tabs>
              <w:ind w:left="0" w:firstLine="360"/>
              <w:jc w:val="both"/>
            </w:pPr>
            <w:r>
              <w:t>İstenildiğinde merkezi kumandalar ile dış üniteler izlenebilmeli ve müdahale edilebilmelidir.</w:t>
            </w:r>
          </w:p>
          <w:p w:rsidR="0028268F" w:rsidRPr="003710E3" w:rsidRDefault="0028268F" w:rsidP="0028268F">
            <w:pPr>
              <w:widowControl/>
              <w:numPr>
                <w:ilvl w:val="1"/>
                <w:numId w:val="106"/>
              </w:numPr>
              <w:tabs>
                <w:tab w:val="clear" w:pos="1440"/>
                <w:tab w:val="num" w:pos="0"/>
              </w:tabs>
              <w:ind w:left="0" w:firstLine="360"/>
              <w:jc w:val="both"/>
            </w:pPr>
            <w:r>
              <w:t>İstenildiğinde bina yönetim s</w:t>
            </w:r>
            <w:r w:rsidRPr="00D7404F">
              <w:t>istemlerine entegre edilebilen, LonWorks</w:t>
            </w:r>
            <w:r>
              <w:t>, Bacnet, Modbus ve KNX otomasyon sistemlerinden birine bağlanabilme fonksiyonuna sahip olmalıdır.</w:t>
            </w:r>
          </w:p>
          <w:p w:rsidR="0028268F" w:rsidRDefault="0028268F" w:rsidP="0028268F">
            <w:pPr>
              <w:pStyle w:val="ListeParagraf"/>
              <w:autoSpaceDE w:val="0"/>
              <w:autoSpaceDN w:val="0"/>
              <w:adjustRightInd w:val="0"/>
              <w:ind w:left="360"/>
              <w:rPr>
                <w:rFonts w:ascii="Arial" w:hAnsi="Arial" w:cs="Arial"/>
              </w:rPr>
            </w:pPr>
          </w:p>
          <w:p w:rsidR="0028268F" w:rsidRDefault="0028268F" w:rsidP="0028268F">
            <w:pPr>
              <w:pStyle w:val="ListeParagraf"/>
              <w:autoSpaceDE w:val="0"/>
              <w:autoSpaceDN w:val="0"/>
              <w:adjustRightInd w:val="0"/>
              <w:rPr>
                <w:rFonts w:ascii="Arial" w:hAnsi="Arial" w:cs="Arial"/>
              </w:rPr>
            </w:pPr>
          </w:p>
          <w:p w:rsidR="0028268F" w:rsidRPr="00C25BCC" w:rsidRDefault="0028268F" w:rsidP="0028268F">
            <w:pPr>
              <w:pStyle w:val="ListeParagraf"/>
              <w:widowControl/>
              <w:numPr>
                <w:ilvl w:val="0"/>
                <w:numId w:val="106"/>
              </w:numPr>
              <w:autoSpaceDE w:val="0"/>
              <w:autoSpaceDN w:val="0"/>
              <w:adjustRightInd w:val="0"/>
              <w:contextualSpacing/>
              <w:rPr>
                <w:rFonts w:eastAsia="MS Mincho"/>
                <w:b/>
                <w:lang w:eastAsia="ja-JP"/>
              </w:rPr>
            </w:pPr>
            <w:r w:rsidRPr="00C25BCC">
              <w:rPr>
                <w:rFonts w:eastAsia="MS Mincho"/>
                <w:b/>
                <w:lang w:eastAsia="ja-JP"/>
              </w:rPr>
              <w:t xml:space="preserve"> VRF Dış Ünitesi </w:t>
            </w:r>
            <w:r>
              <w:rPr>
                <w:rFonts w:eastAsia="MS Mincho"/>
                <w:b/>
                <w:lang w:eastAsia="ja-JP"/>
              </w:rPr>
              <w:t>Teknik Ö</w:t>
            </w:r>
            <w:r w:rsidRPr="00C25BCC">
              <w:rPr>
                <w:rFonts w:eastAsia="MS Mincho"/>
                <w:b/>
                <w:lang w:eastAsia="ja-JP"/>
              </w:rPr>
              <w:t>zellikleri</w:t>
            </w:r>
          </w:p>
          <w:p w:rsidR="0028268F" w:rsidRPr="0099406D" w:rsidRDefault="0028268F" w:rsidP="0028268F">
            <w:pPr>
              <w:pStyle w:val="ListeParagraf"/>
              <w:rPr>
                <w:rFonts w:ascii="Arial" w:hAnsi="Arial" w:cs="Arial"/>
              </w:rPr>
            </w:pPr>
          </w:p>
          <w:p w:rsidR="0028268F" w:rsidRDefault="0028268F" w:rsidP="0028268F">
            <w:pPr>
              <w:widowControl/>
              <w:numPr>
                <w:ilvl w:val="1"/>
                <w:numId w:val="106"/>
              </w:numPr>
              <w:tabs>
                <w:tab w:val="clear" w:pos="1440"/>
                <w:tab w:val="num" w:pos="0"/>
                <w:tab w:val="num" w:pos="851"/>
              </w:tabs>
              <w:ind w:left="0" w:firstLine="360"/>
              <w:jc w:val="both"/>
            </w:pPr>
            <w:r w:rsidRPr="00254F90">
              <w:t xml:space="preserve">Tüm klima dış ünitelerinde, kısmi yük verimlerini arttırmak ve </w:t>
            </w:r>
            <w:r>
              <w:t xml:space="preserve">modüler kombinasyonda sistem </w:t>
            </w:r>
            <w:r w:rsidRPr="00254F90">
              <w:t>yedeklemesi için tüm kompresör motorları inverter teknolojisine haiz, doğru akımla (DC) çalışan tipte ve yükse</w:t>
            </w:r>
            <w:r>
              <w:t>k COP değerine sahip olacaktır. Dış üniteler sabit hızlı kompresör içermiyecektir. Dış üniteler vektör inverter kontrol teknolojisine sahip olacaktır.</w:t>
            </w:r>
          </w:p>
          <w:p w:rsidR="0028268F" w:rsidRDefault="0028268F" w:rsidP="0028268F">
            <w:pPr>
              <w:widowControl/>
              <w:numPr>
                <w:ilvl w:val="1"/>
                <w:numId w:val="106"/>
              </w:numPr>
              <w:tabs>
                <w:tab w:val="clear" w:pos="1440"/>
                <w:tab w:val="num" w:pos="0"/>
              </w:tabs>
              <w:ind w:left="0" w:firstLine="360"/>
              <w:jc w:val="both"/>
            </w:pPr>
            <w:r>
              <w:t xml:space="preserve">Tüm dış ünite fan motorları, cihazların kısmi yük verimlerinin arttırılması için ihtiyaca uygun olarak inverter kontrollü </w:t>
            </w:r>
            <w:r w:rsidRPr="00254F90">
              <w:t xml:space="preserve">doğru akımla (DC) çalışan tipte </w:t>
            </w:r>
            <w:r>
              <w:t>olmalıdır.</w:t>
            </w:r>
          </w:p>
          <w:p w:rsidR="0028268F" w:rsidRDefault="0028268F" w:rsidP="0028268F">
            <w:pPr>
              <w:widowControl/>
              <w:numPr>
                <w:ilvl w:val="1"/>
                <w:numId w:val="106"/>
              </w:numPr>
              <w:tabs>
                <w:tab w:val="clear" w:pos="1440"/>
                <w:tab w:val="num" w:pos="0"/>
              </w:tabs>
              <w:ind w:left="0" w:firstLine="360"/>
              <w:jc w:val="both"/>
            </w:pPr>
            <w:r>
              <w:t xml:space="preserve">Üstten atışlı dış ünitelerin kondenser fanları, kanal bağlantısına imkan vermek için </w:t>
            </w:r>
            <w:r w:rsidRPr="00254F90">
              <w:t>min. 50 Pa dış statik basıncı yenebilecek güçte olacaktır.</w:t>
            </w:r>
            <w:r>
              <w:t xml:space="preserve"> Fan basıncı çevrenin ses sınırlandırmalarına göre üç hızda ayarlanabilmelidir.</w:t>
            </w:r>
          </w:p>
          <w:p w:rsidR="0028268F" w:rsidRDefault="0028268F" w:rsidP="0028268F">
            <w:pPr>
              <w:widowControl/>
              <w:numPr>
                <w:ilvl w:val="1"/>
                <w:numId w:val="106"/>
              </w:numPr>
              <w:tabs>
                <w:tab w:val="clear" w:pos="1440"/>
                <w:tab w:val="num" w:pos="0"/>
              </w:tabs>
              <w:ind w:left="0" w:firstLine="360"/>
              <w:jc w:val="both"/>
            </w:pPr>
            <w:r w:rsidRPr="00254F90">
              <w:t xml:space="preserve">Tek bir dış ünitede birden fazla kompresör bulunması durumunda </w:t>
            </w:r>
            <w:r>
              <w:t xml:space="preserve">sistemin ömrünü uzatmak için </w:t>
            </w:r>
            <w:r w:rsidRPr="00254F90">
              <w:t>kompresörler eş yaşlanma prensibine uygun şekilde sıralı olarak çalışacaktır.</w:t>
            </w:r>
          </w:p>
          <w:p w:rsidR="0028268F" w:rsidRDefault="0028268F" w:rsidP="0028268F">
            <w:pPr>
              <w:widowControl/>
              <w:numPr>
                <w:ilvl w:val="1"/>
                <w:numId w:val="106"/>
              </w:numPr>
              <w:tabs>
                <w:tab w:val="clear" w:pos="1440"/>
                <w:tab w:val="num" w:pos="0"/>
              </w:tabs>
              <w:ind w:left="0" w:firstLine="360"/>
              <w:jc w:val="both"/>
            </w:pPr>
            <w:r w:rsidRPr="00254F90">
              <w:t xml:space="preserve">Birden fazla kompresörden oluşan dış ünitelerde, bir adet kompresörün arızalanması durumunda diğer kompresörler </w:t>
            </w:r>
            <w:r>
              <w:t xml:space="preserve">koşulsuz </w:t>
            </w:r>
            <w:r w:rsidRPr="00254F90">
              <w:t>çalışmaya devam edecektir.</w:t>
            </w:r>
          </w:p>
          <w:p w:rsidR="0028268F" w:rsidRDefault="0028268F" w:rsidP="0028268F">
            <w:pPr>
              <w:widowControl/>
              <w:numPr>
                <w:ilvl w:val="1"/>
                <w:numId w:val="106"/>
              </w:numPr>
              <w:tabs>
                <w:tab w:val="clear" w:pos="1440"/>
                <w:tab w:val="num" w:pos="0"/>
              </w:tabs>
              <w:ind w:left="0" w:firstLine="360"/>
              <w:jc w:val="both"/>
            </w:pPr>
            <w:r>
              <w:t>Birden fazla dış ünite bulunan bir hatta modüler dış ünitenin biri arızadan dolayı devre dışı kaldığında diğer dış üniteler, servis işlemi tamamlanana kadar çalışmaya devam edecektir.</w:t>
            </w:r>
          </w:p>
          <w:p w:rsidR="0028268F" w:rsidRDefault="0028268F" w:rsidP="0028268F">
            <w:pPr>
              <w:widowControl/>
              <w:numPr>
                <w:ilvl w:val="1"/>
                <w:numId w:val="106"/>
              </w:numPr>
              <w:tabs>
                <w:tab w:val="clear" w:pos="1440"/>
                <w:tab w:val="num" w:pos="0"/>
              </w:tabs>
              <w:ind w:left="0" w:firstLine="360"/>
              <w:jc w:val="both"/>
            </w:pPr>
            <w:r>
              <w:t>Kolay servis işleminin verilebilmesi için dış ünite kartı üzerinden çalışma ve arıza bilgileri dijital ekrandan okunabilmelidir.</w:t>
            </w:r>
          </w:p>
          <w:p w:rsidR="0028268F" w:rsidRDefault="0028268F" w:rsidP="0028268F">
            <w:pPr>
              <w:widowControl/>
              <w:numPr>
                <w:ilvl w:val="1"/>
                <w:numId w:val="106"/>
              </w:numPr>
              <w:tabs>
                <w:tab w:val="clear" w:pos="1440"/>
                <w:tab w:val="num" w:pos="0"/>
              </w:tabs>
              <w:ind w:left="0" w:firstLine="360"/>
              <w:jc w:val="both"/>
            </w:pPr>
            <w:r w:rsidRPr="00254F90">
              <w:t>VRF dış ünitesi baskılı devre kartına bir bilgisayar bağlanabilmeli ve sistem çalışma durumu bilgisayar ekranından kontrol edilebilmeli, ayrıntılı test çalışma raporu alınabilmelidir.</w:t>
            </w:r>
          </w:p>
          <w:p w:rsidR="0028268F" w:rsidRDefault="0028268F" w:rsidP="0028268F">
            <w:pPr>
              <w:widowControl/>
              <w:numPr>
                <w:ilvl w:val="1"/>
                <w:numId w:val="106"/>
              </w:numPr>
              <w:tabs>
                <w:tab w:val="clear" w:pos="1440"/>
                <w:tab w:val="num" w:pos="0"/>
              </w:tabs>
              <w:ind w:left="0" w:firstLine="360"/>
              <w:jc w:val="both"/>
            </w:pPr>
            <w:r>
              <w:t>28-168 kW kapasite arasındaki dış ünitelerde sezonsal kısmi yük verimlerini arttırmak amacı ile ihtiyaca uygun değişken evaporatör sıcaklık kontrolü otomatik yapılabilmeli, enerji tasarrufu sağlanabilmelidir.</w:t>
            </w:r>
          </w:p>
          <w:p w:rsidR="0028268F" w:rsidRDefault="0028268F" w:rsidP="0028268F">
            <w:pPr>
              <w:widowControl/>
              <w:numPr>
                <w:ilvl w:val="1"/>
                <w:numId w:val="106"/>
              </w:numPr>
              <w:tabs>
                <w:tab w:val="clear" w:pos="1440"/>
                <w:tab w:val="num" w:pos="0"/>
              </w:tabs>
              <w:ind w:left="0" w:firstLine="360"/>
              <w:jc w:val="both"/>
            </w:pPr>
            <w:r>
              <w:t>28-168 kW kapasite arasındaki dış ünitelerde, EER, COP ve sezonsal kısmi yük verimlerini arttırmak amacı ile, gerekli sistem basıncını kusursuz sağlayabilmesi için kompresörleri fazla gazı sisteme göndermemek için, çoklu gaz çıkışına sahip olmalıdır.</w:t>
            </w:r>
          </w:p>
          <w:p w:rsidR="0028268F" w:rsidRDefault="0028268F" w:rsidP="0028268F">
            <w:pPr>
              <w:widowControl/>
              <w:autoSpaceDE w:val="0"/>
              <w:autoSpaceDN w:val="0"/>
              <w:adjustRightInd w:val="0"/>
              <w:contextualSpacing/>
            </w:pPr>
            <w:r>
              <w:t>28-168 kW kapasite arasındaki dış ünitelerde, elektrik kesilmesinde kullanılacak jeneratörlerin kapasitesini optimum seçebilmek için, kapasite sınırlaması yapabilecek harici kontak girişleri olacaktır.</w:t>
            </w:r>
          </w:p>
          <w:p w:rsidR="0028268F" w:rsidRPr="0028268F" w:rsidRDefault="0028268F" w:rsidP="0028268F">
            <w:pPr>
              <w:widowControl/>
              <w:numPr>
                <w:ilvl w:val="1"/>
                <w:numId w:val="106"/>
              </w:numPr>
              <w:tabs>
                <w:tab w:val="clear" w:pos="1440"/>
                <w:tab w:val="num" w:pos="0"/>
              </w:tabs>
              <w:ind w:left="0" w:firstLine="360"/>
              <w:jc w:val="both"/>
            </w:pPr>
            <w:r w:rsidRPr="00254F90">
              <w:t>Dış ünite, devreye alma sırasında otomatik adresleme yapabilecek, sistemde sinyal ve bakır boru hattında herhangi bir çapraz bağlantı olup olmadığını, iç ünite elektronik expansion valflerin düzgün çalışıp çalışmadığını ve servis valflerinin açık olup olmadığını otomatik kontrol fonksiyonu ile denetleyecek ve şarj edilen soğutucu akışkan miktarının doğru olup olmadığını tespit edebilecek kabiliyette olacaktır. Tüm bu kontrolleri test çalışması sırasında otomatik olara</w:t>
            </w:r>
            <w:r>
              <w:t>k kendiliğinden yapabilecektir.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p>
        </w:tc>
      </w:tr>
      <w:tr w:rsidR="0028268F" w:rsidRPr="00E32410" w:rsidTr="009761EE">
        <w:trPr>
          <w:trHeight w:hRule="exact" w:val="13913"/>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lang w:val="tr-TR"/>
              </w:rPr>
            </w:pPr>
          </w:p>
        </w:tc>
        <w:tc>
          <w:tcPr>
            <w:tcW w:w="8456" w:type="dxa"/>
            <w:tcBorders>
              <w:top w:val="single" w:sz="6" w:space="0" w:color="1B1C20"/>
              <w:left w:val="single" w:sz="6" w:space="0" w:color="1B1C20"/>
              <w:bottom w:val="single" w:sz="6" w:space="0" w:color="1B1C20"/>
              <w:right w:val="single" w:sz="6" w:space="0" w:color="1B1C20"/>
            </w:tcBorders>
          </w:tcPr>
          <w:p w:rsidR="0028268F" w:rsidRDefault="0028268F" w:rsidP="0028268F">
            <w:pPr>
              <w:widowControl/>
              <w:numPr>
                <w:ilvl w:val="1"/>
                <w:numId w:val="106"/>
              </w:numPr>
              <w:tabs>
                <w:tab w:val="clear" w:pos="1440"/>
                <w:tab w:val="num" w:pos="0"/>
              </w:tabs>
              <w:ind w:left="0" w:firstLine="360"/>
              <w:jc w:val="both"/>
            </w:pPr>
            <w:r>
              <w:t>Ünite taşınması veya hat revizyonunda, sistemde bulunan gazın dış ortama salınmasını önlemek için dış ünitelerin kendi bünyesinde otomatik gaz toplama fonksiyonunun olması gerekmektedir.</w:t>
            </w:r>
          </w:p>
          <w:p w:rsidR="0028268F" w:rsidRDefault="0028268F" w:rsidP="0028268F">
            <w:pPr>
              <w:widowControl/>
              <w:numPr>
                <w:ilvl w:val="1"/>
                <w:numId w:val="106"/>
              </w:numPr>
              <w:tabs>
                <w:tab w:val="clear" w:pos="1440"/>
                <w:tab w:val="num" w:pos="0"/>
              </w:tabs>
              <w:ind w:left="0" w:firstLine="360"/>
              <w:jc w:val="both"/>
            </w:pPr>
            <w:r>
              <w:t xml:space="preserve"> Dış ünitede, yoğuşan suyun tek bir noktada toplanıp, tahliye edilmesi için yapıda drenaj çıkışı bulunmalıdır.</w:t>
            </w:r>
          </w:p>
          <w:p w:rsidR="0028268F" w:rsidRDefault="0028268F" w:rsidP="0028268F">
            <w:pPr>
              <w:widowControl/>
              <w:numPr>
                <w:ilvl w:val="1"/>
                <w:numId w:val="106"/>
              </w:numPr>
              <w:tabs>
                <w:tab w:val="clear" w:pos="1440"/>
                <w:tab w:val="num" w:pos="0"/>
              </w:tabs>
              <w:ind w:left="0" w:firstLine="360"/>
              <w:jc w:val="both"/>
            </w:pPr>
            <w:r>
              <w:t>Dış ünitelerin, yaşam alanlarında akşamları sessiz çalışmasının sağlanması için sessiz çalışma fonksiyonuna sahip olmalıdır.</w:t>
            </w:r>
          </w:p>
          <w:p w:rsidR="0028268F" w:rsidRPr="003710E3" w:rsidRDefault="0028268F" w:rsidP="0028268F">
            <w:pPr>
              <w:widowControl/>
              <w:numPr>
                <w:ilvl w:val="1"/>
                <w:numId w:val="106"/>
              </w:numPr>
              <w:tabs>
                <w:tab w:val="clear" w:pos="1440"/>
                <w:tab w:val="num" w:pos="0"/>
              </w:tabs>
              <w:ind w:left="0" w:firstLine="360"/>
              <w:jc w:val="both"/>
            </w:pPr>
            <w:r>
              <w:t>Dış Ünitelerin gaz hattı bakır boru bağlantısı, soğutucu akışkan kaçağını engellemek için kaynaklı olarak imal edilecektir.</w:t>
            </w:r>
          </w:p>
          <w:p w:rsidR="0028268F" w:rsidRDefault="0028268F" w:rsidP="0028268F">
            <w:pPr>
              <w:widowControl/>
              <w:numPr>
                <w:ilvl w:val="1"/>
                <w:numId w:val="106"/>
              </w:numPr>
              <w:tabs>
                <w:tab w:val="clear" w:pos="1440"/>
                <w:tab w:val="num" w:pos="0"/>
              </w:tabs>
              <w:ind w:left="0" w:firstLine="360"/>
              <w:jc w:val="both"/>
            </w:pPr>
            <w:r w:rsidRPr="003710E3">
              <w:t>Klima cihazlarının gaz ve likid hatları, üretici firmaların belirlediği çaplarda ve belirtilen uygun bakır boru ve izolasyon et kalınlıklarına göre çekilecektir.</w:t>
            </w:r>
          </w:p>
          <w:p w:rsidR="0028268F" w:rsidRDefault="0028268F" w:rsidP="0028268F">
            <w:pPr>
              <w:widowControl/>
              <w:numPr>
                <w:ilvl w:val="1"/>
                <w:numId w:val="106"/>
              </w:numPr>
              <w:tabs>
                <w:tab w:val="clear" w:pos="1440"/>
                <w:tab w:val="num" w:pos="0"/>
              </w:tabs>
              <w:ind w:left="0" w:firstLine="360"/>
              <w:jc w:val="both"/>
            </w:pPr>
            <w:r>
              <w:t>D</w:t>
            </w:r>
            <w:r w:rsidRPr="00254F90">
              <w:t>ış ünite bakır boru bağlantıları 4 yönden de borulama yapmaya imkan sağlayacaktır</w:t>
            </w:r>
            <w:r>
              <w:t>.</w:t>
            </w:r>
          </w:p>
          <w:p w:rsidR="0028268F" w:rsidRDefault="0028268F" w:rsidP="0028268F">
            <w:pPr>
              <w:widowControl/>
              <w:numPr>
                <w:ilvl w:val="1"/>
                <w:numId w:val="106"/>
              </w:numPr>
              <w:tabs>
                <w:tab w:val="clear" w:pos="1440"/>
                <w:tab w:val="num" w:pos="0"/>
              </w:tabs>
              <w:ind w:left="0" w:firstLine="360"/>
              <w:jc w:val="both"/>
            </w:pPr>
            <w:r w:rsidRPr="00D7404F">
              <w:t>Bünyesinde özel geliştirilmiş yağ geri dönüşüm ve</w:t>
            </w:r>
            <w:r>
              <w:t xml:space="preserve"> defrost sistemlerini barındıracaktır.</w:t>
            </w:r>
            <w:r w:rsidRPr="00F74763">
              <w:t xml:space="preserve"> </w:t>
            </w:r>
            <w:r>
              <w:t>Kondenser havası atışı üst yüzeyden olan dış ünite modellerinde, oluşacak ses seviyesinin azaltılması için kompresörler</w:t>
            </w:r>
            <w:r w:rsidRPr="00254F90">
              <w:t xml:space="preserve">, mekanik bölme ile ayrılan </w:t>
            </w:r>
            <w:r>
              <w:t>hacimlere yerleştirilmelidir. K</w:t>
            </w:r>
            <w:r w:rsidRPr="00254F90">
              <w:t xml:space="preserve">ondenser yüzeyi </w:t>
            </w:r>
            <w:r>
              <w:t>oluşacak kar birikimlerinden</w:t>
            </w:r>
            <w:r w:rsidRPr="00254F90">
              <w:t xml:space="preserve"> etkilenme</w:t>
            </w:r>
            <w:r>
              <w:t>mesi için</w:t>
            </w:r>
            <w:r w:rsidRPr="00254F90">
              <w:t xml:space="preserve"> ünitenin alt kısmına uzanmayacak şekilde, buzlanmaya karşı ün</w:t>
            </w:r>
            <w:r>
              <w:t>itenin üst kısmında tasarlanmış,</w:t>
            </w:r>
            <w:r w:rsidRPr="0080089E">
              <w:t xml:space="preserve"> </w:t>
            </w:r>
            <w:r>
              <w:t xml:space="preserve">maksimum ısı transferi ve </w:t>
            </w:r>
            <w:r w:rsidRPr="00254F90">
              <w:t>buzlanma</w:t>
            </w:r>
            <w:r>
              <w:t xml:space="preserve">nın daha geç oluşması </w:t>
            </w:r>
            <w:r w:rsidRPr="00254F90">
              <w:t>(</w:t>
            </w:r>
            <w:r>
              <w:t xml:space="preserve">daha az </w:t>
            </w:r>
            <w:r w:rsidRPr="00254F90">
              <w:t>defrost</w:t>
            </w:r>
            <w:r>
              <w:t xml:space="preserve"> işlemi yapması</w:t>
            </w:r>
            <w:r w:rsidRPr="00254F90">
              <w:t xml:space="preserve">) için 4 yönlü </w:t>
            </w:r>
            <w:r>
              <w:t>yapıya sahip olmalıdır.</w:t>
            </w:r>
          </w:p>
          <w:p w:rsidR="0028268F" w:rsidRDefault="0028268F" w:rsidP="0028268F">
            <w:pPr>
              <w:widowControl/>
              <w:numPr>
                <w:ilvl w:val="1"/>
                <w:numId w:val="106"/>
              </w:numPr>
              <w:tabs>
                <w:tab w:val="clear" w:pos="1440"/>
                <w:tab w:val="num" w:pos="0"/>
              </w:tabs>
              <w:ind w:left="0" w:firstLine="360"/>
              <w:jc w:val="both"/>
            </w:pPr>
            <w:r>
              <w:t>Kondenser havası atışı üst yüzeyden olan dış ünite modellerinde, 1-5C dış hava sıcaklıkları arasında, karın cihazın fanından içeri girmesini önleyici, fan kar koruma fonksiyonuna sahip olmalıdır.</w:t>
            </w:r>
          </w:p>
          <w:p w:rsidR="0028268F" w:rsidRPr="00BF5819" w:rsidRDefault="0028268F" w:rsidP="0028268F">
            <w:pPr>
              <w:widowControl/>
              <w:numPr>
                <w:ilvl w:val="1"/>
                <w:numId w:val="106"/>
              </w:numPr>
              <w:tabs>
                <w:tab w:val="clear" w:pos="1440"/>
                <w:tab w:val="num" w:pos="0"/>
              </w:tabs>
              <w:ind w:left="0" w:firstLine="360"/>
              <w:jc w:val="both"/>
            </w:pPr>
            <w:r>
              <w:t xml:space="preserve">Stand-by durumunda dahi, fanlar belli zaman aralıklarında otomatik olarak çalışarak cihazların üzerinde kar birikmesini önleyecek yapıya sahip olmalıdır. </w:t>
            </w:r>
          </w:p>
          <w:p w:rsidR="0028268F" w:rsidRDefault="0028268F" w:rsidP="0028268F">
            <w:pPr>
              <w:tabs>
                <w:tab w:val="num" w:pos="1080"/>
              </w:tabs>
              <w:jc w:val="both"/>
            </w:pPr>
          </w:p>
          <w:p w:rsidR="0028268F" w:rsidRPr="00C25BCC" w:rsidRDefault="0028268F" w:rsidP="0028268F">
            <w:pPr>
              <w:pStyle w:val="ListeParagraf"/>
              <w:widowControl/>
              <w:numPr>
                <w:ilvl w:val="0"/>
                <w:numId w:val="106"/>
              </w:numPr>
              <w:autoSpaceDE w:val="0"/>
              <w:autoSpaceDN w:val="0"/>
              <w:adjustRightInd w:val="0"/>
              <w:contextualSpacing/>
              <w:rPr>
                <w:rFonts w:eastAsia="MS Mincho"/>
                <w:b/>
                <w:lang w:eastAsia="ja-JP"/>
              </w:rPr>
            </w:pPr>
            <w:r>
              <w:rPr>
                <w:rFonts w:eastAsia="MS Mincho"/>
                <w:b/>
                <w:lang w:eastAsia="ja-JP"/>
              </w:rPr>
              <w:t>VRF İç</w:t>
            </w:r>
            <w:r w:rsidRPr="00C25BCC">
              <w:rPr>
                <w:rFonts w:eastAsia="MS Mincho"/>
                <w:b/>
                <w:lang w:eastAsia="ja-JP"/>
              </w:rPr>
              <w:t xml:space="preserve"> Ünitesi </w:t>
            </w:r>
            <w:r>
              <w:rPr>
                <w:rFonts w:eastAsia="MS Mincho"/>
                <w:b/>
                <w:lang w:eastAsia="ja-JP"/>
              </w:rPr>
              <w:t>Teknik Ö</w:t>
            </w:r>
            <w:r w:rsidRPr="00C25BCC">
              <w:rPr>
                <w:rFonts w:eastAsia="MS Mincho"/>
                <w:b/>
                <w:lang w:eastAsia="ja-JP"/>
              </w:rPr>
              <w:t>zellikleri</w:t>
            </w:r>
          </w:p>
          <w:p w:rsidR="0028268F" w:rsidRPr="0099406D" w:rsidRDefault="0028268F" w:rsidP="0028268F">
            <w:pPr>
              <w:pStyle w:val="ListeParagraf"/>
              <w:rPr>
                <w:rFonts w:ascii="Arial" w:hAnsi="Arial" w:cs="Arial"/>
              </w:rPr>
            </w:pPr>
          </w:p>
          <w:p w:rsidR="0028268F" w:rsidRPr="009E641A" w:rsidRDefault="0028268F" w:rsidP="0028268F">
            <w:pPr>
              <w:widowControl/>
              <w:numPr>
                <w:ilvl w:val="1"/>
                <w:numId w:val="107"/>
              </w:numPr>
              <w:tabs>
                <w:tab w:val="clear" w:pos="1440"/>
                <w:tab w:val="num" w:pos="0"/>
                <w:tab w:val="num" w:pos="851"/>
              </w:tabs>
              <w:ind w:left="0" w:firstLine="360"/>
              <w:jc w:val="both"/>
            </w:pPr>
            <w:r w:rsidRPr="005B7FE2">
              <w:t xml:space="preserve">İç üniteler 50Hz,  220- 240 V elektrik beslemesinde çalışmaya uygun olacaktır. İç üniteler tek bir ana hattan beslenecektir. Arıza durumlarında rahat  müdahale imkanı olması için her bir iç ünite, ayrı bir sigortadan beslenecektir. </w:t>
            </w:r>
          </w:p>
          <w:p w:rsidR="0028268F" w:rsidRDefault="0028268F" w:rsidP="0028268F">
            <w:pPr>
              <w:widowControl/>
              <w:numPr>
                <w:ilvl w:val="1"/>
                <w:numId w:val="107"/>
              </w:numPr>
              <w:tabs>
                <w:tab w:val="clear" w:pos="1440"/>
                <w:tab w:val="num" w:pos="0"/>
                <w:tab w:val="num" w:pos="851"/>
              </w:tabs>
              <w:ind w:left="0" w:firstLine="360"/>
              <w:jc w:val="both"/>
            </w:pPr>
            <w:r w:rsidRPr="005B7FE2">
              <w:t>Klima cihazları iç ortam şartlarını -+0.5°C sıcaklık farkında tutac</w:t>
            </w:r>
            <w:r>
              <w:t>ak yapıda çalışacaktır.</w:t>
            </w:r>
          </w:p>
          <w:p w:rsidR="0028268F" w:rsidRDefault="0028268F" w:rsidP="0028268F">
            <w:pPr>
              <w:widowControl/>
              <w:numPr>
                <w:ilvl w:val="1"/>
                <w:numId w:val="107"/>
              </w:numPr>
              <w:tabs>
                <w:tab w:val="clear" w:pos="1440"/>
                <w:tab w:val="num" w:pos="0"/>
                <w:tab w:val="num" w:pos="851"/>
              </w:tabs>
              <w:ind w:left="0" w:firstLine="360"/>
              <w:jc w:val="both"/>
            </w:pPr>
            <w:r>
              <w:t>Cihazın, acil durumda durdurulması için iç üniteler harici bir sinyal girişine sahip olacaktır.</w:t>
            </w:r>
          </w:p>
          <w:p w:rsidR="0028268F" w:rsidRDefault="0028268F" w:rsidP="0028268F">
            <w:pPr>
              <w:widowControl/>
              <w:numPr>
                <w:ilvl w:val="1"/>
                <w:numId w:val="107"/>
              </w:numPr>
              <w:tabs>
                <w:tab w:val="clear" w:pos="1440"/>
                <w:tab w:val="num" w:pos="0"/>
                <w:tab w:val="num" w:pos="851"/>
              </w:tabs>
              <w:ind w:left="0" w:firstLine="360"/>
              <w:jc w:val="both"/>
            </w:pPr>
            <w:r>
              <w:t>Güç kesilmesine karşı en son komut bilgilerini hafızasında tutacaktır.</w:t>
            </w:r>
          </w:p>
          <w:p w:rsidR="0028268F" w:rsidRDefault="0028268F" w:rsidP="0028268F">
            <w:pPr>
              <w:widowControl/>
              <w:numPr>
                <w:ilvl w:val="1"/>
                <w:numId w:val="107"/>
              </w:numPr>
              <w:tabs>
                <w:tab w:val="clear" w:pos="1440"/>
                <w:tab w:val="num" w:pos="0"/>
                <w:tab w:val="num" w:pos="851"/>
              </w:tabs>
              <w:ind w:left="0" w:firstLine="360"/>
              <w:jc w:val="both"/>
            </w:pPr>
            <w:r>
              <w:t>Hata, ısıtma, operasyon ve kompresör çalışma bilgisi vb işlemler için ünite üzerinde harici sinyal çıkışları bulunacaktır.</w:t>
            </w:r>
          </w:p>
          <w:p w:rsidR="0028268F" w:rsidRDefault="0028268F" w:rsidP="0028268F">
            <w:pPr>
              <w:widowControl/>
              <w:numPr>
                <w:ilvl w:val="1"/>
                <w:numId w:val="107"/>
              </w:numPr>
              <w:tabs>
                <w:tab w:val="clear" w:pos="1440"/>
                <w:tab w:val="num" w:pos="0"/>
                <w:tab w:val="num" w:pos="851"/>
              </w:tabs>
              <w:ind w:left="0" w:firstLine="360"/>
              <w:jc w:val="both"/>
            </w:pPr>
            <w:r w:rsidRPr="00FB06C3">
              <w:t>Non-polar iki damarlı kablo ile ge</w:t>
            </w:r>
            <w:r>
              <w:t>rekli tüm iletişim sağlanmalıdır.</w:t>
            </w:r>
          </w:p>
          <w:p w:rsidR="0028268F" w:rsidRDefault="0028268F" w:rsidP="0028268F">
            <w:pPr>
              <w:widowControl/>
              <w:numPr>
                <w:ilvl w:val="1"/>
                <w:numId w:val="107"/>
              </w:numPr>
              <w:tabs>
                <w:tab w:val="clear" w:pos="1440"/>
                <w:tab w:val="num" w:pos="0"/>
                <w:tab w:val="num" w:pos="851"/>
              </w:tabs>
              <w:ind w:left="0" w:firstLine="360"/>
              <w:jc w:val="both"/>
            </w:pPr>
            <w:r w:rsidRPr="000D170D">
              <w:t>Elektronik termostat ile</w:t>
            </w:r>
            <w:r>
              <w:t xml:space="preserve"> oda sıcaklığını kontrol edebilmelidir.</w:t>
            </w:r>
          </w:p>
          <w:p w:rsidR="0028268F" w:rsidRDefault="0028268F" w:rsidP="0028268F">
            <w:pPr>
              <w:widowControl/>
              <w:numPr>
                <w:ilvl w:val="1"/>
                <w:numId w:val="107"/>
              </w:numPr>
              <w:tabs>
                <w:tab w:val="clear" w:pos="1440"/>
                <w:tab w:val="num" w:pos="0"/>
                <w:tab w:val="num" w:pos="851"/>
              </w:tabs>
              <w:ind w:left="0" w:firstLine="360"/>
              <w:jc w:val="both"/>
            </w:pPr>
            <w:r w:rsidRPr="000D170D">
              <w:t>Kablolu ve kablos</w:t>
            </w:r>
            <w:r>
              <w:t>uz kumanda ile çalıştırılabilmelidir.</w:t>
            </w:r>
          </w:p>
          <w:p w:rsidR="0028268F" w:rsidRDefault="0028268F" w:rsidP="0028268F">
            <w:pPr>
              <w:widowControl/>
              <w:autoSpaceDE w:val="0"/>
              <w:autoSpaceDN w:val="0"/>
              <w:adjustRightInd w:val="0"/>
              <w:contextualSpacing/>
            </w:pPr>
            <w:r w:rsidRPr="00315693">
              <w:t>Sistemde oluşabilecek arızaları otomatik olarak t</w:t>
            </w:r>
            <w:r>
              <w:t>eşhis edebilecek ve bildirebilecek donanıma sahip olacaktır.</w:t>
            </w:r>
          </w:p>
          <w:p w:rsidR="0028268F" w:rsidRPr="000D170D" w:rsidRDefault="0028268F" w:rsidP="0028268F">
            <w:pPr>
              <w:widowControl/>
              <w:numPr>
                <w:ilvl w:val="1"/>
                <w:numId w:val="107"/>
              </w:numPr>
              <w:tabs>
                <w:tab w:val="clear" w:pos="1440"/>
                <w:tab w:val="num" w:pos="0"/>
                <w:tab w:val="num" w:pos="851"/>
              </w:tabs>
              <w:ind w:left="0" w:firstLine="360"/>
              <w:jc w:val="both"/>
            </w:pPr>
            <w:r>
              <w:t>Üzerine akuple edilmiş e</w:t>
            </w:r>
            <w:r w:rsidRPr="000D170D">
              <w:t>lektronik expansion valf ile soğutucu akışkan</w:t>
            </w:r>
            <w:r>
              <w:t xml:space="preserve"> kontrolünü sağlayabilmelidir.</w:t>
            </w:r>
          </w:p>
          <w:p w:rsidR="0028268F" w:rsidRDefault="0028268F" w:rsidP="0028268F">
            <w:pPr>
              <w:widowControl/>
              <w:numPr>
                <w:ilvl w:val="1"/>
                <w:numId w:val="107"/>
              </w:numPr>
              <w:tabs>
                <w:tab w:val="clear" w:pos="1440"/>
                <w:tab w:val="num" w:pos="0"/>
                <w:tab w:val="num" w:pos="851"/>
              </w:tabs>
              <w:ind w:left="0" w:firstLine="360"/>
              <w:jc w:val="both"/>
            </w:pPr>
            <w:r w:rsidRPr="000D170D">
              <w:t>Isı transfer verimliliği yüksek olan tek parça eşanjöre sahip</w:t>
            </w:r>
            <w:r>
              <w:t xml:space="preserve"> olacaktır.</w:t>
            </w:r>
          </w:p>
          <w:p w:rsidR="0028268F" w:rsidRDefault="0028268F" w:rsidP="0028268F">
            <w:pPr>
              <w:widowControl/>
              <w:numPr>
                <w:ilvl w:val="1"/>
                <w:numId w:val="107"/>
              </w:numPr>
              <w:tabs>
                <w:tab w:val="clear" w:pos="1440"/>
                <w:tab w:val="num" w:pos="0"/>
                <w:tab w:val="num" w:pos="851"/>
              </w:tabs>
              <w:ind w:left="0" w:firstLine="360"/>
              <w:jc w:val="both"/>
            </w:pPr>
            <w:r>
              <w:t>İç üniteler</w:t>
            </w:r>
            <w:r w:rsidRPr="00B162BD">
              <w:t xml:space="preserve">, </w:t>
            </w:r>
            <w:r>
              <w:t>f</w:t>
            </w:r>
            <w:r w:rsidRPr="00B162BD">
              <w:t>an motoru</w:t>
            </w:r>
            <w:r>
              <w:t xml:space="preserve"> aşırı yük</w:t>
            </w:r>
            <w:r w:rsidRPr="00B162BD">
              <w:t xml:space="preserve"> koru</w:t>
            </w:r>
            <w:r>
              <w:t>yucusu ile donma termostatına sahip olacaklardır.</w:t>
            </w:r>
          </w:p>
          <w:p w:rsidR="0028268F" w:rsidRPr="00B909EE" w:rsidRDefault="0028268F" w:rsidP="0028268F">
            <w:pPr>
              <w:widowControl/>
              <w:numPr>
                <w:ilvl w:val="1"/>
                <w:numId w:val="107"/>
              </w:numPr>
              <w:tabs>
                <w:tab w:val="clear" w:pos="1440"/>
                <w:tab w:val="num" w:pos="0"/>
                <w:tab w:val="num" w:pos="851"/>
              </w:tabs>
              <w:ind w:left="0" w:firstLine="360"/>
              <w:jc w:val="both"/>
            </w:pPr>
            <w:r w:rsidRPr="00B909EE">
              <w:t>Tüm kanallı ve asma tavan içine monte edilen kaset tipi iç üniteler taze hava bağlanabilme özelliğine sahip olacaktır.</w:t>
            </w:r>
          </w:p>
          <w:p w:rsidR="0028268F" w:rsidRDefault="0028268F" w:rsidP="0028268F">
            <w:pPr>
              <w:widowControl/>
              <w:numPr>
                <w:ilvl w:val="1"/>
                <w:numId w:val="107"/>
              </w:numPr>
              <w:tabs>
                <w:tab w:val="clear" w:pos="1440"/>
                <w:tab w:val="num" w:pos="0"/>
                <w:tab w:val="num" w:pos="851"/>
              </w:tabs>
              <w:ind w:left="0" w:firstLine="360"/>
              <w:jc w:val="both"/>
            </w:pPr>
            <w:r>
              <w:t>Kaset tipi iç üniteler gerekli ses ve ısı yalıtımı için p</w:t>
            </w:r>
            <w:r w:rsidRPr="000D170D">
              <w:t xml:space="preserve">oliüretan köpük </w:t>
            </w:r>
            <w:r>
              <w:t xml:space="preserve">izolasyonuna </w:t>
            </w:r>
            <w:r w:rsidRPr="000D170D">
              <w:t>sahip</w:t>
            </w:r>
            <w:r>
              <w:t xml:space="preserve"> olacaklardır.</w:t>
            </w:r>
          </w:p>
          <w:p w:rsidR="0028268F" w:rsidRPr="00453382"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t>Kaset tipi iç üniteler, y</w:t>
            </w:r>
            <w:r w:rsidRPr="0007739B">
              <w:t xml:space="preserve">an yüzeyden </w:t>
            </w:r>
            <w:r>
              <w:t xml:space="preserve">üfleme </w:t>
            </w:r>
            <w:r w:rsidRPr="0007739B">
              <w:t>kanal</w:t>
            </w:r>
            <w:r>
              <w:t>ı bağlantısı yapma</w:t>
            </w:r>
            <w:r w:rsidRPr="0007739B">
              <w:t xml:space="preserve"> </w:t>
            </w:r>
            <w:r>
              <w:t>imkanı veren patlatma kapaklarına sahip olacaktır.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p>
        </w:tc>
      </w:tr>
      <w:tr w:rsidR="0028268F" w:rsidRPr="00E32410" w:rsidTr="009761EE">
        <w:trPr>
          <w:trHeight w:hRule="exact" w:val="13771"/>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lang w:val="tr-TR"/>
              </w:rPr>
            </w:pPr>
          </w:p>
        </w:tc>
        <w:tc>
          <w:tcPr>
            <w:tcW w:w="8456" w:type="dxa"/>
            <w:tcBorders>
              <w:top w:val="single" w:sz="6" w:space="0" w:color="1B1C20"/>
              <w:left w:val="single" w:sz="6" w:space="0" w:color="1B1C20"/>
              <w:bottom w:val="single" w:sz="6" w:space="0" w:color="1B1C20"/>
              <w:right w:val="single" w:sz="6" w:space="0" w:color="1B1C20"/>
            </w:tcBorders>
          </w:tcPr>
          <w:p w:rsidR="0028268F" w:rsidRDefault="0028268F" w:rsidP="0028268F">
            <w:pPr>
              <w:widowControl/>
              <w:numPr>
                <w:ilvl w:val="1"/>
                <w:numId w:val="107"/>
              </w:numPr>
              <w:tabs>
                <w:tab w:val="clear" w:pos="1440"/>
                <w:tab w:val="num" w:pos="0"/>
                <w:tab w:val="num" w:pos="851"/>
              </w:tabs>
              <w:ind w:left="0" w:firstLine="360"/>
              <w:jc w:val="both"/>
            </w:pPr>
            <w:r>
              <w:t xml:space="preserve">Dört yöne üflemeli, kompakt dört yöne üflemeli, iki yöne üflemeli ile tek yöne üflemeli kaset tipi, duvar, tavan ve iki yöne üflemeli konsol tipi iç ünitelerde üfleme kanatçıkları birbirinden bağımsız istenilen pozisyonda konumlandırılması için 6 değişik açıda ayarlanabilmelidir. </w:t>
            </w:r>
          </w:p>
          <w:p w:rsidR="0028268F" w:rsidRDefault="0028268F" w:rsidP="0028268F">
            <w:pPr>
              <w:widowControl/>
              <w:numPr>
                <w:ilvl w:val="1"/>
                <w:numId w:val="107"/>
              </w:numPr>
              <w:tabs>
                <w:tab w:val="clear" w:pos="1440"/>
                <w:tab w:val="num" w:pos="0"/>
                <w:tab w:val="num" w:pos="851"/>
              </w:tabs>
              <w:ind w:left="0" w:firstLine="360"/>
              <w:jc w:val="both"/>
            </w:pPr>
            <w:r>
              <w:t>Orta ve yüksek statik basınçlı kanal tipi iç üniteler, montaj esnasında oluşturulan kanalların basınç kayıplarına göre cihaz dışı statik basınçları, sırası ile 10-100 Pa ve 10-200Pa arasında otomatik olarak ayarlanacaktır. Ayrıca istenildiğinde kablolu kumanda üzerinden de  manuel olarak ayarlanabilecektir.</w:t>
            </w:r>
          </w:p>
          <w:p w:rsidR="0028268F" w:rsidRDefault="0028268F" w:rsidP="0028268F">
            <w:pPr>
              <w:widowControl/>
              <w:numPr>
                <w:ilvl w:val="1"/>
                <w:numId w:val="107"/>
              </w:numPr>
              <w:tabs>
                <w:tab w:val="clear" w:pos="1440"/>
                <w:tab w:val="num" w:pos="0"/>
                <w:tab w:val="num" w:pos="851"/>
              </w:tabs>
              <w:ind w:left="0" w:firstLine="360"/>
              <w:jc w:val="both"/>
            </w:pPr>
            <w:r>
              <w:t>Düşük ve orta statik basınçlı kanal tipi iç üniteler, serbest emiş şeklinde montajı yapılacak ise emiş tarafında dahili hava filtresine sahip olacaktır.</w:t>
            </w:r>
          </w:p>
          <w:p w:rsidR="0028268F" w:rsidRDefault="0028268F" w:rsidP="0028268F">
            <w:pPr>
              <w:widowControl/>
              <w:numPr>
                <w:ilvl w:val="1"/>
                <w:numId w:val="107"/>
              </w:numPr>
              <w:tabs>
                <w:tab w:val="clear" w:pos="1440"/>
                <w:tab w:val="num" w:pos="0"/>
                <w:tab w:val="num" w:pos="851"/>
              </w:tabs>
              <w:ind w:left="0" w:firstLine="360"/>
              <w:jc w:val="both"/>
            </w:pPr>
            <w:r>
              <w:t>Duvar tipi iç üniteler</w:t>
            </w:r>
            <w:r w:rsidRPr="008C2322">
              <w:t xml:space="preserve"> </w:t>
            </w:r>
            <w:r>
              <w:t>e</w:t>
            </w:r>
            <w:r w:rsidRPr="009538AE">
              <w:t>mişi üstten yapabilen, kolaylıkla filtreye ulaşım sağlanması için yukarıya doğru açılan şık görünümlü flat panele sahip</w:t>
            </w:r>
          </w:p>
          <w:p w:rsidR="0028268F" w:rsidRDefault="0028268F" w:rsidP="0028268F">
            <w:pPr>
              <w:widowControl/>
              <w:numPr>
                <w:ilvl w:val="1"/>
                <w:numId w:val="107"/>
              </w:numPr>
              <w:tabs>
                <w:tab w:val="clear" w:pos="1440"/>
                <w:tab w:val="num" w:pos="0"/>
                <w:tab w:val="num" w:pos="851"/>
              </w:tabs>
              <w:ind w:left="0" w:firstLine="360"/>
              <w:jc w:val="both"/>
            </w:pPr>
            <w:r>
              <w:t xml:space="preserve">Tavan tipi iç üniteler iki yönden de çıkış yapabilen </w:t>
            </w:r>
            <w:r w:rsidRPr="00677B69">
              <w:t>drenaj bağlantısına sahip</w:t>
            </w:r>
            <w:r>
              <w:t xml:space="preserve"> olacaktır.</w:t>
            </w:r>
          </w:p>
          <w:p w:rsidR="0028268F" w:rsidRDefault="0028268F" w:rsidP="0028268F">
            <w:pPr>
              <w:widowControl/>
              <w:autoSpaceDE w:val="0"/>
              <w:autoSpaceDN w:val="0"/>
              <w:adjustRightInd w:val="0"/>
              <w:contextualSpacing/>
            </w:pPr>
            <w:r>
              <w:t>Tavan tipi iç üniteler kolay montaj yapılabilmesi için 3 yönden bakır boru bağlantısına ve isteğe uygun olarak 2 yönden drenaj bağlantısına izin vermelidir.</w:t>
            </w:r>
          </w:p>
          <w:p w:rsidR="0028268F" w:rsidRPr="00BF3D61" w:rsidRDefault="0028268F" w:rsidP="0028268F">
            <w:pPr>
              <w:pStyle w:val="ListeParagraf"/>
              <w:widowControl/>
              <w:numPr>
                <w:ilvl w:val="0"/>
                <w:numId w:val="106"/>
              </w:numPr>
              <w:autoSpaceDE w:val="0"/>
              <w:autoSpaceDN w:val="0"/>
              <w:adjustRightInd w:val="0"/>
              <w:contextualSpacing/>
              <w:rPr>
                <w:rFonts w:eastAsia="MS Mincho"/>
                <w:b/>
                <w:lang w:eastAsia="ja-JP"/>
              </w:rPr>
            </w:pPr>
            <w:r>
              <w:rPr>
                <w:rFonts w:eastAsia="MS Mincho"/>
                <w:b/>
                <w:lang w:eastAsia="ja-JP"/>
              </w:rPr>
              <w:t xml:space="preserve">    </w:t>
            </w:r>
            <w:r w:rsidRPr="00BF3D61">
              <w:rPr>
                <w:rFonts w:eastAsia="MS Mincho"/>
                <w:b/>
                <w:lang w:eastAsia="ja-JP"/>
              </w:rPr>
              <w:t>GENEL ŞARTLAR</w:t>
            </w:r>
          </w:p>
          <w:p w:rsidR="0028268F" w:rsidRPr="00254F90" w:rsidRDefault="0028268F" w:rsidP="0028268F">
            <w:pPr>
              <w:jc w:val="both"/>
            </w:pPr>
          </w:p>
          <w:p w:rsidR="0028268F" w:rsidRPr="00254F90" w:rsidRDefault="0028268F" w:rsidP="0028268F">
            <w:pPr>
              <w:widowControl/>
              <w:numPr>
                <w:ilvl w:val="0"/>
                <w:numId w:val="109"/>
              </w:numPr>
            </w:pPr>
            <w:r w:rsidRPr="00254F90">
              <w:t>Yüklenici firmanın konuyla ilgili kullanacağı malzemeler TSE veya uluslararası standartlara uygun olacaktır.</w:t>
            </w:r>
          </w:p>
          <w:p w:rsidR="0028268F" w:rsidRPr="00254F90" w:rsidRDefault="0028268F" w:rsidP="0028268F">
            <w:pPr>
              <w:widowControl/>
              <w:numPr>
                <w:ilvl w:val="0"/>
                <w:numId w:val="109"/>
              </w:numPr>
            </w:pPr>
            <w:r w:rsidRPr="00254F90">
              <w:t xml:space="preserve">Malzemelerle ilgili katalog ve kullanma talimatları verilecektir. </w:t>
            </w:r>
          </w:p>
          <w:p w:rsidR="0028268F" w:rsidRPr="00254F90" w:rsidRDefault="0028268F" w:rsidP="0028268F">
            <w:pPr>
              <w:widowControl/>
              <w:numPr>
                <w:ilvl w:val="0"/>
                <w:numId w:val="109"/>
              </w:numPr>
            </w:pPr>
            <w:r w:rsidRPr="00254F90">
              <w:t>Yüklenici firma yapacağı proje onayı sonrası işe başlayacaktır.</w:t>
            </w:r>
          </w:p>
          <w:p w:rsidR="0028268F" w:rsidRPr="00254F90" w:rsidRDefault="0028268F" w:rsidP="0028268F">
            <w:pPr>
              <w:jc w:val="both"/>
            </w:pPr>
          </w:p>
          <w:p w:rsidR="0028268F" w:rsidRPr="00BF3D61" w:rsidRDefault="0028268F" w:rsidP="0028268F">
            <w:pPr>
              <w:pStyle w:val="ListeParagraf"/>
              <w:widowControl/>
              <w:numPr>
                <w:ilvl w:val="0"/>
                <w:numId w:val="106"/>
              </w:numPr>
              <w:autoSpaceDE w:val="0"/>
              <w:autoSpaceDN w:val="0"/>
              <w:adjustRightInd w:val="0"/>
              <w:contextualSpacing/>
              <w:rPr>
                <w:rFonts w:eastAsia="MS Mincho"/>
                <w:b/>
                <w:lang w:eastAsia="ja-JP"/>
              </w:rPr>
            </w:pPr>
            <w:r w:rsidRPr="00BF3D61">
              <w:rPr>
                <w:rFonts w:eastAsia="MS Mincho"/>
                <w:b/>
                <w:lang w:eastAsia="ja-JP"/>
              </w:rPr>
              <w:t>GARANTİ</w:t>
            </w:r>
          </w:p>
          <w:p w:rsidR="0028268F" w:rsidRPr="00254F90" w:rsidRDefault="0028268F" w:rsidP="0028268F">
            <w:pPr>
              <w:widowControl/>
              <w:numPr>
                <w:ilvl w:val="0"/>
                <w:numId w:val="109"/>
              </w:numPr>
            </w:pPr>
            <w:r w:rsidRPr="00254F90">
              <w:t>Yüklenici firmanın kullanacağı malzemelerin en az 2 yıllık garantisi olacaktır.</w:t>
            </w:r>
          </w:p>
          <w:p w:rsidR="0028268F" w:rsidRPr="00254F90" w:rsidRDefault="0028268F" w:rsidP="0028268F">
            <w:pPr>
              <w:jc w:val="both"/>
            </w:pPr>
          </w:p>
          <w:p w:rsidR="0028268F" w:rsidRPr="00BF3D61" w:rsidRDefault="0028268F" w:rsidP="0028268F">
            <w:pPr>
              <w:pStyle w:val="ListeParagraf"/>
              <w:widowControl/>
              <w:numPr>
                <w:ilvl w:val="0"/>
                <w:numId w:val="106"/>
              </w:numPr>
              <w:autoSpaceDE w:val="0"/>
              <w:autoSpaceDN w:val="0"/>
              <w:adjustRightInd w:val="0"/>
              <w:contextualSpacing/>
              <w:rPr>
                <w:rFonts w:eastAsia="MS Mincho"/>
                <w:b/>
                <w:lang w:eastAsia="ja-JP"/>
              </w:rPr>
            </w:pPr>
            <w:r w:rsidRPr="00BF3D61">
              <w:rPr>
                <w:rFonts w:eastAsia="MS Mincho"/>
                <w:b/>
                <w:lang w:eastAsia="ja-JP"/>
              </w:rPr>
              <w:t>MONTAJ İŞLERİ</w:t>
            </w:r>
          </w:p>
          <w:p w:rsidR="0028268F" w:rsidRPr="00254F90" w:rsidRDefault="0028268F" w:rsidP="0028268F">
            <w:pPr>
              <w:jc w:val="both"/>
              <w:rPr>
                <w:b/>
              </w:rPr>
            </w:pPr>
          </w:p>
          <w:p w:rsidR="0028268F" w:rsidRPr="00254F90" w:rsidRDefault="0028268F" w:rsidP="0028268F">
            <w:pPr>
              <w:widowControl/>
              <w:numPr>
                <w:ilvl w:val="0"/>
                <w:numId w:val="109"/>
              </w:numPr>
            </w:pPr>
            <w:r w:rsidRPr="00254F90">
              <w:t>Montajda kullanılacak tüm borular 41,5 bar test basıncına dayanıklı özel soğutkan boruları olmalıdır.</w:t>
            </w:r>
          </w:p>
          <w:p w:rsidR="0028268F" w:rsidRPr="00254F90" w:rsidRDefault="0028268F" w:rsidP="0028268F">
            <w:pPr>
              <w:jc w:val="both"/>
            </w:pPr>
          </w:p>
          <w:p w:rsidR="0028268F" w:rsidRPr="00254F90" w:rsidRDefault="0028268F" w:rsidP="0028268F">
            <w:pPr>
              <w:jc w:val="both"/>
            </w:pPr>
            <w:r w:rsidRPr="00254F90">
              <w:t xml:space="preserve">* 1 / </w:t>
            </w:r>
            <w:smartTag w:uri="urn:schemas-microsoft-com:office:smarttags" w:element="metricconverter">
              <w:smartTagPr>
                <w:attr w:name="ProductID" w:val="4”"/>
              </w:smartTagPr>
              <w:r w:rsidRPr="00254F90">
                <w:t>4”</w:t>
              </w:r>
            </w:smartTag>
            <w:r w:rsidRPr="00254F90">
              <w:t xml:space="preserve"> bakır boru et kalınlığı </w:t>
            </w:r>
            <w:smartTag w:uri="urn:schemas-microsoft-com:office:smarttags" w:element="metricconverter">
              <w:smartTagPr>
                <w:attr w:name="ProductID" w:val="0,8 mm"/>
              </w:smartTagPr>
              <w:r w:rsidRPr="00254F90">
                <w:t>0,8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28268F" w:rsidRPr="00254F90" w:rsidRDefault="0028268F" w:rsidP="0028268F">
            <w:pPr>
              <w:jc w:val="both"/>
            </w:pPr>
            <w:r w:rsidRPr="00254F90">
              <w:t xml:space="preserve">* 3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0,8 mm"/>
              </w:smartTagPr>
              <w:r w:rsidRPr="00254F90">
                <w:t>0,8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28268F" w:rsidRPr="00254F90" w:rsidRDefault="0028268F" w:rsidP="0028268F">
            <w:pPr>
              <w:jc w:val="both"/>
            </w:pPr>
            <w:r w:rsidRPr="00254F90">
              <w:t xml:space="preserve">* 1 / </w:t>
            </w:r>
            <w:smartTag w:uri="urn:schemas-microsoft-com:office:smarttags" w:element="metricconverter">
              <w:smartTagPr>
                <w:attr w:name="ProductID" w:val="2”"/>
              </w:smartTagPr>
              <w:r w:rsidRPr="00254F90">
                <w:t>2”</w:t>
              </w:r>
            </w:smartTag>
            <w:r w:rsidRPr="00254F90">
              <w:t xml:space="preserve"> bakır boru et kalınlığı </w:t>
            </w:r>
            <w:smartTag w:uri="urn:schemas-microsoft-com:office:smarttags" w:element="metricconverter">
              <w:smartTagPr>
                <w:attr w:name="ProductID" w:val="0,8 mm"/>
              </w:smartTagPr>
              <w:r w:rsidRPr="00254F90">
                <w:t>0,8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28268F" w:rsidRPr="00254F90" w:rsidRDefault="0028268F" w:rsidP="0028268F">
            <w:pPr>
              <w:jc w:val="both"/>
            </w:pPr>
            <w:r w:rsidRPr="00254F90">
              <w:t xml:space="preserve">* 5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1,0 mm"/>
              </w:smartTagPr>
              <w:r w:rsidRPr="00254F90">
                <w:t>1,0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28268F" w:rsidRPr="00254F90" w:rsidRDefault="0028268F" w:rsidP="0028268F">
            <w:pPr>
              <w:jc w:val="both"/>
            </w:pPr>
            <w:r w:rsidRPr="00254F90">
              <w:t xml:space="preserve">* 3 / </w:t>
            </w:r>
            <w:smartTag w:uri="urn:schemas-microsoft-com:office:smarttags" w:element="metricconverter">
              <w:smartTagPr>
                <w:attr w:name="ProductID" w:val="4”"/>
              </w:smartTagPr>
              <w:r w:rsidRPr="00254F90">
                <w:t>4”</w:t>
              </w:r>
            </w:smartTag>
            <w:r w:rsidRPr="00254F90">
              <w:t xml:space="preserve"> bakır boru et kalınlığı </w:t>
            </w:r>
            <w:smartTag w:uri="urn:schemas-microsoft-com:office:smarttags" w:element="metricconverter">
              <w:smartTagPr>
                <w:attr w:name="ProductID" w:val="1,0 mm"/>
              </w:smartTagPr>
              <w:r w:rsidRPr="00254F90">
                <w:t>1,0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28268F" w:rsidRPr="00254F90" w:rsidRDefault="0028268F" w:rsidP="0028268F">
            <w:pPr>
              <w:jc w:val="both"/>
            </w:pPr>
            <w:r w:rsidRPr="00254F90">
              <w:t xml:space="preserve">* 7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1,0 mm"/>
              </w:smartTagPr>
              <w:r w:rsidRPr="00254F90">
                <w:t>1,0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28268F" w:rsidRPr="00254F90" w:rsidRDefault="0028268F" w:rsidP="0028268F">
            <w:pPr>
              <w:jc w:val="both"/>
            </w:pPr>
            <w:r w:rsidRPr="00254F90">
              <w:t xml:space="preserve">* 1 1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1,2 mm"/>
              </w:smartTagPr>
              <w:r w:rsidRPr="00254F90">
                <w:t>1,2 mm</w:t>
              </w:r>
            </w:smartTag>
            <w:r w:rsidRPr="00254F90">
              <w:t>.</w:t>
            </w:r>
            <w:r w:rsidRPr="00254F90">
              <w:tab/>
            </w:r>
            <w:r w:rsidRPr="00254F90">
              <w:tab/>
            </w:r>
            <w:smartTag w:uri="urn:schemas-microsoft-com:office:smarttags" w:element="metricconverter">
              <w:smartTagPr>
                <w:attr w:name="ProductID" w:val="19 mm"/>
              </w:smartTagPr>
              <w:r w:rsidRPr="00254F90">
                <w:t>19 mm</w:t>
              </w:r>
            </w:smartTag>
            <w:r w:rsidRPr="00254F90">
              <w:t>. İzolasyon</w:t>
            </w:r>
          </w:p>
          <w:p w:rsidR="0028268F" w:rsidRPr="00254F90" w:rsidRDefault="0028268F" w:rsidP="0028268F">
            <w:pPr>
              <w:jc w:val="both"/>
            </w:pPr>
            <w:r w:rsidRPr="00254F90">
              <w:t xml:space="preserve">* 1 1 / </w:t>
            </w:r>
            <w:smartTag w:uri="urn:schemas-microsoft-com:office:smarttags" w:element="metricconverter">
              <w:smartTagPr>
                <w:attr w:name="ProductID" w:val="4”"/>
              </w:smartTagPr>
              <w:r w:rsidRPr="00254F90">
                <w:t>4”</w:t>
              </w:r>
            </w:smartTag>
            <w:r w:rsidRPr="00254F90">
              <w:t xml:space="preserve"> bakır boru et kalınlığı </w:t>
            </w:r>
            <w:smartTag w:uri="urn:schemas-microsoft-com:office:smarttags" w:element="metricconverter">
              <w:smartTagPr>
                <w:attr w:name="ProductID" w:val="1,2 mm"/>
              </w:smartTagPr>
              <w:r w:rsidRPr="00254F90">
                <w:t>1,2 mm</w:t>
              </w:r>
            </w:smartTag>
            <w:r w:rsidRPr="00254F90">
              <w:t>.</w:t>
            </w:r>
            <w:r w:rsidRPr="00254F90">
              <w:tab/>
            </w:r>
            <w:r w:rsidRPr="00254F90">
              <w:tab/>
            </w:r>
            <w:smartTag w:uri="urn:schemas-microsoft-com:office:smarttags" w:element="metricconverter">
              <w:smartTagPr>
                <w:attr w:name="ProductID" w:val="19 mm"/>
              </w:smartTagPr>
              <w:r w:rsidRPr="00254F90">
                <w:t>19 mm</w:t>
              </w:r>
            </w:smartTag>
            <w:r w:rsidRPr="00254F90">
              <w:t>. İzolasyon</w:t>
            </w:r>
          </w:p>
          <w:p w:rsidR="0028268F" w:rsidRPr="00254F90" w:rsidRDefault="0028268F" w:rsidP="0028268F">
            <w:pPr>
              <w:jc w:val="both"/>
            </w:pPr>
            <w:r w:rsidRPr="00254F90">
              <w:t xml:space="preserve">* 1 1 / </w:t>
            </w:r>
            <w:smartTag w:uri="urn:schemas-microsoft-com:office:smarttags" w:element="metricconverter">
              <w:smartTagPr>
                <w:attr w:name="ProductID" w:val="2”"/>
              </w:smartTagPr>
              <w:r w:rsidRPr="00254F90">
                <w:t>2”</w:t>
              </w:r>
            </w:smartTag>
            <w:r w:rsidRPr="00254F90">
              <w:t xml:space="preserve"> bakır boru et kalınlığı </w:t>
            </w:r>
            <w:smartTag w:uri="urn:schemas-microsoft-com:office:smarttags" w:element="metricconverter">
              <w:smartTagPr>
                <w:attr w:name="ProductID" w:val="1,2 mm"/>
              </w:smartTagPr>
              <w:r w:rsidRPr="00254F90">
                <w:t>1,2 mm</w:t>
              </w:r>
            </w:smartTag>
            <w:r w:rsidRPr="00254F90">
              <w:t>.</w:t>
            </w:r>
            <w:r w:rsidRPr="00254F90">
              <w:tab/>
            </w:r>
            <w:r w:rsidRPr="00254F90">
              <w:tab/>
            </w:r>
            <w:smartTag w:uri="urn:schemas-microsoft-com:office:smarttags" w:element="metricconverter">
              <w:smartTagPr>
                <w:attr w:name="ProductID" w:val="19 mm"/>
              </w:smartTagPr>
              <w:r w:rsidRPr="00254F90">
                <w:t>19 mm</w:t>
              </w:r>
            </w:smartTag>
            <w:r w:rsidRPr="00254F90">
              <w:t>. İzolasyon</w:t>
            </w:r>
          </w:p>
          <w:p w:rsidR="0028268F" w:rsidRPr="00254F90" w:rsidRDefault="0028268F" w:rsidP="0028268F">
            <w:pPr>
              <w:jc w:val="both"/>
            </w:pPr>
          </w:p>
          <w:p w:rsidR="0028268F" w:rsidRPr="00254F90" w:rsidRDefault="0028268F" w:rsidP="0028268F">
            <w:pPr>
              <w:widowControl/>
              <w:numPr>
                <w:ilvl w:val="0"/>
                <w:numId w:val="110"/>
              </w:numPr>
              <w:tabs>
                <w:tab w:val="clear" w:pos="720"/>
                <w:tab w:val="num" w:pos="0"/>
              </w:tabs>
              <w:ind w:left="0" w:firstLine="180"/>
              <w:jc w:val="both"/>
            </w:pPr>
            <w:r w:rsidRPr="00254F90">
              <w:t xml:space="preserve">R410A soğutucu akışkan kullanılan sistemlerde montaj işlerinde kullanılacak alet ve donanımın uygunluğu mutlaka kontrol edilmelidir. (Manifold, vakum pompası, kompresör yağı, soğutucu akışkan şarj tüpleri vb…) R22’li sistemde kullanılan </w:t>
            </w:r>
            <w:r>
              <w:t>ekipmanlar</w:t>
            </w:r>
            <w:r w:rsidRPr="00254F90">
              <w:t xml:space="preserve"> R410A’lı sistemde kullanılamaz.</w:t>
            </w:r>
          </w:p>
          <w:p w:rsidR="0028268F" w:rsidRDefault="0028268F" w:rsidP="0028268F">
            <w:pPr>
              <w:widowControl/>
              <w:numPr>
                <w:ilvl w:val="0"/>
                <w:numId w:val="110"/>
              </w:numPr>
              <w:tabs>
                <w:tab w:val="clear" w:pos="720"/>
                <w:tab w:val="num" w:pos="0"/>
              </w:tabs>
              <w:autoSpaceDE w:val="0"/>
              <w:autoSpaceDN w:val="0"/>
              <w:adjustRightInd w:val="0"/>
              <w:ind w:left="0" w:firstLine="180"/>
              <w:contextualSpacing/>
              <w:jc w:val="both"/>
            </w:pPr>
            <w:r w:rsidRPr="00254F90">
              <w:t xml:space="preserve">Boruların ağızları nem ve toza karşı mutlaka kontrol edilmelidir. ( Montaj öncesi ve sonrasında ) </w:t>
            </w:r>
          </w:p>
          <w:p w:rsidR="0028268F" w:rsidRDefault="0028268F" w:rsidP="0028268F">
            <w:pPr>
              <w:pStyle w:val="ListeParagraf"/>
            </w:pPr>
          </w:p>
          <w:p w:rsidR="0028268F" w:rsidRDefault="0028268F" w:rsidP="0028268F">
            <w:pPr>
              <w:widowControl/>
              <w:numPr>
                <w:ilvl w:val="0"/>
                <w:numId w:val="110"/>
              </w:numPr>
              <w:tabs>
                <w:tab w:val="clear" w:pos="720"/>
                <w:tab w:val="num" w:pos="0"/>
              </w:tabs>
              <w:autoSpaceDE w:val="0"/>
              <w:autoSpaceDN w:val="0"/>
              <w:adjustRightInd w:val="0"/>
              <w:ind w:left="0" w:firstLine="180"/>
              <w:contextualSpacing/>
              <w:jc w:val="both"/>
            </w:pPr>
            <w:r w:rsidRPr="00254F90">
              <w:t xml:space="preserve">Tüm bakır ve drenaj borusu tesisatında her </w:t>
            </w:r>
            <w:r>
              <w:t>2</w:t>
            </w:r>
            <w:r w:rsidRPr="00254F90">
              <w:t xml:space="preserve"> metre mesafede 1 adet taşıyıcı kelepçe kullanılacaktır.</w:t>
            </w:r>
          </w:p>
          <w:p w:rsidR="0028268F" w:rsidRPr="00453382"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p>
        </w:tc>
      </w:tr>
      <w:tr w:rsidR="0028268F" w:rsidRPr="00E32410" w:rsidTr="009761EE">
        <w:trPr>
          <w:trHeight w:hRule="exact" w:val="4416"/>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lang w:val="tr-TR"/>
              </w:rPr>
            </w:pPr>
          </w:p>
        </w:tc>
        <w:tc>
          <w:tcPr>
            <w:tcW w:w="8456" w:type="dxa"/>
            <w:tcBorders>
              <w:top w:val="single" w:sz="6" w:space="0" w:color="1B1C20"/>
              <w:left w:val="single" w:sz="6" w:space="0" w:color="1B1C20"/>
              <w:bottom w:val="single" w:sz="6" w:space="0" w:color="1B1C20"/>
              <w:right w:val="single" w:sz="6" w:space="0" w:color="1B1C20"/>
            </w:tcBorders>
          </w:tcPr>
          <w:p w:rsidR="0028268F" w:rsidRPr="00254F90" w:rsidRDefault="0028268F" w:rsidP="0028268F">
            <w:pPr>
              <w:widowControl/>
              <w:numPr>
                <w:ilvl w:val="0"/>
                <w:numId w:val="110"/>
              </w:numPr>
              <w:tabs>
                <w:tab w:val="clear" w:pos="720"/>
                <w:tab w:val="num" w:pos="0"/>
              </w:tabs>
              <w:ind w:left="0" w:firstLine="180"/>
              <w:jc w:val="both"/>
            </w:pPr>
            <w:r w:rsidRPr="00254F90">
              <w:t>Bakır boru tesisatındaki tüm kaynaklı imalat sırasında oksidasyonu önlemek için N</w:t>
            </w:r>
            <w:r w:rsidRPr="00254F90">
              <w:rPr>
                <w:sz w:val="14"/>
                <w:szCs w:val="14"/>
              </w:rPr>
              <w:t>2</w:t>
            </w:r>
            <w:r w:rsidRPr="00254F90">
              <w:t xml:space="preserve"> (Azot) altında kaynak yapılacaktır.</w:t>
            </w:r>
          </w:p>
          <w:p w:rsidR="0028268F" w:rsidRPr="00254F90" w:rsidRDefault="0028268F" w:rsidP="0028268F">
            <w:pPr>
              <w:widowControl/>
              <w:numPr>
                <w:ilvl w:val="0"/>
                <w:numId w:val="110"/>
              </w:numPr>
              <w:tabs>
                <w:tab w:val="clear" w:pos="720"/>
                <w:tab w:val="num" w:pos="0"/>
              </w:tabs>
              <w:ind w:left="0" w:firstLine="180"/>
              <w:jc w:val="both"/>
            </w:pPr>
            <w:r w:rsidRPr="00254F90">
              <w:t>Tüm bakır boru tesisatı tamamlandıktan sonra ve sistem devreye alınmadan önce N</w:t>
            </w:r>
            <w:r w:rsidRPr="00254F90">
              <w:rPr>
                <w:sz w:val="14"/>
                <w:szCs w:val="14"/>
              </w:rPr>
              <w:t>2</w:t>
            </w:r>
            <w:r w:rsidRPr="00254F90">
              <w:t xml:space="preserve"> (Azot) gazı ile boruların içi süpürülecektir.</w:t>
            </w:r>
          </w:p>
          <w:p w:rsidR="0028268F" w:rsidRPr="00254F90" w:rsidRDefault="0028268F" w:rsidP="0028268F">
            <w:pPr>
              <w:widowControl/>
              <w:numPr>
                <w:ilvl w:val="0"/>
                <w:numId w:val="110"/>
              </w:numPr>
              <w:tabs>
                <w:tab w:val="clear" w:pos="720"/>
                <w:tab w:val="num" w:pos="0"/>
              </w:tabs>
              <w:ind w:left="0" w:firstLine="180"/>
              <w:jc w:val="both"/>
            </w:pPr>
            <w:r w:rsidRPr="00254F90">
              <w:t>Bakır boru tesisat işleri tamamlandıktan sonra bakır boru tesisatı N</w:t>
            </w:r>
            <w:r w:rsidRPr="00254F90">
              <w:rPr>
                <w:sz w:val="14"/>
                <w:szCs w:val="14"/>
              </w:rPr>
              <w:t>2</w:t>
            </w:r>
            <w:r w:rsidRPr="00254F90">
              <w:t xml:space="preserve"> (Azot) gazı ile kademeli olarak 41,5 bar basınca aktarılarak bu basınç altında en az 24 saat test edilecek. İç ünite ve dış ünite montajlarından sonra tesisat N</w:t>
            </w:r>
            <w:r w:rsidRPr="00254F90">
              <w:rPr>
                <w:sz w:val="14"/>
                <w:szCs w:val="14"/>
              </w:rPr>
              <w:t>2</w:t>
            </w:r>
            <w:r w:rsidRPr="00254F90">
              <w:t xml:space="preserve"> (Azot) gazı ile kademeli olarak 25 bar basınca aktarılarak bu basınç altında en az 24 saat test edilecektir.</w:t>
            </w:r>
          </w:p>
          <w:p w:rsidR="0028268F" w:rsidRPr="00254F90" w:rsidRDefault="0028268F" w:rsidP="0028268F">
            <w:pPr>
              <w:widowControl/>
              <w:numPr>
                <w:ilvl w:val="0"/>
                <w:numId w:val="110"/>
              </w:numPr>
              <w:tabs>
                <w:tab w:val="clear" w:pos="720"/>
                <w:tab w:val="num" w:pos="0"/>
              </w:tabs>
              <w:ind w:left="0" w:firstLine="180"/>
              <w:jc w:val="both"/>
            </w:pPr>
            <w:r w:rsidRPr="00254F90">
              <w:t>Drenaj tesisatında boru malzemesi olarak sert PVC ya da PPRC boru kullanılacaktır. Sert PVC malzemenin tercih edilmesi halinde borunun dış yüzeyinde yoğuşmayı önlemek için termal izolasyon yapılacaktır.</w:t>
            </w:r>
            <w:r>
              <w:t xml:space="preserve"> Drenaj boru çapları kullanılan ilgili iç ünitenin kataloglarında belirtilen çaplara uygun çekilecektir.</w:t>
            </w:r>
          </w:p>
          <w:p w:rsidR="0028268F" w:rsidRPr="00254F90" w:rsidRDefault="0028268F" w:rsidP="0028268F">
            <w:pPr>
              <w:widowControl/>
              <w:numPr>
                <w:ilvl w:val="0"/>
                <w:numId w:val="110"/>
              </w:numPr>
              <w:tabs>
                <w:tab w:val="clear" w:pos="720"/>
                <w:tab w:val="num" w:pos="0"/>
              </w:tabs>
              <w:ind w:left="0" w:firstLine="180"/>
              <w:jc w:val="both"/>
            </w:pPr>
            <w:r w:rsidRPr="00254F90">
              <w:t>Drenaj tesisatı asla pis su tesisatına bağlanmayacaktır.</w:t>
            </w:r>
          </w:p>
          <w:p w:rsidR="0028268F" w:rsidRDefault="0028268F" w:rsidP="0028268F">
            <w:pPr>
              <w:widowControl/>
              <w:numPr>
                <w:ilvl w:val="0"/>
                <w:numId w:val="110"/>
              </w:numPr>
              <w:tabs>
                <w:tab w:val="clear" w:pos="720"/>
                <w:tab w:val="num" w:pos="0"/>
              </w:tabs>
              <w:ind w:left="0" w:firstLine="180"/>
              <w:jc w:val="both"/>
            </w:pPr>
            <w:r w:rsidRPr="00254F90">
              <w:t>Değişken gaz debili klima sistemleri iç üniteler-dış üniteler-otomasyon sistemleri arasınd</w:t>
            </w:r>
            <w:r>
              <w:t>aki iletişim hattında en az 2x 1</w:t>
            </w:r>
            <w:r w:rsidRPr="00254F90">
              <w:t xml:space="preserve"> mm² kesitli çok telli blendajlı kablo</w:t>
            </w:r>
            <w:r>
              <w:t xml:space="preserve"> kullanılmalıdır.</w:t>
            </w:r>
          </w:p>
          <w:p w:rsidR="0028268F" w:rsidRPr="0028268F" w:rsidRDefault="0028268F" w:rsidP="0028268F">
            <w:pPr>
              <w:widowControl/>
              <w:numPr>
                <w:ilvl w:val="0"/>
                <w:numId w:val="110"/>
              </w:numPr>
              <w:tabs>
                <w:tab w:val="clear" w:pos="720"/>
                <w:tab w:val="num" w:pos="0"/>
              </w:tabs>
              <w:ind w:left="0" w:firstLine="180"/>
              <w:jc w:val="both"/>
            </w:pPr>
            <w:r w:rsidRPr="00254F90">
              <w:t>İç ve dış ünitelere montaj yerlerinde gerekli servis boşlukları bırakılacaktır.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p>
        </w:tc>
      </w:tr>
      <w:tr w:rsidR="00453382" w:rsidRPr="00E32410" w:rsidTr="009761EE">
        <w:trPr>
          <w:trHeight w:hRule="exact" w:val="3113"/>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65</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453382" w:rsidP="00992358">
            <w:pPr>
              <w:widowControl/>
              <w:autoSpaceDE w:val="0"/>
              <w:autoSpaceDN w:val="0"/>
              <w:adjustRightInd w:val="0"/>
              <w:contextualSpacing/>
              <w:rPr>
                <w:rFonts w:ascii="Times New Roman" w:eastAsia="MS Mincho" w:hAnsi="Times New Roman" w:cs="Times New Roman"/>
                <w:b/>
                <w:color w:val="000000" w:themeColor="text1"/>
                <w:lang w:eastAsia="ja-JP"/>
              </w:rPr>
            </w:pPr>
            <w:r w:rsidRPr="00453382">
              <w:rPr>
                <w:rFonts w:ascii="Times New Roman" w:eastAsia="MS Mincho" w:hAnsi="Times New Roman" w:cs="Times New Roman"/>
                <w:b/>
                <w:color w:val="000000" w:themeColor="text1"/>
                <w:lang w:eastAsia="ja-JP"/>
              </w:rPr>
              <w:t>Kablolu Kumanda</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Herhangi bir ara işlemci kullanmadan tüm iç ünitelerle uyumlu olarak çalışabilen,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Açma-kapama, sıcaklık, fan hızı, üfleme kanatçığı yön ayarı yapabilen,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Merkezi kumanda ile uyumlu çalışabilen,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Üzerinde sıcaklık sensörü bulunan,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Arıza kodlarını LCD ekranı üzerinde gösterebilen,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Haftalık zamanlayıcısı üzerinde bulunan ve üzerinde zaman göstergesi olan,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16 iç üniteye kadar grup kontrolü ile iç üniteleri kumanda edebilen,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Sıcaklık ayarlama değeri aralıkları üzerinden belirlenebilen, </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Harici sıcaklık sensör kullanımına uygun,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Yüksek tavan modu, filtre kirliliğini, oda sıcaklığını üzerinden gösterebilen,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Test çalışmasını başlatabilen bireysel kablolu kumandadır.</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28268F" w:rsidP="00992358">
            <w:pPr>
              <w:rPr>
                <w:rFonts w:ascii="Times New Roman" w:hAnsi="Times New Roman" w:cs="Times New Roman"/>
                <w:lang w:val="tr-TR"/>
              </w:rPr>
            </w:pPr>
            <w:r>
              <w:rPr>
                <w:rFonts w:ascii="Times New Roman" w:hAnsi="Times New Roman" w:cs="Times New Roman"/>
                <w:lang w:val="tr-TR"/>
              </w:rPr>
              <w:t>8 A</w:t>
            </w:r>
            <w:r w:rsidR="00453382">
              <w:rPr>
                <w:rFonts w:ascii="Times New Roman" w:hAnsi="Times New Roman" w:cs="Times New Roman"/>
                <w:lang w:val="tr-TR"/>
              </w:rPr>
              <w:t>det</w:t>
            </w:r>
          </w:p>
        </w:tc>
      </w:tr>
      <w:tr w:rsidR="00453382" w:rsidRPr="00E32410" w:rsidTr="009761EE">
        <w:trPr>
          <w:trHeight w:hRule="exact" w:val="3399"/>
        </w:trPr>
        <w:tc>
          <w:tcPr>
            <w:tcW w:w="1132" w:type="dxa"/>
            <w:tcBorders>
              <w:top w:val="single" w:sz="6" w:space="0" w:color="1B1C20"/>
              <w:left w:val="single" w:sz="6" w:space="0" w:color="1B1C20"/>
              <w:bottom w:val="single" w:sz="6" w:space="0" w:color="1B1C20"/>
              <w:right w:val="single" w:sz="6" w:space="0" w:color="1B1C20"/>
            </w:tcBorders>
          </w:tcPr>
          <w:p w:rsidR="00453382" w:rsidRPr="008F2D20" w:rsidRDefault="00453382" w:rsidP="00992358">
            <w:pPr>
              <w:rPr>
                <w:rFonts w:ascii="Times New Roman" w:hAnsi="Times New Roman" w:cs="Times New Roman"/>
                <w:sz w:val="20"/>
                <w:szCs w:val="20"/>
              </w:rPr>
            </w:pPr>
            <w:r>
              <w:rPr>
                <w:rFonts w:ascii="Times New Roman" w:eastAsia="Helvetica Neue" w:hAnsi="Times New Roman" w:cs="Times New Roman"/>
                <w:b/>
                <w:bCs/>
                <w:color w:val="1B1C20"/>
                <w:sz w:val="20"/>
                <w:szCs w:val="20"/>
                <w:lang w:val="tr-TR"/>
              </w:rPr>
              <w:t>66</w:t>
            </w:r>
          </w:p>
        </w:tc>
        <w:tc>
          <w:tcPr>
            <w:tcW w:w="8456" w:type="dxa"/>
            <w:tcBorders>
              <w:top w:val="single" w:sz="6" w:space="0" w:color="1B1C20"/>
              <w:left w:val="single" w:sz="6" w:space="0" w:color="1B1C20"/>
              <w:bottom w:val="single" w:sz="6" w:space="0" w:color="1B1C20"/>
              <w:right w:val="single" w:sz="6" w:space="0" w:color="1B1C20"/>
            </w:tcBorders>
          </w:tcPr>
          <w:p w:rsidR="00453382" w:rsidRPr="00453382" w:rsidRDefault="00453382" w:rsidP="00992358">
            <w:pPr>
              <w:widowControl/>
              <w:autoSpaceDE w:val="0"/>
              <w:autoSpaceDN w:val="0"/>
              <w:adjustRightInd w:val="0"/>
              <w:contextualSpacing/>
              <w:rPr>
                <w:rFonts w:ascii="Times New Roman" w:eastAsia="MS Mincho" w:hAnsi="Times New Roman" w:cs="Times New Roman"/>
                <w:b/>
                <w:color w:val="000000" w:themeColor="text1"/>
                <w:lang w:eastAsia="ja-JP"/>
              </w:rPr>
            </w:pPr>
            <w:r w:rsidRPr="00453382">
              <w:rPr>
                <w:rFonts w:ascii="Times New Roman" w:eastAsia="MS Mincho" w:hAnsi="Times New Roman" w:cs="Times New Roman"/>
                <w:b/>
                <w:color w:val="000000" w:themeColor="text1"/>
                <w:lang w:eastAsia="ja-JP"/>
              </w:rPr>
              <w:t>Merkezi Kumanda</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64 iç üniteye ve 16 grupa kadar kontrol edebilen,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Her bir cihazın ayrı ayrı on-off olarak kumanda edilebilmesi, sıcaklık değeri ayarlama, üfleme kanatçığı pozisyonu ayarlaması yapılabilen,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Timer özelliği ile haftalık programlama yapılabilen,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Arıza kodları ile dönüş hava sıcaklığı değeri izlenebilen,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LCD ekranında cihazların numaraları ve ya grup numaraları gösterilen,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Tüm cihazların aynı anda açılıp kapatılmasına imkan veren,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Elektrik kesintisi durumunda çalışma değerlerini hafızasında saklayarak, elektrik geldiğinde otomatik olarak çalışmayı kaldığı yerden başlatabilen,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İstenildiğinde ilave timer ile uyumlu çalışabilen,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Haberleşme hattının herhangi bir yerinden bağlantı yapılarak çalıştırılabilen,</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Bir superlink hattında 3 adete kadar bağlanabilen merkezi kumandadır.</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28268F" w:rsidP="00992358">
            <w:pPr>
              <w:rPr>
                <w:rFonts w:ascii="Times New Roman" w:hAnsi="Times New Roman" w:cs="Times New Roman"/>
                <w:lang w:val="tr-TR"/>
              </w:rPr>
            </w:pPr>
            <w:r>
              <w:rPr>
                <w:rFonts w:ascii="Times New Roman" w:hAnsi="Times New Roman" w:cs="Times New Roman"/>
                <w:lang w:val="tr-TR"/>
              </w:rPr>
              <w:t>1 A</w:t>
            </w:r>
            <w:r w:rsidR="00453382">
              <w:rPr>
                <w:rFonts w:ascii="Times New Roman" w:hAnsi="Times New Roman" w:cs="Times New Roman"/>
                <w:lang w:val="tr-TR"/>
              </w:rPr>
              <w:t>det</w:t>
            </w:r>
          </w:p>
        </w:tc>
      </w:tr>
      <w:tr w:rsidR="0028268F" w:rsidRPr="00E32410" w:rsidTr="009761EE">
        <w:trPr>
          <w:trHeight w:hRule="exact" w:val="570"/>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67</w:t>
            </w:r>
          </w:p>
        </w:tc>
        <w:tc>
          <w:tcPr>
            <w:tcW w:w="8456" w:type="dxa"/>
            <w:tcBorders>
              <w:top w:val="single" w:sz="6" w:space="0" w:color="1B1C20"/>
              <w:left w:val="single" w:sz="6" w:space="0" w:color="1B1C20"/>
              <w:bottom w:val="single" w:sz="6" w:space="0" w:color="1B1C20"/>
              <w:right w:val="single" w:sz="6" w:space="0" w:color="1B1C20"/>
            </w:tcBorders>
          </w:tcPr>
          <w:p w:rsidR="003C77D6" w:rsidRDefault="003C77D6"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 xml:space="preserve">SICAK HAVA POMPASI DIŞ ÜNİTE </w:t>
            </w:r>
          </w:p>
          <w:p w:rsidR="0028268F" w:rsidRPr="00453382"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r>
              <w:rPr>
                <w:rFonts w:ascii="Times New Roman" w:hAnsi="Times New Roman" w:cs="Times New Roman"/>
                <w:lang w:val="tr-TR"/>
              </w:rPr>
              <w:t>1 Adet</w:t>
            </w:r>
          </w:p>
        </w:tc>
      </w:tr>
      <w:tr w:rsidR="0028268F" w:rsidRPr="00E32410" w:rsidTr="009761EE">
        <w:trPr>
          <w:trHeight w:hRule="exact" w:val="589"/>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68</w:t>
            </w:r>
          </w:p>
        </w:tc>
        <w:tc>
          <w:tcPr>
            <w:tcW w:w="8456" w:type="dxa"/>
            <w:tcBorders>
              <w:top w:val="single" w:sz="6" w:space="0" w:color="1B1C20"/>
              <w:left w:val="single" w:sz="6" w:space="0" w:color="1B1C20"/>
              <w:bottom w:val="single" w:sz="6" w:space="0" w:color="1B1C20"/>
              <w:right w:val="single" w:sz="6" w:space="0" w:color="1B1C20"/>
            </w:tcBorders>
          </w:tcPr>
          <w:p w:rsidR="003C77D6" w:rsidRDefault="003C77D6"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 xml:space="preserve">SICAK HAVA POMPASI 3 ÇEYREK </w:t>
            </w:r>
          </w:p>
          <w:p w:rsidR="0028268F" w:rsidRPr="00453382"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r>
              <w:rPr>
                <w:rFonts w:ascii="Times New Roman" w:hAnsi="Times New Roman" w:cs="Times New Roman"/>
                <w:lang w:val="tr-TR"/>
              </w:rPr>
              <w:t>3 Adet</w:t>
            </w:r>
          </w:p>
        </w:tc>
      </w:tr>
      <w:tr w:rsidR="0028268F" w:rsidRPr="00E32410" w:rsidTr="009761EE">
        <w:trPr>
          <w:trHeight w:hRule="exact" w:val="588"/>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69</w:t>
            </w:r>
          </w:p>
        </w:tc>
        <w:tc>
          <w:tcPr>
            <w:tcW w:w="8456" w:type="dxa"/>
            <w:tcBorders>
              <w:top w:val="single" w:sz="6" w:space="0" w:color="1B1C20"/>
              <w:left w:val="single" w:sz="6" w:space="0" w:color="1B1C20"/>
              <w:bottom w:val="single" w:sz="6" w:space="0" w:color="1B1C20"/>
              <w:right w:val="single" w:sz="6" w:space="0" w:color="1B1C20"/>
            </w:tcBorders>
          </w:tcPr>
          <w:p w:rsidR="0028268F" w:rsidRDefault="003C77D6"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SICAK HAVA POMPASI 28MM</w:t>
            </w:r>
          </w:p>
          <w:p w:rsidR="0028268F" w:rsidRPr="00453382"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r>
              <w:rPr>
                <w:rFonts w:ascii="Times New Roman" w:hAnsi="Times New Roman" w:cs="Times New Roman"/>
                <w:lang w:val="tr-TR"/>
              </w:rPr>
              <w:t>2 Adet</w:t>
            </w:r>
          </w:p>
        </w:tc>
      </w:tr>
      <w:tr w:rsidR="0028268F" w:rsidRPr="00E32410" w:rsidTr="009761EE">
        <w:trPr>
          <w:trHeight w:hRule="exact" w:val="589"/>
        </w:trPr>
        <w:tc>
          <w:tcPr>
            <w:tcW w:w="1132"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70</w:t>
            </w:r>
          </w:p>
        </w:tc>
        <w:tc>
          <w:tcPr>
            <w:tcW w:w="8456" w:type="dxa"/>
            <w:tcBorders>
              <w:top w:val="single" w:sz="6" w:space="0" w:color="1B1C20"/>
              <w:left w:val="single" w:sz="6" w:space="0" w:color="1B1C20"/>
              <w:bottom w:val="single" w:sz="6" w:space="0" w:color="1B1C20"/>
              <w:right w:val="single" w:sz="6" w:space="0" w:color="1B1C20"/>
            </w:tcBorders>
          </w:tcPr>
          <w:p w:rsidR="003C77D6" w:rsidRDefault="003C77D6"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 xml:space="preserve">SICAK HAVA POMPASI 42MM </w:t>
            </w:r>
          </w:p>
          <w:p w:rsidR="0028268F" w:rsidRPr="00453382"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761" w:type="dxa"/>
            <w:tcBorders>
              <w:top w:val="single" w:sz="6" w:space="0" w:color="1B1C20"/>
              <w:left w:val="single" w:sz="6" w:space="0" w:color="1B1C20"/>
              <w:bottom w:val="single" w:sz="6" w:space="0" w:color="1B1C20"/>
              <w:right w:val="single" w:sz="6" w:space="0" w:color="1B1C20"/>
            </w:tcBorders>
          </w:tcPr>
          <w:p w:rsidR="0028268F" w:rsidRDefault="0028268F" w:rsidP="00992358">
            <w:pPr>
              <w:rPr>
                <w:rFonts w:ascii="Times New Roman" w:hAnsi="Times New Roman" w:cs="Times New Roman"/>
                <w:lang w:val="tr-TR"/>
              </w:rPr>
            </w:pPr>
            <w:r>
              <w:rPr>
                <w:rFonts w:ascii="Times New Roman" w:hAnsi="Times New Roman" w:cs="Times New Roman"/>
                <w:lang w:val="tr-TR"/>
              </w:rPr>
              <w:t>2 Adet</w:t>
            </w:r>
          </w:p>
        </w:tc>
      </w:tr>
      <w:tr w:rsidR="00453382" w:rsidRPr="00E32410" w:rsidTr="009761EE">
        <w:trPr>
          <w:trHeight w:hRule="exact" w:val="3565"/>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pPr>
              <w:rPr>
                <w:rFonts w:ascii="Times New Roman" w:eastAsia="Helvetica Neue" w:hAnsi="Times New Roman" w:cs="Times New Roman"/>
                <w:b/>
                <w:bCs/>
                <w:color w:val="1B1C20"/>
                <w:sz w:val="20"/>
                <w:szCs w:val="20"/>
                <w:lang w:val="tr-TR"/>
              </w:rPr>
            </w:pPr>
          </w:p>
          <w:p w:rsidR="00453382" w:rsidRDefault="00453382" w:rsidP="00992358">
            <w:pPr>
              <w:rPr>
                <w:rFonts w:ascii="Times New Roman" w:eastAsia="Helvetica Neue" w:hAnsi="Times New Roman" w:cs="Times New Roman"/>
                <w:b/>
                <w:bCs/>
                <w:color w:val="1B1C20"/>
                <w:sz w:val="20"/>
                <w:szCs w:val="20"/>
                <w:lang w:val="tr-TR"/>
              </w:rPr>
            </w:pPr>
          </w:p>
          <w:p w:rsidR="0028268F" w:rsidRPr="00C65B73" w:rsidRDefault="00453382" w:rsidP="0028268F">
            <w:pPr>
              <w:rPr>
                <w:rFonts w:ascii="Times New Roman" w:hAnsi="Times New Roman" w:cs="Times New Roman"/>
                <w:sz w:val="20"/>
                <w:szCs w:val="20"/>
              </w:rPr>
            </w:pPr>
            <w:r>
              <w:rPr>
                <w:rFonts w:ascii="Times New Roman" w:eastAsia="Helvetica Neue" w:hAnsi="Times New Roman" w:cs="Times New Roman"/>
                <w:b/>
                <w:bCs/>
                <w:color w:val="1B1C20"/>
                <w:sz w:val="20"/>
                <w:szCs w:val="20"/>
                <w:lang w:val="tr-TR"/>
              </w:rPr>
              <w:t xml:space="preserve">     </w:t>
            </w:r>
          </w:p>
          <w:p w:rsidR="00453382" w:rsidRPr="00C65B73" w:rsidRDefault="00453382" w:rsidP="00992358">
            <w:pPr>
              <w:rPr>
                <w:rFonts w:ascii="Times New Roman" w:hAnsi="Times New Roman" w:cs="Times New Roman"/>
                <w:sz w:val="20"/>
                <w:szCs w:val="20"/>
              </w:rPr>
            </w:pPr>
          </w:p>
        </w:tc>
        <w:tc>
          <w:tcPr>
            <w:tcW w:w="8456" w:type="dxa"/>
            <w:tcBorders>
              <w:top w:val="single" w:sz="6" w:space="0" w:color="1B1C20"/>
              <w:left w:val="single" w:sz="6" w:space="0" w:color="1B1C20"/>
              <w:bottom w:val="single" w:sz="6" w:space="0" w:color="1B1C20"/>
              <w:right w:val="single" w:sz="6" w:space="0" w:color="1B1C20"/>
            </w:tcBorders>
          </w:tcPr>
          <w:p w:rsidR="00453382" w:rsidRDefault="0028268F" w:rsidP="0028268F">
            <w:pPr>
              <w:widowControl/>
              <w:autoSpaceDE w:val="0"/>
              <w:autoSpaceDN w:val="0"/>
              <w:adjustRightInd w:val="0"/>
              <w:contextualSpacing/>
              <w:rPr>
                <w:rFonts w:ascii="Times New Roman" w:hAnsi="Times New Roman" w:cs="Times New Roman"/>
                <w:b/>
                <w:color w:val="000000" w:themeColor="text1"/>
              </w:rPr>
            </w:pPr>
            <w:r w:rsidRPr="0028268F">
              <w:rPr>
                <w:rFonts w:ascii="Times New Roman" w:hAnsi="Times New Roman" w:cs="Times New Roman"/>
                <w:b/>
                <w:color w:val="000000" w:themeColor="text1"/>
              </w:rPr>
              <w:t xml:space="preserve">67-68-69-70 sıra nolu klima sistemi boru bağlantı elamanlarına ait teknik şartname </w:t>
            </w:r>
          </w:p>
          <w:p w:rsidR="0028268F" w:rsidRPr="0028268F" w:rsidRDefault="0028268F" w:rsidP="0028268F">
            <w:pPr>
              <w:widowControl/>
              <w:autoSpaceDE w:val="0"/>
              <w:autoSpaceDN w:val="0"/>
              <w:adjustRightInd w:val="0"/>
              <w:contextualSpacing/>
              <w:rPr>
                <w:rFonts w:ascii="Times New Roman" w:eastAsia="MS Mincho" w:hAnsi="Times New Roman" w:cs="Times New Roman"/>
                <w:b/>
                <w:color w:val="000000" w:themeColor="text1"/>
                <w:lang w:eastAsia="ja-JP"/>
              </w:rPr>
            </w:pP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 JOINT TİP A: Orijinal, toplam 18 kW’a kadar iç üniteye gaz geçişi sağlayan, farklı bakır boru çapları için uygun kesitte redüksiyonlara sahip, değişken soğutucu akışkan debili klima sistemi boru bağlantı kitidir.   </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ii. JOINT TİP B: Orijinal, toplam 18,1 kW ve 37 kW arasındaki iç üniteye gaz geçişi sağlayan, farklı bakır boru çapları için uygun kesitte redüksiyonlara sahip, değişken soğutucu akışkan debili klima sistemi boru bağlantı kitidir.   </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iii. JOINT TİP C: Orijinal, toplam 37,1 kW ve 53,9 kW arasındaki iç üniteye gaz geçişi sağlayan, farklı bakır boru çapları için uygun kesitte redüksiyonlara sahip, değişken soğutucu akışkan debili klima sistemi boru bağlantı kitidir.   </w:t>
            </w:r>
          </w:p>
          <w:p w:rsidR="00453382" w:rsidRPr="00453382" w:rsidRDefault="00453382" w:rsidP="00992358">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iv. JOINT TİP D: Orijinal, toplam 54 kW ve üzerindeki iç üniteye gaz geçişi sağlayan, farklı bakır boru çapları için uygun kesitte redüksiyonlara sahip, değişken soğutucu akışkan debili klima sistemi boru bağlantı kitidir.   </w:t>
            </w:r>
          </w:p>
          <w:p w:rsidR="00453382" w:rsidRPr="00453382" w:rsidRDefault="00453382" w:rsidP="00992358">
            <w:pPr>
              <w:rPr>
                <w:rFonts w:ascii="Times New Roman" w:hAnsi="Times New Roman" w:cs="Times New Roman"/>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Default="00453382" w:rsidP="00992358">
            <w:pPr>
              <w:rPr>
                <w:rFonts w:ascii="Times New Roman" w:hAnsi="Times New Roman" w:cs="Times New Roman"/>
                <w:lang w:val="tr-TR"/>
              </w:rPr>
            </w:pPr>
          </w:p>
          <w:p w:rsidR="00453382" w:rsidRDefault="00453382" w:rsidP="00992358">
            <w:pPr>
              <w:rPr>
                <w:rFonts w:ascii="Times New Roman" w:hAnsi="Times New Roman" w:cs="Times New Roman"/>
                <w:lang w:val="tr-TR"/>
              </w:rPr>
            </w:pPr>
            <w:r>
              <w:rPr>
                <w:rFonts w:ascii="Times New Roman" w:hAnsi="Times New Roman" w:cs="Times New Roman"/>
                <w:lang w:val="tr-TR"/>
              </w:rPr>
              <w:t xml:space="preserve"> </w:t>
            </w:r>
          </w:p>
          <w:p w:rsidR="00453382" w:rsidRPr="00C65B73" w:rsidRDefault="00453382" w:rsidP="0028268F">
            <w:pPr>
              <w:rPr>
                <w:rFonts w:ascii="Times New Roman" w:hAnsi="Times New Roman" w:cs="Times New Roman"/>
                <w:lang w:val="tr-TR"/>
              </w:rPr>
            </w:pPr>
            <w:r>
              <w:rPr>
                <w:rFonts w:ascii="Times New Roman" w:hAnsi="Times New Roman" w:cs="Times New Roman"/>
                <w:lang w:val="tr-TR"/>
              </w:rPr>
              <w:t xml:space="preserve"> </w:t>
            </w:r>
          </w:p>
        </w:tc>
      </w:tr>
      <w:tr w:rsidR="00453382" w:rsidRPr="00E32410" w:rsidTr="009761EE">
        <w:trPr>
          <w:trHeight w:hRule="exact" w:val="1120"/>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71</w:t>
            </w:r>
          </w:p>
        </w:tc>
        <w:tc>
          <w:tcPr>
            <w:tcW w:w="8456" w:type="dxa"/>
            <w:tcBorders>
              <w:top w:val="single" w:sz="6" w:space="0" w:color="1B1C20"/>
              <w:left w:val="single" w:sz="6" w:space="0" w:color="1B1C20"/>
              <w:bottom w:val="single" w:sz="6" w:space="0" w:color="1B1C20"/>
              <w:right w:val="single" w:sz="6" w:space="0" w:color="1B1C20"/>
            </w:tcBorders>
          </w:tcPr>
          <w:p w:rsidR="00BA174C" w:rsidRDefault="0028268F" w:rsidP="00992358">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 xml:space="preserve">Duvara Sıfır Klozet </w:t>
            </w:r>
            <w:r w:rsidR="00BA174C">
              <w:rPr>
                <w:rFonts w:ascii="Times New Roman" w:hAnsi="Times New Roman" w:cs="Times New Roman"/>
                <w:b/>
                <w:color w:val="000000" w:themeColor="text1"/>
                <w:shd w:val="clear" w:color="auto" w:fill="FFFFFF"/>
              </w:rPr>
              <w:t>+Rezervuar</w:t>
            </w:r>
          </w:p>
          <w:p w:rsidR="00453382" w:rsidRDefault="00453382" w:rsidP="00BA174C">
            <w:pPr>
              <w:rPr>
                <w:rFonts w:ascii="Times New Roman" w:hAnsi="Times New Roman" w:cs="Times New Roman"/>
                <w:color w:val="000000" w:themeColor="text1"/>
                <w:shd w:val="clear" w:color="auto" w:fill="FFFFFF"/>
              </w:rPr>
            </w:pPr>
            <w:r w:rsidRPr="00BA174C">
              <w:rPr>
                <w:rFonts w:ascii="Times New Roman" w:hAnsi="Times New Roman" w:cs="Times New Roman"/>
                <w:color w:val="000000" w:themeColor="text1"/>
                <w:shd w:val="clear" w:color="auto" w:fill="FFFFFF"/>
              </w:rPr>
              <w:t>Kendinden rezervuarlı az su tüketen alafranga hela</w:t>
            </w:r>
            <w:r w:rsidR="00BA174C">
              <w:rPr>
                <w:rFonts w:ascii="Times New Roman" w:hAnsi="Times New Roman" w:cs="Times New Roman"/>
                <w:color w:val="000000" w:themeColor="text1"/>
                <w:shd w:val="clear" w:color="auto" w:fill="FFFFFF"/>
              </w:rPr>
              <w:t>, klozet amortisörlü kapağı ve rezervuar iç takımı dahil (</w:t>
            </w:r>
            <w:r w:rsidR="004C19B0">
              <w:rPr>
                <w:rFonts w:ascii="Times New Roman" w:hAnsi="Times New Roman" w:cs="Times New Roman"/>
                <w:color w:val="000000" w:themeColor="text1"/>
                <w:shd w:val="clear" w:color="auto" w:fill="FFFFFF"/>
              </w:rPr>
              <w:t>Extra</w:t>
            </w:r>
            <w:r w:rsidR="00BA174C">
              <w:rPr>
                <w:rFonts w:ascii="Times New Roman" w:hAnsi="Times New Roman" w:cs="Times New Roman"/>
                <w:color w:val="000000" w:themeColor="text1"/>
                <w:shd w:val="clear" w:color="auto" w:fill="FFFFFF"/>
              </w:rPr>
              <w:t xml:space="preserve"> Sınıf)</w:t>
            </w:r>
          </w:p>
          <w:p w:rsidR="004C19B0" w:rsidRPr="00BA174C" w:rsidRDefault="004C19B0" w:rsidP="00BA174C">
            <w:pPr>
              <w:rPr>
                <w:rFonts w:ascii="Times New Roman" w:hAnsi="Times New Roman" w:cs="Times New Roman"/>
                <w:color w:val="000000" w:themeColor="text1"/>
                <w:lang w:val="tr-TR"/>
              </w:rPr>
            </w:pPr>
            <w:r>
              <w:rPr>
                <w:rFonts w:ascii="Times New Roman" w:hAnsi="Times New Roman" w:cs="Times New Roman"/>
                <w:color w:val="000000" w:themeColor="text1"/>
                <w:shd w:val="clear" w:color="auto" w:fill="FFFFFF"/>
              </w:rPr>
              <w:t>Not: 1 adedi engelli için olacak ve tutunma barları ile birlikte monte edilecektir.</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BA174C" w:rsidP="00BA174C">
            <w:pPr>
              <w:rPr>
                <w:rFonts w:ascii="Times New Roman" w:hAnsi="Times New Roman" w:cs="Times New Roman"/>
                <w:lang w:val="tr-TR"/>
              </w:rPr>
            </w:pPr>
            <w:r>
              <w:rPr>
                <w:rFonts w:ascii="Times New Roman" w:hAnsi="Times New Roman" w:cs="Times New Roman"/>
                <w:lang w:val="tr-TR"/>
              </w:rPr>
              <w:t>5 A</w:t>
            </w:r>
            <w:r w:rsidR="00453382">
              <w:rPr>
                <w:rFonts w:ascii="Times New Roman" w:hAnsi="Times New Roman" w:cs="Times New Roman"/>
                <w:lang w:val="tr-TR"/>
              </w:rPr>
              <w:t>det</w:t>
            </w:r>
          </w:p>
        </w:tc>
      </w:tr>
      <w:tr w:rsidR="00453382" w:rsidRPr="00E32410" w:rsidTr="009761EE">
        <w:trPr>
          <w:trHeight w:hRule="exact" w:val="1133"/>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72</w:t>
            </w:r>
          </w:p>
        </w:tc>
        <w:tc>
          <w:tcPr>
            <w:tcW w:w="8456" w:type="dxa"/>
            <w:tcBorders>
              <w:top w:val="single" w:sz="6" w:space="0" w:color="1B1C20"/>
              <w:left w:val="single" w:sz="6" w:space="0" w:color="1B1C20"/>
              <w:bottom w:val="single" w:sz="6" w:space="0" w:color="1B1C20"/>
              <w:right w:val="single" w:sz="6" w:space="0" w:color="1B1C20"/>
            </w:tcBorders>
          </w:tcPr>
          <w:p w:rsidR="00453382" w:rsidRPr="00BA174C" w:rsidRDefault="00BA174C" w:rsidP="00992358">
            <w:pPr>
              <w:rPr>
                <w:rFonts w:ascii="Times New Roman" w:hAnsi="Times New Roman" w:cs="Times New Roman"/>
                <w:b/>
                <w:color w:val="000000" w:themeColor="text1"/>
                <w:lang w:val="tr-TR"/>
              </w:rPr>
            </w:pPr>
            <w:r w:rsidRPr="00BA174C">
              <w:rPr>
                <w:rFonts w:ascii="Times New Roman" w:hAnsi="Times New Roman" w:cs="Times New Roman"/>
                <w:b/>
                <w:color w:val="000000" w:themeColor="text1"/>
                <w:lang w:val="tr-TR"/>
              </w:rPr>
              <w:t>Lavabolu Tezgah</w:t>
            </w:r>
          </w:p>
          <w:p w:rsidR="00BA174C" w:rsidRPr="00453382" w:rsidRDefault="00BA174C" w:rsidP="00BA174C">
            <w:pPr>
              <w:rPr>
                <w:rFonts w:ascii="Times New Roman" w:hAnsi="Times New Roman" w:cs="Times New Roman"/>
                <w:color w:val="000000" w:themeColor="text1"/>
                <w:lang w:val="tr-TR"/>
              </w:rPr>
            </w:pPr>
            <w:r>
              <w:rPr>
                <w:rFonts w:ascii="Times New Roman" w:hAnsi="Times New Roman" w:cs="Times New Roman"/>
                <w:color w:val="000000" w:themeColor="text1"/>
                <w:lang w:val="tr-TR"/>
              </w:rPr>
              <w:t>Projedeki uzunluklara ve lavabo sayısına göre, ihale makamının seçeceği özellik ve renkte mermer, granit, vb. malzemeden imal edilmiş lavabo delikleri açılmış ve idarenin seçeceği lavabo taşları monte edilmiş halde yerine montajı yapılacaktır.</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BA174C" w:rsidP="00BA174C">
            <w:pPr>
              <w:rPr>
                <w:rFonts w:ascii="Times New Roman" w:hAnsi="Times New Roman" w:cs="Times New Roman"/>
                <w:lang w:val="tr-TR"/>
              </w:rPr>
            </w:pPr>
            <w:r>
              <w:rPr>
                <w:rFonts w:ascii="Times New Roman" w:hAnsi="Times New Roman" w:cs="Times New Roman"/>
                <w:lang w:val="tr-TR"/>
              </w:rPr>
              <w:t>2 Adet</w:t>
            </w:r>
          </w:p>
        </w:tc>
      </w:tr>
      <w:tr w:rsidR="00453382" w:rsidRPr="00E32410" w:rsidTr="009761EE">
        <w:trPr>
          <w:trHeight w:hRule="exact" w:val="837"/>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73</w:t>
            </w:r>
          </w:p>
        </w:tc>
        <w:tc>
          <w:tcPr>
            <w:tcW w:w="8456" w:type="dxa"/>
            <w:tcBorders>
              <w:top w:val="single" w:sz="6" w:space="0" w:color="1B1C20"/>
              <w:left w:val="single" w:sz="6" w:space="0" w:color="1B1C20"/>
              <w:bottom w:val="single" w:sz="6" w:space="0" w:color="1B1C20"/>
              <w:right w:val="single" w:sz="6" w:space="0" w:color="1B1C20"/>
            </w:tcBorders>
          </w:tcPr>
          <w:p w:rsidR="00453382" w:rsidRDefault="00453382" w:rsidP="00992358">
            <w:pPr>
              <w:rPr>
                <w:rFonts w:ascii="Times New Roman" w:hAnsi="Times New Roman" w:cs="Times New Roman"/>
                <w:b/>
                <w:color w:val="000000" w:themeColor="text1"/>
                <w:shd w:val="clear" w:color="auto" w:fill="FFFFFF"/>
              </w:rPr>
            </w:pPr>
            <w:r w:rsidRPr="00453382">
              <w:rPr>
                <w:rFonts w:ascii="Times New Roman" w:hAnsi="Times New Roman" w:cs="Times New Roman"/>
                <w:b/>
                <w:color w:val="000000" w:themeColor="text1"/>
                <w:shd w:val="clear" w:color="auto" w:fill="FFFFFF"/>
              </w:rPr>
              <w:t>Bedensel Engelli Lavabo</w:t>
            </w:r>
          </w:p>
          <w:p w:rsidR="00BA174C" w:rsidRPr="00BA174C" w:rsidRDefault="00BA174C" w:rsidP="00992358">
            <w:pPr>
              <w:rPr>
                <w:rFonts w:ascii="Times New Roman" w:hAnsi="Times New Roman" w:cs="Times New Roman"/>
                <w:color w:val="000000" w:themeColor="text1"/>
                <w:shd w:val="clear" w:color="auto" w:fill="FFFFFF"/>
              </w:rPr>
            </w:pPr>
            <w:r w:rsidRPr="00BA174C">
              <w:rPr>
                <w:rFonts w:ascii="Times New Roman" w:hAnsi="Times New Roman" w:cs="Times New Roman"/>
                <w:color w:val="000000" w:themeColor="text1"/>
                <w:shd w:val="clear" w:color="auto" w:fill="FFFFFF"/>
              </w:rPr>
              <w:t>Takriben 50x60 cm</w:t>
            </w:r>
            <w:r w:rsidR="004C19B0">
              <w:rPr>
                <w:rFonts w:ascii="Times New Roman" w:hAnsi="Times New Roman" w:cs="Times New Roman"/>
                <w:color w:val="000000" w:themeColor="text1"/>
                <w:shd w:val="clear" w:color="auto" w:fill="FFFFFF"/>
              </w:rPr>
              <w:t xml:space="preserve">, bedensel engelli için üretilmiş, krom tutunma barları ile birlikte (Extra sınıf) </w:t>
            </w:r>
          </w:p>
          <w:p w:rsidR="00BA174C" w:rsidRPr="00453382" w:rsidRDefault="00BA174C" w:rsidP="00992358">
            <w:pPr>
              <w:rPr>
                <w:rFonts w:ascii="Times New Roman" w:hAnsi="Times New Roman" w:cs="Times New Roman"/>
                <w:b/>
                <w:color w:val="000000" w:themeColor="text1"/>
                <w:lang w:val="tr-TR"/>
              </w:rPr>
            </w:pP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9761EE">
            <w:pPr>
              <w:rPr>
                <w:rFonts w:ascii="Times New Roman" w:hAnsi="Times New Roman" w:cs="Times New Roman"/>
                <w:lang w:val="tr-TR"/>
              </w:rPr>
            </w:pPr>
            <w:r>
              <w:rPr>
                <w:rFonts w:ascii="Times New Roman" w:hAnsi="Times New Roman" w:cs="Times New Roman"/>
                <w:lang w:val="tr-TR"/>
              </w:rPr>
              <w:t xml:space="preserve">1 </w:t>
            </w:r>
            <w:r w:rsidR="009761EE">
              <w:rPr>
                <w:rFonts w:ascii="Times New Roman" w:hAnsi="Times New Roman" w:cs="Times New Roman"/>
                <w:lang w:val="tr-TR"/>
              </w:rPr>
              <w:t>A</w:t>
            </w:r>
            <w:r>
              <w:rPr>
                <w:rFonts w:ascii="Times New Roman" w:hAnsi="Times New Roman" w:cs="Times New Roman"/>
                <w:lang w:val="tr-TR"/>
              </w:rPr>
              <w:t>det</w:t>
            </w:r>
          </w:p>
        </w:tc>
      </w:tr>
      <w:tr w:rsidR="00453382" w:rsidRPr="00E32410" w:rsidTr="009761EE">
        <w:trPr>
          <w:trHeight w:hRule="exact" w:val="853"/>
        </w:trPr>
        <w:tc>
          <w:tcPr>
            <w:tcW w:w="1132" w:type="dxa"/>
            <w:tcBorders>
              <w:top w:val="single" w:sz="6" w:space="0" w:color="1B1C20"/>
              <w:left w:val="single" w:sz="6" w:space="0" w:color="1B1C20"/>
              <w:bottom w:val="single" w:sz="6" w:space="0" w:color="1B1C20"/>
              <w:right w:val="single" w:sz="6" w:space="0" w:color="1B1C20"/>
            </w:tcBorders>
          </w:tcPr>
          <w:p w:rsidR="00453382" w:rsidRPr="00A70ACE" w:rsidRDefault="00453382" w:rsidP="00992358">
            <w:pPr>
              <w:rPr>
                <w:b/>
              </w:rPr>
            </w:pPr>
            <w:r w:rsidRPr="00A70ACE">
              <w:rPr>
                <w:rFonts w:ascii="Times New Roman" w:eastAsia="Helvetica Neue" w:hAnsi="Times New Roman" w:cs="Times New Roman"/>
                <w:b/>
                <w:bCs/>
                <w:color w:val="1B1C20"/>
                <w:lang w:val="tr-TR"/>
              </w:rPr>
              <w:t>74</w:t>
            </w:r>
          </w:p>
        </w:tc>
        <w:tc>
          <w:tcPr>
            <w:tcW w:w="8456" w:type="dxa"/>
            <w:tcBorders>
              <w:top w:val="single" w:sz="6" w:space="0" w:color="1B1C20"/>
              <w:left w:val="single" w:sz="6" w:space="0" w:color="1B1C20"/>
              <w:bottom w:val="single" w:sz="6" w:space="0" w:color="1B1C20"/>
              <w:right w:val="single" w:sz="6" w:space="0" w:color="1B1C20"/>
            </w:tcBorders>
          </w:tcPr>
          <w:p w:rsidR="00453382" w:rsidRDefault="00453382" w:rsidP="004C19B0">
            <w:pPr>
              <w:rPr>
                <w:rFonts w:ascii="Times New Roman" w:hAnsi="Times New Roman" w:cs="Times New Roman"/>
                <w:b/>
                <w:color w:val="000000" w:themeColor="text1"/>
                <w:shd w:val="clear" w:color="auto" w:fill="FFFFFF"/>
              </w:rPr>
            </w:pPr>
            <w:r w:rsidRPr="00453382">
              <w:rPr>
                <w:rFonts w:ascii="Times New Roman" w:hAnsi="Times New Roman" w:cs="Times New Roman"/>
                <w:b/>
                <w:color w:val="000000" w:themeColor="text1"/>
                <w:shd w:val="clear" w:color="auto" w:fill="FFFFFF"/>
              </w:rPr>
              <w:t>P</w:t>
            </w:r>
            <w:r w:rsidR="004C19B0">
              <w:rPr>
                <w:rFonts w:ascii="Times New Roman" w:hAnsi="Times New Roman" w:cs="Times New Roman"/>
                <w:b/>
                <w:color w:val="000000" w:themeColor="text1"/>
                <w:shd w:val="clear" w:color="auto" w:fill="FFFFFF"/>
              </w:rPr>
              <w:t>aslanmaz Yer Süzgeci</w:t>
            </w:r>
          </w:p>
          <w:p w:rsidR="004C19B0" w:rsidRPr="004C19B0" w:rsidRDefault="004C19B0" w:rsidP="004C19B0">
            <w:pPr>
              <w:pStyle w:val="ListeParagraf"/>
              <w:numPr>
                <w:ilvl w:val="0"/>
                <w:numId w:val="7"/>
              </w:numPr>
              <w:rPr>
                <w:rFonts w:ascii="Times New Roman" w:hAnsi="Times New Roman" w:cs="Times New Roman"/>
                <w:color w:val="000000" w:themeColor="text1"/>
                <w:lang w:val="tr-TR"/>
              </w:rPr>
            </w:pPr>
            <w:r>
              <w:rPr>
                <w:rFonts w:ascii="Times New Roman" w:hAnsi="Times New Roman" w:cs="Times New Roman"/>
                <w:color w:val="000000" w:themeColor="text1"/>
                <w:lang w:val="tr-TR"/>
              </w:rPr>
              <w:t xml:space="preserve">4 </w:t>
            </w:r>
            <w:r w:rsidRPr="004C19B0">
              <w:rPr>
                <w:rFonts w:ascii="Times New Roman" w:hAnsi="Times New Roman" w:cs="Times New Roman"/>
                <w:color w:val="000000" w:themeColor="text1"/>
                <w:lang w:val="tr-TR"/>
              </w:rPr>
              <w:t xml:space="preserve">adet </w:t>
            </w:r>
            <w:r w:rsidR="003C77D6">
              <w:rPr>
                <w:rFonts w:ascii="Times New Roman" w:hAnsi="Times New Roman" w:cs="Times New Roman"/>
                <w:color w:val="000000" w:themeColor="text1"/>
                <w:lang w:val="tr-TR"/>
              </w:rPr>
              <w:t xml:space="preserve">en az </w:t>
            </w:r>
            <w:r w:rsidRPr="004C19B0">
              <w:rPr>
                <w:rFonts w:ascii="Times New Roman" w:hAnsi="Times New Roman" w:cs="Times New Roman"/>
                <w:color w:val="000000" w:themeColor="text1"/>
                <w:lang w:val="tr-TR"/>
              </w:rPr>
              <w:t>35x90 cm ölçülerinde 70 mm çıkışlı</w:t>
            </w:r>
          </w:p>
          <w:p w:rsidR="004C19B0" w:rsidRPr="004C19B0" w:rsidRDefault="004C19B0" w:rsidP="004C19B0">
            <w:pPr>
              <w:pStyle w:val="ListeParagraf"/>
              <w:numPr>
                <w:ilvl w:val="0"/>
                <w:numId w:val="7"/>
              </w:numPr>
              <w:rPr>
                <w:rFonts w:ascii="Times New Roman" w:hAnsi="Times New Roman" w:cs="Times New Roman"/>
                <w:color w:val="000000" w:themeColor="text1"/>
                <w:lang w:val="tr-TR"/>
              </w:rPr>
            </w:pPr>
            <w:r>
              <w:rPr>
                <w:rFonts w:ascii="Times New Roman" w:hAnsi="Times New Roman" w:cs="Times New Roman"/>
                <w:color w:val="000000" w:themeColor="text1"/>
                <w:lang w:val="tr-TR"/>
              </w:rPr>
              <w:t xml:space="preserve">3 adet </w:t>
            </w:r>
            <w:r w:rsidR="003C77D6">
              <w:rPr>
                <w:rFonts w:ascii="Times New Roman" w:hAnsi="Times New Roman" w:cs="Times New Roman"/>
                <w:color w:val="000000" w:themeColor="text1"/>
                <w:lang w:val="tr-TR"/>
              </w:rPr>
              <w:t xml:space="preserve">en az </w:t>
            </w:r>
            <w:r>
              <w:rPr>
                <w:rFonts w:ascii="Times New Roman" w:hAnsi="Times New Roman" w:cs="Times New Roman"/>
                <w:color w:val="000000" w:themeColor="text1"/>
                <w:lang w:val="tr-TR"/>
              </w:rPr>
              <w:t>20x20 cm ölçülerinde 70 mm çıkışlı olacaktır.</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9761EE" w:rsidP="009761EE">
            <w:pPr>
              <w:rPr>
                <w:rFonts w:ascii="Times New Roman" w:hAnsi="Times New Roman" w:cs="Times New Roman"/>
                <w:lang w:val="tr-TR"/>
              </w:rPr>
            </w:pPr>
            <w:r>
              <w:rPr>
                <w:rFonts w:ascii="Times New Roman" w:hAnsi="Times New Roman" w:cs="Times New Roman"/>
                <w:lang w:val="tr-TR"/>
              </w:rPr>
              <w:t>7 A</w:t>
            </w:r>
            <w:r w:rsidR="00453382">
              <w:rPr>
                <w:rFonts w:ascii="Times New Roman" w:hAnsi="Times New Roman" w:cs="Times New Roman"/>
                <w:lang w:val="tr-TR"/>
              </w:rPr>
              <w:t>det</w:t>
            </w:r>
          </w:p>
        </w:tc>
      </w:tr>
      <w:tr w:rsidR="00453382" w:rsidRPr="00E32410" w:rsidTr="009761EE">
        <w:trPr>
          <w:trHeight w:hRule="exact" w:val="567"/>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75</w:t>
            </w:r>
          </w:p>
        </w:tc>
        <w:tc>
          <w:tcPr>
            <w:tcW w:w="8456" w:type="dxa"/>
            <w:tcBorders>
              <w:top w:val="single" w:sz="6" w:space="0" w:color="1B1C20"/>
              <w:left w:val="single" w:sz="6" w:space="0" w:color="1B1C20"/>
              <w:bottom w:val="single" w:sz="6" w:space="0" w:color="1B1C20"/>
              <w:right w:val="single" w:sz="6" w:space="0" w:color="1B1C20"/>
            </w:tcBorders>
          </w:tcPr>
          <w:p w:rsidR="009761EE" w:rsidRPr="009761EE" w:rsidRDefault="009761EE" w:rsidP="009761EE">
            <w:pPr>
              <w:rPr>
                <w:rFonts w:ascii="Times New Roman" w:hAnsi="Times New Roman" w:cs="Times New Roman"/>
                <w:b/>
                <w:color w:val="000000" w:themeColor="text1"/>
                <w:lang w:val="tr-TR"/>
              </w:rPr>
            </w:pPr>
            <w:r w:rsidRPr="009761EE">
              <w:rPr>
                <w:rFonts w:ascii="Times New Roman" w:hAnsi="Times New Roman" w:cs="Times New Roman"/>
                <w:b/>
                <w:color w:val="000000" w:themeColor="text1"/>
                <w:lang w:val="tr-TR"/>
              </w:rPr>
              <w:t>Ankastre F</w:t>
            </w:r>
            <w:r w:rsidR="00453382" w:rsidRPr="009761EE">
              <w:rPr>
                <w:rFonts w:ascii="Times New Roman" w:hAnsi="Times New Roman" w:cs="Times New Roman"/>
                <w:b/>
                <w:color w:val="000000" w:themeColor="text1"/>
                <w:lang w:val="tr-TR"/>
              </w:rPr>
              <w:t xml:space="preserve">otoselli </w:t>
            </w:r>
            <w:r w:rsidRPr="009761EE">
              <w:rPr>
                <w:rFonts w:ascii="Times New Roman" w:hAnsi="Times New Roman" w:cs="Times New Roman"/>
                <w:b/>
                <w:color w:val="000000" w:themeColor="text1"/>
                <w:lang w:val="tr-TR"/>
              </w:rPr>
              <w:t>P</w:t>
            </w:r>
            <w:r w:rsidR="00453382" w:rsidRPr="009761EE">
              <w:rPr>
                <w:rFonts w:ascii="Times New Roman" w:hAnsi="Times New Roman" w:cs="Times New Roman"/>
                <w:b/>
                <w:color w:val="000000" w:themeColor="text1"/>
                <w:lang w:val="tr-TR"/>
              </w:rPr>
              <w:t xml:space="preserve">isuvar </w:t>
            </w:r>
          </w:p>
          <w:p w:rsidR="00453382" w:rsidRPr="00453382" w:rsidRDefault="009761EE" w:rsidP="009761EE">
            <w:pPr>
              <w:rPr>
                <w:rFonts w:ascii="Times New Roman" w:hAnsi="Times New Roman" w:cs="Times New Roman"/>
                <w:color w:val="000000" w:themeColor="text1"/>
                <w:lang w:val="tr-TR"/>
              </w:rPr>
            </w:pPr>
            <w:r w:rsidRPr="00453382">
              <w:rPr>
                <w:rFonts w:ascii="Times New Roman" w:hAnsi="Times New Roman" w:cs="Times New Roman"/>
                <w:color w:val="000000" w:themeColor="text1"/>
                <w:lang w:val="tr-TR"/>
              </w:rPr>
              <w:t xml:space="preserve">Antibakteriyel </w:t>
            </w:r>
            <w:r>
              <w:rPr>
                <w:rFonts w:ascii="Times New Roman" w:hAnsi="Times New Roman" w:cs="Times New Roman"/>
                <w:color w:val="000000" w:themeColor="text1"/>
                <w:lang w:val="tr-TR"/>
              </w:rPr>
              <w:t xml:space="preserve"> özelliklere sahip ve fotoselli pisuar musluğu ile birlikte</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9761EE" w:rsidP="00992358">
            <w:pPr>
              <w:rPr>
                <w:rFonts w:ascii="Times New Roman" w:hAnsi="Times New Roman" w:cs="Times New Roman"/>
                <w:lang w:val="tr-TR"/>
              </w:rPr>
            </w:pPr>
            <w:r>
              <w:rPr>
                <w:rFonts w:ascii="Times New Roman" w:hAnsi="Times New Roman" w:cs="Times New Roman"/>
                <w:lang w:val="tr-TR"/>
              </w:rPr>
              <w:t>2 A</w:t>
            </w:r>
            <w:r w:rsidR="00453382">
              <w:rPr>
                <w:rFonts w:ascii="Times New Roman" w:hAnsi="Times New Roman" w:cs="Times New Roman"/>
                <w:lang w:val="tr-TR"/>
              </w:rPr>
              <w:t>det</w:t>
            </w:r>
          </w:p>
        </w:tc>
      </w:tr>
      <w:tr w:rsidR="00453382" w:rsidRPr="00E32410" w:rsidTr="009761EE">
        <w:trPr>
          <w:trHeight w:hRule="exact" w:val="561"/>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76</w:t>
            </w:r>
          </w:p>
        </w:tc>
        <w:tc>
          <w:tcPr>
            <w:tcW w:w="8456" w:type="dxa"/>
            <w:tcBorders>
              <w:top w:val="single" w:sz="6" w:space="0" w:color="1B1C20"/>
              <w:left w:val="single" w:sz="6" w:space="0" w:color="1B1C20"/>
              <w:bottom w:val="single" w:sz="6" w:space="0" w:color="1B1C20"/>
              <w:right w:val="single" w:sz="6" w:space="0" w:color="1B1C20"/>
            </w:tcBorders>
          </w:tcPr>
          <w:p w:rsidR="009761EE" w:rsidRPr="00750A1A" w:rsidRDefault="00453382" w:rsidP="00992358">
            <w:pPr>
              <w:rPr>
                <w:rFonts w:ascii="Times New Roman" w:hAnsi="Times New Roman" w:cs="Times New Roman"/>
                <w:b/>
                <w:color w:val="000000" w:themeColor="text1"/>
                <w:lang w:val="tr-TR"/>
              </w:rPr>
            </w:pPr>
            <w:r w:rsidRPr="00750A1A">
              <w:rPr>
                <w:rFonts w:ascii="Times New Roman" w:hAnsi="Times New Roman" w:cs="Times New Roman"/>
                <w:b/>
                <w:color w:val="000000" w:themeColor="text1"/>
                <w:lang w:val="tr-TR"/>
              </w:rPr>
              <w:t>3/4 “ Küresel vana</w:t>
            </w:r>
          </w:p>
          <w:p w:rsidR="00453382" w:rsidRPr="00453382" w:rsidRDefault="009761EE" w:rsidP="00992358">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olacaktır.</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9761EE">
            <w:pPr>
              <w:rPr>
                <w:rFonts w:ascii="Times New Roman" w:hAnsi="Times New Roman" w:cs="Times New Roman"/>
                <w:lang w:val="tr-TR"/>
              </w:rPr>
            </w:pPr>
            <w:r>
              <w:rPr>
                <w:rFonts w:ascii="Times New Roman" w:hAnsi="Times New Roman" w:cs="Times New Roman"/>
                <w:lang w:val="tr-TR"/>
              </w:rPr>
              <w:t xml:space="preserve">10 </w:t>
            </w:r>
            <w:r w:rsidR="009761EE">
              <w:rPr>
                <w:rFonts w:ascii="Times New Roman" w:hAnsi="Times New Roman" w:cs="Times New Roman"/>
                <w:lang w:val="tr-TR"/>
              </w:rPr>
              <w:t>A</w:t>
            </w:r>
            <w:r>
              <w:rPr>
                <w:rFonts w:ascii="Times New Roman" w:hAnsi="Times New Roman" w:cs="Times New Roman"/>
                <w:lang w:val="tr-TR"/>
              </w:rPr>
              <w:t>det</w:t>
            </w:r>
          </w:p>
        </w:tc>
      </w:tr>
      <w:tr w:rsidR="00453382" w:rsidRPr="00E32410" w:rsidTr="00750A1A">
        <w:trPr>
          <w:trHeight w:hRule="exact" w:val="555"/>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77</w:t>
            </w:r>
          </w:p>
        </w:tc>
        <w:tc>
          <w:tcPr>
            <w:tcW w:w="8456" w:type="dxa"/>
            <w:tcBorders>
              <w:top w:val="single" w:sz="6" w:space="0" w:color="1B1C20"/>
              <w:left w:val="single" w:sz="6" w:space="0" w:color="1B1C20"/>
              <w:bottom w:val="single" w:sz="6" w:space="0" w:color="1B1C20"/>
              <w:right w:val="single" w:sz="6" w:space="0" w:color="1B1C20"/>
            </w:tcBorders>
          </w:tcPr>
          <w:p w:rsidR="00750A1A" w:rsidRPr="00750A1A" w:rsidRDefault="00453382" w:rsidP="00992358">
            <w:pPr>
              <w:rPr>
                <w:rFonts w:ascii="Times New Roman" w:hAnsi="Times New Roman" w:cs="Times New Roman"/>
                <w:b/>
                <w:color w:val="000000" w:themeColor="text1"/>
                <w:lang w:val="tr-TR"/>
              </w:rPr>
            </w:pPr>
            <w:r w:rsidRPr="00750A1A">
              <w:rPr>
                <w:rFonts w:ascii="Times New Roman" w:hAnsi="Times New Roman" w:cs="Times New Roman"/>
                <w:b/>
                <w:color w:val="000000" w:themeColor="text1"/>
                <w:lang w:val="tr-TR"/>
              </w:rPr>
              <w:t>1” Küresel vana</w:t>
            </w:r>
          </w:p>
          <w:p w:rsidR="00453382" w:rsidRPr="00453382" w:rsidRDefault="00750A1A" w:rsidP="00992358">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olacaktır.</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750A1A">
            <w:pPr>
              <w:rPr>
                <w:rFonts w:ascii="Times New Roman" w:hAnsi="Times New Roman" w:cs="Times New Roman"/>
                <w:lang w:val="tr-TR"/>
              </w:rPr>
            </w:pPr>
            <w:r>
              <w:rPr>
                <w:rFonts w:ascii="Times New Roman" w:hAnsi="Times New Roman" w:cs="Times New Roman"/>
                <w:lang w:val="tr-TR"/>
              </w:rPr>
              <w:t xml:space="preserve">2 </w:t>
            </w:r>
            <w:r w:rsidR="00750A1A">
              <w:rPr>
                <w:rFonts w:ascii="Times New Roman" w:hAnsi="Times New Roman" w:cs="Times New Roman"/>
                <w:lang w:val="tr-TR"/>
              </w:rPr>
              <w:t>A</w:t>
            </w:r>
            <w:r>
              <w:rPr>
                <w:rFonts w:ascii="Times New Roman" w:hAnsi="Times New Roman" w:cs="Times New Roman"/>
                <w:lang w:val="tr-TR"/>
              </w:rPr>
              <w:t>det</w:t>
            </w:r>
          </w:p>
        </w:tc>
      </w:tr>
      <w:tr w:rsidR="00453382" w:rsidRPr="00E32410" w:rsidTr="00750A1A">
        <w:trPr>
          <w:trHeight w:hRule="exact" w:val="861"/>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78</w:t>
            </w:r>
          </w:p>
        </w:tc>
        <w:tc>
          <w:tcPr>
            <w:tcW w:w="8456" w:type="dxa"/>
            <w:tcBorders>
              <w:top w:val="single" w:sz="6" w:space="0" w:color="1B1C20"/>
              <w:left w:val="single" w:sz="6" w:space="0" w:color="1B1C20"/>
              <w:bottom w:val="single" w:sz="6" w:space="0" w:color="1B1C20"/>
              <w:right w:val="single" w:sz="6" w:space="0" w:color="1B1C20"/>
            </w:tcBorders>
          </w:tcPr>
          <w:p w:rsidR="00453382" w:rsidRPr="00750A1A" w:rsidRDefault="00750A1A" w:rsidP="00992358">
            <w:pPr>
              <w:rPr>
                <w:rFonts w:ascii="Times New Roman" w:hAnsi="Times New Roman" w:cs="Times New Roman"/>
                <w:b/>
                <w:color w:val="000000" w:themeColor="text1"/>
                <w:lang w:val="tr-TR"/>
              </w:rPr>
            </w:pPr>
            <w:r w:rsidRPr="00750A1A">
              <w:rPr>
                <w:rFonts w:ascii="Times New Roman" w:hAnsi="Times New Roman" w:cs="Times New Roman"/>
                <w:b/>
                <w:color w:val="000000" w:themeColor="text1"/>
                <w:lang w:val="tr-TR"/>
              </w:rPr>
              <w:t>Fotoselli Lavabo Bataryası</w:t>
            </w:r>
          </w:p>
          <w:p w:rsidR="00750A1A" w:rsidRPr="00453382" w:rsidRDefault="00750A1A" w:rsidP="00750A1A">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idarenin onayladığı modelde olacaktır. Montajı yapılarak çalışır halde teslim edilecektir.</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453382" w:rsidP="00750A1A">
            <w:pPr>
              <w:rPr>
                <w:rFonts w:ascii="Times New Roman" w:hAnsi="Times New Roman" w:cs="Times New Roman"/>
                <w:lang w:val="tr-TR"/>
              </w:rPr>
            </w:pPr>
            <w:r>
              <w:rPr>
                <w:rFonts w:ascii="Times New Roman" w:hAnsi="Times New Roman" w:cs="Times New Roman"/>
                <w:lang w:val="tr-TR"/>
              </w:rPr>
              <w:t xml:space="preserve">7 </w:t>
            </w:r>
            <w:r w:rsidR="00750A1A">
              <w:rPr>
                <w:rFonts w:ascii="Times New Roman" w:hAnsi="Times New Roman" w:cs="Times New Roman"/>
                <w:lang w:val="tr-TR"/>
              </w:rPr>
              <w:t>Adet</w:t>
            </w:r>
          </w:p>
        </w:tc>
      </w:tr>
      <w:tr w:rsidR="00453382" w:rsidRPr="00E32410" w:rsidTr="009761EE">
        <w:trPr>
          <w:trHeight w:hRule="exact" w:val="708"/>
        </w:trPr>
        <w:tc>
          <w:tcPr>
            <w:tcW w:w="1132" w:type="dxa"/>
            <w:tcBorders>
              <w:top w:val="single" w:sz="6" w:space="0" w:color="1B1C20"/>
              <w:left w:val="single" w:sz="6" w:space="0" w:color="1B1C20"/>
              <w:bottom w:val="single" w:sz="6" w:space="0" w:color="1B1C20"/>
              <w:right w:val="single" w:sz="6" w:space="0" w:color="1B1C20"/>
            </w:tcBorders>
          </w:tcPr>
          <w:p w:rsidR="00453382" w:rsidRDefault="00453382" w:rsidP="00992358">
            <w:r>
              <w:rPr>
                <w:rFonts w:ascii="Times New Roman" w:eastAsia="Helvetica Neue" w:hAnsi="Times New Roman" w:cs="Times New Roman"/>
                <w:b/>
                <w:bCs/>
                <w:color w:val="1B1C20"/>
                <w:lang w:val="tr-TR"/>
              </w:rPr>
              <w:t>79</w:t>
            </w:r>
          </w:p>
        </w:tc>
        <w:tc>
          <w:tcPr>
            <w:tcW w:w="8456" w:type="dxa"/>
            <w:tcBorders>
              <w:top w:val="single" w:sz="6" w:space="0" w:color="1B1C20"/>
              <w:left w:val="single" w:sz="6" w:space="0" w:color="1B1C20"/>
              <w:bottom w:val="single" w:sz="6" w:space="0" w:color="1B1C20"/>
              <w:right w:val="single" w:sz="6" w:space="0" w:color="1B1C20"/>
            </w:tcBorders>
          </w:tcPr>
          <w:p w:rsidR="00750A1A" w:rsidRDefault="00453382" w:rsidP="00750A1A">
            <w:pPr>
              <w:rPr>
                <w:rFonts w:ascii="Times New Roman" w:hAnsi="Times New Roman" w:cs="Times New Roman"/>
                <w:b/>
                <w:color w:val="000000" w:themeColor="text1"/>
                <w:shd w:val="clear" w:color="auto" w:fill="FFFFFF"/>
              </w:rPr>
            </w:pPr>
            <w:r w:rsidRPr="00453382">
              <w:rPr>
                <w:rFonts w:ascii="Times New Roman" w:hAnsi="Times New Roman" w:cs="Times New Roman"/>
                <w:b/>
                <w:color w:val="000000" w:themeColor="text1"/>
                <w:shd w:val="clear" w:color="auto" w:fill="FFFFFF"/>
              </w:rPr>
              <w:t>Ara Musluk</w:t>
            </w:r>
          </w:p>
          <w:p w:rsidR="00453382" w:rsidRPr="00750A1A" w:rsidRDefault="00750A1A" w:rsidP="00750A1A">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filtreli tip olacaktır.(rozet dahil)</w:t>
            </w:r>
          </w:p>
        </w:tc>
        <w:tc>
          <w:tcPr>
            <w:tcW w:w="761" w:type="dxa"/>
            <w:tcBorders>
              <w:top w:val="single" w:sz="6" w:space="0" w:color="1B1C20"/>
              <w:left w:val="single" w:sz="6" w:space="0" w:color="1B1C20"/>
              <w:bottom w:val="single" w:sz="6" w:space="0" w:color="1B1C20"/>
              <w:right w:val="single" w:sz="6" w:space="0" w:color="1B1C20"/>
            </w:tcBorders>
          </w:tcPr>
          <w:p w:rsidR="00453382" w:rsidRPr="00E32410" w:rsidRDefault="00750A1A" w:rsidP="00992358">
            <w:pPr>
              <w:rPr>
                <w:rFonts w:ascii="Times New Roman" w:hAnsi="Times New Roman" w:cs="Times New Roman"/>
                <w:lang w:val="tr-TR"/>
              </w:rPr>
            </w:pPr>
            <w:r>
              <w:rPr>
                <w:rFonts w:ascii="Times New Roman" w:hAnsi="Times New Roman" w:cs="Times New Roman"/>
                <w:lang w:val="tr-TR"/>
              </w:rPr>
              <w:t>30 A</w:t>
            </w:r>
            <w:r w:rsidR="00453382">
              <w:rPr>
                <w:rFonts w:ascii="Times New Roman" w:hAnsi="Times New Roman" w:cs="Times New Roman"/>
                <w:lang w:val="tr-TR"/>
              </w:rPr>
              <w:t>det</w:t>
            </w:r>
          </w:p>
        </w:tc>
      </w:tr>
    </w:tbl>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rsidP="001E12FF">
      <w:pPr>
        <w:numPr>
          <w:ilvl w:val="0"/>
          <w:numId w:val="24"/>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Alet, aksesuar ve 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ekli diğer kalemler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4"/>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Garanti Koşulları</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3"/>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Montaj ve Bakım-Onarım Hizmetleri</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3"/>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w:t>
      </w:r>
      <w:r w:rsidRPr="00E32410">
        <w:rPr>
          <w:rFonts w:ascii="Times New Roman" w:eastAsia="Helvetica Neue" w:hAnsi="Times New Roman" w:cs="Times New Roman"/>
          <w:color w:val="1B1C20"/>
          <w:spacing w:val="-25"/>
          <w:lang w:val="tr-TR"/>
        </w:rPr>
        <w:t>Y</w:t>
      </w:r>
      <w:r w:rsidRPr="00E32410">
        <w:rPr>
          <w:rFonts w:ascii="Times New Roman" w:eastAsia="Helvetica Neue" w:hAnsi="Times New Roman" w:cs="Times New Roman"/>
          <w:color w:val="1B1C20"/>
          <w:lang w:val="tr-TR"/>
        </w:rPr>
        <w:t>edek Parçalar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3"/>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Kullanım Kılavuzu</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1E12FF">
      <w:pPr>
        <w:numPr>
          <w:ilvl w:val="0"/>
          <w:numId w:val="23"/>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Diğer Hususlar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DF3141" w:rsidP="006948BD">
      <w:pPr>
        <w:pStyle w:val="Balk6"/>
        <w:tabs>
          <w:tab w:val="left" w:pos="4820"/>
        </w:tabs>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769" o:spid="_x0000_s1429" style="position:absolute;left:0;text-align:left;margin-left:56.65pt;margin-top:20.95pt;width:453.5pt;height:.1pt;z-index:-2516561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30"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
          <w:lang w:val="tr-TR"/>
        </w:rPr>
        <w:t>(</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r w:rsidR="0066351F" w:rsidRPr="00E32410">
        <w:rPr>
          <w:rFonts w:ascii="Times New Roman" w:hAnsi="Times New Roman" w:cs="Times New Roman"/>
          <w:color w:val="B0292C"/>
          <w:lang w:val="tr-TR"/>
        </w:rPr>
        <w:t>)</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BF73FB" w:rsidRDefault="0066351F" w:rsidP="00BF73FB">
      <w:pPr>
        <w:tabs>
          <w:tab w:val="left" w:pos="2273"/>
          <w:tab w:val="left" w:pos="6521"/>
        </w:tabs>
        <w:spacing w:line="426" w:lineRule="auto"/>
        <w:ind w:left="113" w:right="3925"/>
        <w:rPr>
          <w:rFonts w:ascii="Times New Roman" w:eastAsia="Helvetica Neue" w:hAnsi="Times New Roman" w:cs="Times New Roman"/>
          <w:b/>
          <w:bCs/>
          <w:color w:val="1B1C20"/>
          <w:spacing w:val="-19"/>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BF73FB">
        <w:rPr>
          <w:rFonts w:ascii="Times New Roman" w:eastAsia="Helvetica Neue" w:hAnsi="Times New Roman" w:cs="Times New Roman"/>
          <w:color w:val="1B1C20"/>
          <w:lang w:val="tr-TR"/>
        </w:rPr>
        <w:t>Çok Amaçlı Salon Tefrişat İşi</w:t>
      </w:r>
      <w:r w:rsidR="00BF73FB" w:rsidRPr="00E32410">
        <w:rPr>
          <w:rFonts w:ascii="Times New Roman" w:eastAsia="Helvetica Neue" w:hAnsi="Times New Roman" w:cs="Times New Roman"/>
          <w:b/>
          <w:bCs/>
          <w:color w:val="1B1C20"/>
          <w:spacing w:val="-19"/>
          <w:sz w:val="20"/>
          <w:szCs w:val="20"/>
          <w:lang w:val="tr-TR"/>
        </w:rPr>
        <w:t xml:space="preserve"> </w:t>
      </w:r>
    </w:p>
    <w:p w:rsidR="006948BD" w:rsidRDefault="0066351F" w:rsidP="00BF73FB">
      <w:pPr>
        <w:tabs>
          <w:tab w:val="left" w:pos="2273"/>
        </w:tabs>
        <w:spacing w:line="426" w:lineRule="auto"/>
        <w:ind w:left="113" w:right="449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BF73FB">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w:t>
      </w:r>
      <w:r w:rsidR="00BF73FB">
        <w:rPr>
          <w:rFonts w:ascii="Times New Roman" w:eastAsia="Helvetica Neue" w:hAnsi="Times New Roman" w:cs="Times New Roman"/>
          <w:b/>
          <w:bCs/>
          <w:color w:val="1B1C20"/>
          <w:sz w:val="20"/>
          <w:szCs w:val="20"/>
          <w:lang w:val="tr-TR"/>
        </w:rPr>
        <w:t xml:space="preserve"> TR81/15/KOBİ-D/0051/LOT 1</w:t>
      </w: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746"/>
        <w:gridCol w:w="4961"/>
        <w:gridCol w:w="1559"/>
        <w:gridCol w:w="1560"/>
        <w:gridCol w:w="1523"/>
      </w:tblGrid>
      <w:tr w:rsidR="002B2920" w:rsidRPr="00E32410" w:rsidTr="002B2920">
        <w:trPr>
          <w:trHeight w:hRule="exact" w:val="441"/>
        </w:trPr>
        <w:tc>
          <w:tcPr>
            <w:tcW w:w="74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4961"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559"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D</w:t>
            </w:r>
          </w:p>
        </w:tc>
        <w:tc>
          <w:tcPr>
            <w:tcW w:w="1560"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E</w:t>
            </w:r>
          </w:p>
        </w:tc>
        <w:tc>
          <w:tcPr>
            <w:tcW w:w="1523"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F</w:t>
            </w:r>
          </w:p>
        </w:tc>
      </w:tr>
      <w:tr w:rsidR="002B2920" w:rsidRPr="00E32410" w:rsidTr="002B2920">
        <w:trPr>
          <w:trHeight w:hRule="exact" w:val="1021"/>
        </w:trPr>
        <w:tc>
          <w:tcPr>
            <w:tcW w:w="74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4961"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559" w:type="dxa"/>
            <w:tcBorders>
              <w:top w:val="single" w:sz="6" w:space="0" w:color="1B1C20"/>
              <w:left w:val="single" w:sz="6" w:space="0" w:color="1B1C20"/>
              <w:bottom w:val="single" w:sz="6" w:space="0" w:color="1B1C20"/>
              <w:right w:val="single" w:sz="6" w:space="0" w:color="1B1C20"/>
            </w:tcBorders>
            <w:shd w:val="clear" w:color="auto" w:fill="F7F7F8"/>
          </w:tcPr>
          <w:p w:rsidR="002B2920" w:rsidRDefault="002B2920" w:rsidP="002B2920">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2B2920" w:rsidRPr="00E32410" w:rsidRDefault="002B2920" w:rsidP="002B2920">
            <w:pPr>
              <w:pStyle w:val="TableParagraph"/>
              <w:spacing w:before="100"/>
              <w:jc w:val="center"/>
              <w:rPr>
                <w:rFonts w:ascii="Times New Roman" w:eastAsia="Helvetica Neue" w:hAnsi="Times New Roman" w:cs="Times New Roman"/>
                <w:lang w:val="tr-TR"/>
              </w:rPr>
            </w:pPr>
            <w:r>
              <w:rPr>
                <w:rFonts w:ascii="Helvetica Neue" w:eastAsia="Helvetica Neue" w:hAnsi="Helvetica Neue" w:cs="Helvetica Neue"/>
                <w:b/>
                <w:bCs/>
                <w:color w:val="1B1C20"/>
                <w:sz w:val="20"/>
                <w:szCs w:val="20"/>
              </w:rPr>
              <w:t>(marka / model dâhil)</w:t>
            </w:r>
          </w:p>
        </w:tc>
        <w:tc>
          <w:tcPr>
            <w:tcW w:w="1560"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xml:space="preserve"> dokümantasyon</w:t>
            </w:r>
          </w:p>
        </w:tc>
        <w:tc>
          <w:tcPr>
            <w:tcW w:w="1523"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Helvetica Neue" w:eastAsia="Helvetica Neue" w:hAnsi="Helvetica Neue" w:cs="Helvetica Neue"/>
                <w:b/>
                <w:bCs/>
                <w:color w:val="1B1C20"/>
                <w:sz w:val="20"/>
                <w:szCs w:val="20"/>
              </w:rPr>
              <w:t>Değerlendirme Komitesinin notları</w:t>
            </w:r>
          </w:p>
        </w:tc>
      </w:tr>
      <w:tr w:rsidR="002B2920" w:rsidRPr="00E32410" w:rsidTr="002B2920">
        <w:trPr>
          <w:trHeight w:hRule="exact" w:val="1843"/>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4961" w:type="dxa"/>
            <w:tcBorders>
              <w:top w:val="single" w:sz="6" w:space="0" w:color="1B1C20"/>
              <w:left w:val="single" w:sz="6" w:space="0" w:color="1B1C20"/>
              <w:bottom w:val="single" w:sz="6" w:space="0" w:color="1B1C20"/>
              <w:right w:val="single" w:sz="6" w:space="0" w:color="1B1C20"/>
            </w:tcBorders>
          </w:tcPr>
          <w:p w:rsidR="002B2920" w:rsidRPr="004D566F" w:rsidRDefault="002B2920" w:rsidP="00734D02">
            <w:pPr>
              <w:rPr>
                <w:rFonts w:ascii="Times New Roman" w:hAnsi="Times New Roman" w:cs="Times New Roman"/>
                <w:b/>
                <w:lang w:val="tr-TR"/>
              </w:rPr>
            </w:pPr>
            <w:r w:rsidRPr="004D566F">
              <w:rPr>
                <w:rFonts w:ascii="Times New Roman" w:hAnsi="Times New Roman" w:cs="Times New Roman"/>
                <w:b/>
                <w:lang w:val="tr-TR"/>
              </w:rPr>
              <w:t>Bulaşık Sıyırma Tezgahı</w:t>
            </w:r>
          </w:p>
          <w:p w:rsidR="002B2920" w:rsidRPr="00E32410" w:rsidRDefault="002B2920" w:rsidP="00734D02">
            <w:pPr>
              <w:rPr>
                <w:rFonts w:ascii="Times New Roman" w:hAnsi="Times New Roman" w:cs="Times New Roman"/>
                <w:lang w:val="tr-TR"/>
              </w:rPr>
            </w:pPr>
            <w:r w:rsidRPr="00032BF0">
              <w:t>Tamamı 1,5  mm  et  kalınlığında  18/8  paslanmaz  çelik  sacdan imal edilmiş, taşıyıcı konstrüksiyon Cr.Ni kutu profilden (40 x 40 x 1.5 mm), üst tabla suların yere akmasını önleyecek biçimde özel formda indirimli, ayakları ayarlanabilir  vidalı ve tabanı sert plastikten imal edilen, te</w:t>
            </w:r>
            <w:r>
              <w:t>zgahın temini ve yerine montajı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983"/>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2</w:t>
            </w:r>
          </w:p>
        </w:tc>
        <w:tc>
          <w:tcPr>
            <w:tcW w:w="4961" w:type="dxa"/>
            <w:tcBorders>
              <w:top w:val="single" w:sz="6" w:space="0" w:color="1B1C20"/>
              <w:left w:val="single" w:sz="6" w:space="0" w:color="1B1C20"/>
              <w:bottom w:val="single" w:sz="6" w:space="0" w:color="1B1C20"/>
              <w:right w:val="single" w:sz="6" w:space="0" w:color="1B1C20"/>
            </w:tcBorders>
          </w:tcPr>
          <w:p w:rsidR="002B2920" w:rsidRPr="004D566F" w:rsidRDefault="002B2920" w:rsidP="00734D02">
            <w:pPr>
              <w:rPr>
                <w:rFonts w:ascii="Times New Roman" w:hAnsi="Times New Roman" w:cs="Times New Roman"/>
                <w:b/>
                <w:lang w:val="tr-TR"/>
              </w:rPr>
            </w:pPr>
            <w:r w:rsidRPr="004D566F">
              <w:rPr>
                <w:rFonts w:ascii="Times New Roman" w:hAnsi="Times New Roman" w:cs="Times New Roman"/>
                <w:b/>
                <w:lang w:val="tr-TR"/>
              </w:rPr>
              <w:t>Çöp Arabası</w:t>
            </w:r>
          </w:p>
          <w:p w:rsidR="002B2920" w:rsidRPr="00E32410" w:rsidRDefault="002B2920" w:rsidP="00734D02">
            <w:pPr>
              <w:rPr>
                <w:rFonts w:ascii="Times New Roman" w:hAnsi="Times New Roman" w:cs="Times New Roman"/>
                <w:lang w:val="tr-TR"/>
              </w:rPr>
            </w:pPr>
            <w:r w:rsidRPr="00032BF0">
              <w:t>Tamamı 1,5 mm. et kalınlığında 18/8 paslanmaz çelikten imal edilmiş Ø 400x500 mm veya  500x500x500 mm. ölçülerinde gövdeli, ikisi frenli olmak üzere lastik kaplamalı rulmanlı 360 º  döner tekerlekli, üst kapak  ve yandan tutma   yerleri mevcut,  kaynak yerl</w:t>
            </w:r>
            <w:r>
              <w:t>eri temizlenmiş arabanın temini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441"/>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ind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3</w:t>
            </w:r>
          </w:p>
        </w:tc>
        <w:tc>
          <w:tcPr>
            <w:tcW w:w="4961" w:type="dxa"/>
            <w:tcBorders>
              <w:top w:val="single" w:sz="6" w:space="0" w:color="1B1C20"/>
              <w:left w:val="single" w:sz="6" w:space="0" w:color="1B1C20"/>
              <w:bottom w:val="single" w:sz="6" w:space="0" w:color="1B1C20"/>
              <w:right w:val="single" w:sz="6" w:space="0" w:color="1B1C20"/>
            </w:tcBorders>
          </w:tcPr>
          <w:p w:rsidR="002B2920" w:rsidRPr="00861463" w:rsidRDefault="002B2920" w:rsidP="00734D02">
            <w:pPr>
              <w:rPr>
                <w:rFonts w:ascii="Times New Roman" w:hAnsi="Times New Roman" w:cs="Times New Roman"/>
                <w:b/>
                <w:lang w:val="tr-TR"/>
              </w:rPr>
            </w:pPr>
            <w:r w:rsidRPr="00861463">
              <w:rPr>
                <w:rFonts w:ascii="Times New Roman" w:hAnsi="Times New Roman" w:cs="Times New Roman"/>
                <w:b/>
                <w:lang w:val="tr-TR"/>
              </w:rPr>
              <w:t>Sprey Ünitesi, Duvara Monte</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864"/>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861463" w:rsidRDefault="002B2920" w:rsidP="00734D02">
            <w:pPr>
              <w:pStyle w:val="TableParagraph"/>
              <w:ind w:right="1007"/>
              <w:rPr>
                <w:rFonts w:ascii="Times New Roman" w:eastAsia="Helvetica Neue" w:hAnsi="Times New Roman" w:cs="Times New Roman"/>
                <w:b/>
                <w:lang w:val="tr-TR"/>
              </w:rPr>
            </w:pPr>
            <w:r w:rsidRPr="00861463">
              <w:rPr>
                <w:rFonts w:ascii="Times New Roman" w:eastAsia="Helvetica Neue" w:hAnsi="Times New Roman" w:cs="Times New Roman"/>
                <w:b/>
                <w:lang w:val="tr-TR"/>
              </w:rPr>
              <w:t>4</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861463">
              <w:rPr>
                <w:rFonts w:ascii="Times New Roman" w:hAnsi="Times New Roman" w:cs="Times New Roman"/>
                <w:b/>
                <w:lang w:val="tr-TR"/>
              </w:rPr>
              <w:t>Bulaşık Yıkama Makinesi Giriş Tezgahı</w:t>
            </w:r>
          </w:p>
          <w:p w:rsidR="002B2920" w:rsidRPr="00861463" w:rsidRDefault="002B2920" w:rsidP="00734D02">
            <w:pPr>
              <w:rPr>
                <w:rFonts w:ascii="Times New Roman" w:hAnsi="Times New Roman" w:cs="Times New Roman"/>
                <w:b/>
                <w:lang w:val="tr-TR"/>
              </w:rPr>
            </w:pPr>
            <w:r w:rsidRPr="00032BF0">
              <w:t>Tamamı 1,5  mm  et  kalınlığında  18/8  paslanmaz  çelik  sacdan imal edilmiş, taşıyıcı konstrüksiyon Cr.Ni kutu profilden (40 x 40 x 1.5 mm), üst tabla suların yere akmasını önleyecek biçimde özel formda indirimli, ayakları ayarlanabilir  vidalı ve tabanı sert plastikten imal edilen, te</w:t>
            </w:r>
            <w:r>
              <w:t>zgahın temini ve yerine montajı yapılır.</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441"/>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5</w:t>
            </w:r>
          </w:p>
        </w:tc>
        <w:tc>
          <w:tcPr>
            <w:tcW w:w="4961" w:type="dxa"/>
            <w:tcBorders>
              <w:top w:val="single" w:sz="6" w:space="0" w:color="1B1C20"/>
              <w:left w:val="single" w:sz="6" w:space="0" w:color="1B1C20"/>
              <w:bottom w:val="single" w:sz="6" w:space="0" w:color="1B1C20"/>
              <w:right w:val="single" w:sz="6" w:space="0" w:color="1B1C20"/>
            </w:tcBorders>
          </w:tcPr>
          <w:p w:rsidR="002B2920" w:rsidRPr="00861463" w:rsidRDefault="002B2920" w:rsidP="00734D02">
            <w:pPr>
              <w:rPr>
                <w:rFonts w:ascii="Times New Roman" w:hAnsi="Times New Roman" w:cs="Times New Roman"/>
                <w:b/>
                <w:lang w:val="tr-TR"/>
              </w:rPr>
            </w:pPr>
            <w:r w:rsidRPr="00861463">
              <w:rPr>
                <w:rFonts w:ascii="Times New Roman" w:hAnsi="Times New Roman" w:cs="Times New Roman"/>
                <w:b/>
                <w:lang w:val="tr-TR"/>
              </w:rPr>
              <w:t>Eviye İlavesi, Pres Baskılı</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2378"/>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6</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861463">
              <w:rPr>
                <w:rFonts w:ascii="Times New Roman" w:hAnsi="Times New Roman" w:cs="Times New Roman"/>
                <w:b/>
                <w:lang w:val="tr-TR"/>
              </w:rPr>
              <w:t>Filtresiz Davlumbaz</w:t>
            </w:r>
          </w:p>
          <w:p w:rsidR="002B2920" w:rsidRPr="00861463" w:rsidRDefault="002B2920" w:rsidP="00734D02">
            <w:pPr>
              <w:rPr>
                <w:rFonts w:ascii="Times New Roman" w:hAnsi="Times New Roman" w:cs="Times New Roman"/>
                <w:b/>
                <w:lang w:val="tr-TR"/>
              </w:rPr>
            </w:pPr>
            <w:r w:rsidRPr="002918EB">
              <w:t>Tamamı 1 mm. et kalınlığında 18/8 paslanmaz çelikten imal edilmiş köşe birleştirmeleri argon ark kaynağı ile kaynatılmış, kaynak yerleri iz kalmayacak şekilde temizlenmiş, istenilen  ölçüde  (tasdikli  projesine  göre)   duvara   veya   tavana   monte  edilecek davlumbazın temini ve y</w:t>
            </w:r>
            <w:r>
              <w:t xml:space="preserve">erine montajı yapılır. (Baca  basıncını </w:t>
            </w:r>
            <w:r w:rsidRPr="002918EB">
              <w:t>düşürmeyecek</w:t>
            </w:r>
            <w:r>
              <w:t xml:space="preserve"> şekilde). </w:t>
            </w:r>
            <w:r w:rsidRPr="002918EB">
              <w:t>Ölçüde en büyük ya</w:t>
            </w:r>
            <w:r>
              <w:t>tay kesit alanı esas alınır.</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0795"/>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7</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861463">
              <w:rPr>
                <w:rFonts w:ascii="Times New Roman" w:hAnsi="Times New Roman" w:cs="Times New Roman"/>
                <w:b/>
                <w:lang w:val="tr-TR"/>
              </w:rPr>
              <w:t>Bulaşık Yıkama Makinesi</w:t>
            </w:r>
          </w:p>
          <w:p w:rsidR="002B2920" w:rsidRPr="00861463" w:rsidRDefault="002B2920" w:rsidP="00734D02">
            <w:pPr>
              <w:rPr>
                <w:rFonts w:ascii="Times New Roman" w:hAnsi="Times New Roman" w:cs="Times New Roman"/>
                <w:b/>
                <w:lang w:val="tr-TR"/>
              </w:rPr>
            </w:pPr>
            <w:r w:rsidRPr="002918EB">
              <w:rPr>
                <w:rFonts w:ascii="Calibri" w:eastAsia="Calibri" w:hAnsi="Calibri" w:cs="Times New Roman"/>
              </w:rPr>
              <w:t>Her periyotta 50x50  cm yıkama sepeti ile nominal (azami  teorik)  olarak  1000 adet</w:t>
            </w:r>
            <w:r>
              <w:rPr>
                <w:rFonts w:ascii="Calibri" w:eastAsia="Calibri" w:hAnsi="Calibri" w:cs="Times New Roman"/>
              </w:rPr>
              <w:t xml:space="preserve"> </w:t>
            </w:r>
            <w:r w:rsidRPr="002918EB">
              <w:rPr>
                <w:rFonts w:ascii="Calibri" w:eastAsia="Calibri" w:hAnsi="Calibri" w:cs="Times New Roman"/>
              </w:rPr>
              <w:t>tabağı veya 400 adet şelf servis tepsisini yıkayabilecek kapasitede, makinanın çalışması otomatik ve termostatik kontrollü olup en az 3 farklı programı haiz,gövdenin tamamı ve boyler  18/8   Cr-Ni.   paslanmaz  çelikten  mamul,  yıkama  tesisatı,  yıkama  kolları, durulama kolları, püskürtme memeleri, ve kırıntı süzgeçleri, paslanmaya, deterjana ve sıcak suya  dayanıklı  plastik  malzemeden veya 18/8  Cr-Ni.  paslanmaz çelikten imal edilmiş,.yıkama  pompası  paslanmaya   ve  deterjana   dayanıklı   plastik   malzemeden mamul olup sessiz çalışacak şekilde motora direkt akuple, pompa motor gücü en az 800</w:t>
            </w:r>
            <w:r>
              <w:rPr>
                <w:rFonts w:ascii="Calibri" w:eastAsia="Calibri" w:hAnsi="Calibri" w:cs="Times New Roman"/>
              </w:rPr>
              <w:t xml:space="preserve"> </w:t>
            </w:r>
            <w:r w:rsidRPr="002918EB">
              <w:rPr>
                <w:rFonts w:ascii="Calibri" w:eastAsia="Calibri" w:hAnsi="Calibri" w:cs="Times New Roman"/>
              </w:rPr>
              <w:t>Watt,  yıkama  tankı en az 30  Litre  hacminde 50-55  0C  sıcaklıkta su  temin edecek şartlarda en az 3000 Watt paslanmaz ısıtıcılarla donatılmış, yıkama, kapalı bir kabin içinde  altta  ve  üstte  olmak  üzere  döner  veya  sabit  kollarla  temiz  yıkama  yapacak şekilde  düzenlenmiş,  durulama,  en  az  6  litre  hacimli  boylerde  en  az  6000  watt paslanmaz ısıtıcı  ile  temin  edilen  80-85  0C  sıcaklıkta  suyun pülverize edilmesi  ile sağlan</w:t>
            </w:r>
            <w:r>
              <w:rPr>
                <w:rFonts w:ascii="Calibri" w:eastAsia="Calibri" w:hAnsi="Calibri" w:cs="Times New Roman"/>
              </w:rPr>
              <w:t>ır. D</w:t>
            </w:r>
            <w:r w:rsidRPr="002918EB">
              <w:rPr>
                <w:rFonts w:ascii="Calibri" w:eastAsia="Calibri" w:hAnsi="Calibri" w:cs="Times New Roman"/>
              </w:rPr>
              <w:t>urulama, kapalı bir kabin içinde altta ve üstte olmak üzere döner ve sabit kollarla  durulama  yapacak  şekilde  düzenlenmiş,  yıkama  ve  durulama  işlemlerinin yapıldığı bölümde su kirlenmesini azaltıcı kırıntı süzgeçleri, pompa emiş hattında kırıntı süzgeçlerinden   geçen   pislikleri   tutucu   emiş   filtresi   ve   taşma   tahliye   tesisatları bulunacaktır. Makinanın, işletme tarafından sağlanması gereken besleme suyu azami 7</w:t>
            </w:r>
            <w:r>
              <w:rPr>
                <w:rFonts w:ascii="Calibri" w:eastAsia="Calibri" w:hAnsi="Calibri" w:cs="Times New Roman"/>
              </w:rPr>
              <w:t xml:space="preserve"> </w:t>
            </w:r>
            <w:r w:rsidRPr="002918EB">
              <w:rPr>
                <w:rFonts w:ascii="Calibri" w:eastAsia="Calibri" w:hAnsi="Calibri" w:cs="Times New Roman"/>
              </w:rPr>
              <w:t>Fr. sertlikte, 2-4 bar basınçta ve 45-50 0C sıcaklıkta olmalı, 380 volt , 50 Hz. Şebeke hattına  bağlanarak  çalışabilecek  makinanın  otomatik  çalışmasını  sağlayan  elektrik panosu  makine  üzerine  monteli  olmak  üzere,  yükseklik  ayarlı  ayaklara  haiz,  kapı emniyet sivicli, ısı ve deterjana dayanıklı plastik veya plastik kaplı çelik telden yapılmış üç adet  tabak,  bir  adet  çatal-kaşık  ve bir  adet  bardak  sepeti ile birlikte makinanın işyerinde temini, montajı ve çalışır halde teslimi</w:t>
            </w:r>
            <w:r>
              <w:rPr>
                <w:rFonts w:ascii="Calibri" w:eastAsia="Calibri" w:hAnsi="Calibri" w:cs="Times New Roman"/>
              </w:rPr>
              <w:t xml:space="preserve"> yapılır</w:t>
            </w:r>
            <w:r w:rsidRPr="002918EB">
              <w:rPr>
                <w:rFonts w:ascii="Calibri" w:eastAsia="Calibri" w:hAnsi="Calibri" w:cs="Times New Roman"/>
              </w:rPr>
              <w:t>.</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975"/>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8</w:t>
            </w:r>
          </w:p>
        </w:tc>
        <w:tc>
          <w:tcPr>
            <w:tcW w:w="4961" w:type="dxa"/>
            <w:tcBorders>
              <w:top w:val="single" w:sz="6" w:space="0" w:color="1B1C20"/>
              <w:left w:val="single" w:sz="6" w:space="0" w:color="1B1C20"/>
              <w:bottom w:val="single" w:sz="6" w:space="0" w:color="1B1C20"/>
              <w:right w:val="single" w:sz="6" w:space="0" w:color="1B1C20"/>
            </w:tcBorders>
          </w:tcPr>
          <w:p w:rsidR="002B2920" w:rsidRDefault="000118BC" w:rsidP="00734D02">
            <w:pPr>
              <w:rPr>
                <w:rFonts w:ascii="Times New Roman" w:hAnsi="Times New Roman" w:cs="Times New Roman"/>
                <w:b/>
                <w:lang w:val="tr-TR"/>
              </w:rPr>
            </w:pPr>
            <w:r>
              <w:rPr>
                <w:rFonts w:ascii="Times New Roman" w:hAnsi="Times New Roman" w:cs="Times New Roman"/>
                <w:b/>
                <w:lang w:val="tr-TR"/>
              </w:rPr>
              <w:t>Bulaşık Yıkama Makinesi Çıkış</w:t>
            </w:r>
            <w:r w:rsidR="002B2920" w:rsidRPr="00861463">
              <w:rPr>
                <w:rFonts w:ascii="Times New Roman" w:hAnsi="Times New Roman" w:cs="Times New Roman"/>
                <w:b/>
                <w:lang w:val="tr-TR"/>
              </w:rPr>
              <w:t xml:space="preserve"> Tezgahı</w:t>
            </w:r>
          </w:p>
          <w:p w:rsidR="002B2920" w:rsidRPr="00E32410" w:rsidRDefault="002B2920" w:rsidP="00734D02">
            <w:pPr>
              <w:rPr>
                <w:rFonts w:ascii="Times New Roman" w:hAnsi="Times New Roman" w:cs="Times New Roman"/>
                <w:lang w:val="tr-TR"/>
              </w:rPr>
            </w:pPr>
            <w:r w:rsidRPr="00032BF0">
              <w:t>Tamamı 1,5  mm  et  kalınlığında  18/8  paslanmaz  çelik  sacdan imal edilmiş, taşıyıcı konstrüksiyon Cr.Ni kutu profilden (40 x 40 x 1.5 mm), üst tabla suların yere akmasını önleyecek biçimde özel formda indirimli, ayakları ayarlanabilir  vidalı ve tabanı sert plastikten imal edilen, te</w:t>
            </w:r>
            <w:r>
              <w:t>zgahın temini ve yerine montajı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2431"/>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ind w:right="1007"/>
              <w:rPr>
                <w:rFonts w:ascii="Times New Roman" w:eastAsia="Helvetica Neue" w:hAnsi="Times New Roman" w:cs="Times New Roman"/>
                <w:lang w:val="tr-TR"/>
              </w:rPr>
            </w:pPr>
            <w:r>
              <w:rPr>
                <w:rFonts w:ascii="Times New Roman" w:eastAsia="Helvetica Neue" w:hAnsi="Times New Roman" w:cs="Times New Roman"/>
                <w:b/>
                <w:bCs/>
                <w:color w:val="1B1C20"/>
                <w:lang w:val="tr-TR"/>
              </w:rPr>
              <w:t>9</w:t>
            </w:r>
          </w:p>
        </w:tc>
        <w:tc>
          <w:tcPr>
            <w:tcW w:w="4961" w:type="dxa"/>
            <w:tcBorders>
              <w:top w:val="single" w:sz="6" w:space="0" w:color="1B1C20"/>
              <w:left w:val="single" w:sz="6" w:space="0" w:color="1B1C20"/>
              <w:bottom w:val="single" w:sz="6" w:space="0" w:color="1B1C20"/>
              <w:right w:val="single" w:sz="6" w:space="0" w:color="1B1C20"/>
            </w:tcBorders>
          </w:tcPr>
          <w:p w:rsidR="002B2920" w:rsidRPr="00B30B30" w:rsidRDefault="002B2920" w:rsidP="00734D02">
            <w:pPr>
              <w:rPr>
                <w:rFonts w:ascii="Times New Roman" w:hAnsi="Times New Roman" w:cs="Times New Roman"/>
                <w:b/>
                <w:lang w:val="tr-TR"/>
              </w:rPr>
            </w:pPr>
            <w:r w:rsidRPr="00B30B30">
              <w:rPr>
                <w:rFonts w:ascii="Times New Roman" w:hAnsi="Times New Roman" w:cs="Times New Roman"/>
                <w:b/>
                <w:lang w:val="tr-TR"/>
              </w:rPr>
              <w:t>Demonte Tel Raf Dört Katlı (152*61*183)</w:t>
            </w:r>
          </w:p>
          <w:p w:rsidR="002B2920" w:rsidRPr="00721F99" w:rsidRDefault="002B2920" w:rsidP="00734D02">
            <w:pPr>
              <w:rPr>
                <w:rFonts w:ascii="Calibri" w:eastAsia="Calibri" w:hAnsi="Calibri" w:cs="Times New Roman"/>
              </w:rPr>
            </w:pPr>
            <w:r>
              <w:rPr>
                <w:rFonts w:ascii="Calibri" w:eastAsia="Calibri" w:hAnsi="Calibri" w:cs="Times New Roman"/>
              </w:rPr>
              <w:t>Ölçüleri 152*61*183 cm ’dir.</w:t>
            </w:r>
          </w:p>
          <w:p w:rsidR="002B2920" w:rsidRPr="00E32410" w:rsidRDefault="002B2920" w:rsidP="00734D02">
            <w:pPr>
              <w:rPr>
                <w:rFonts w:ascii="Times New Roman" w:hAnsi="Times New Roman" w:cs="Times New Roman"/>
                <w:lang w:val="tr-TR"/>
              </w:rPr>
            </w:pPr>
            <w:r w:rsidRPr="006D6253">
              <w:rPr>
                <w:rFonts w:ascii="Calibri" w:eastAsia="Calibri" w:hAnsi="Calibri" w:cs="Times New Roman"/>
              </w:rPr>
              <w:t>Takriben 400 mm. en 1600 mm. yüksekliğinde ayakları  4 adet 40x20x1,2 mm 18/8</w:t>
            </w:r>
            <w:r>
              <w:rPr>
                <w:rFonts w:ascii="Calibri" w:eastAsia="Calibri" w:hAnsi="Calibri" w:cs="Times New Roman"/>
              </w:rPr>
              <w:t xml:space="preserve"> </w:t>
            </w:r>
            <w:r w:rsidRPr="006D6253">
              <w:rPr>
                <w:rFonts w:ascii="Calibri" w:eastAsia="Calibri" w:hAnsi="Calibri" w:cs="Times New Roman"/>
              </w:rPr>
              <w:t>kutu profilden, 4 sıra raflı 1,2 mm kalınlığında 18/8 paslanmaz çelikten yapılmış, ayak uçlarında  kadmiyum  veya  krom  kaplanmış  yükseklik  ayar  elemanları  bulunan  2 metreye kadar 4; daha fazlası 6 ayaklı rafın temini, yerine montajı</w:t>
            </w:r>
            <w:r>
              <w:rPr>
                <w:rFonts w:ascii="Calibri" w:eastAsia="Calibri" w:hAnsi="Calibri" w:cs="Times New Roman"/>
              </w:rPr>
              <w:t xml:space="preserve"> yapılır</w:t>
            </w:r>
            <w:r w:rsidRPr="006D6253">
              <w:rPr>
                <w:rFonts w:ascii="Calibri" w:eastAsia="Calibri" w:hAnsi="Calibri" w:cs="Times New Roman"/>
              </w:rPr>
              <w:t>.</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2408"/>
        </w:trPr>
        <w:tc>
          <w:tcPr>
            <w:tcW w:w="746" w:type="dxa"/>
            <w:tcBorders>
              <w:top w:val="single" w:sz="6" w:space="0" w:color="1B1C20"/>
              <w:left w:val="single" w:sz="6" w:space="0" w:color="1B1C20"/>
              <w:bottom w:val="single" w:sz="6" w:space="0" w:color="1B1C20"/>
              <w:right w:val="single" w:sz="6" w:space="0" w:color="1B1C20"/>
            </w:tcBorders>
            <w:vAlign w:val="center"/>
          </w:tcPr>
          <w:p w:rsidR="002B2920" w:rsidRPr="00F575B4" w:rsidRDefault="002B2920" w:rsidP="00734D02">
            <w:pPr>
              <w:pStyle w:val="TableParagraph"/>
              <w:spacing w:line="180" w:lineRule="exact"/>
              <w:contextualSpacing/>
              <w:rPr>
                <w:rFonts w:ascii="Times New Roman" w:hAnsi="Times New Roman" w:cs="Times New Roman"/>
                <w:b/>
                <w:lang w:val="tr-TR"/>
              </w:rPr>
            </w:pPr>
            <w:r w:rsidRPr="00F575B4">
              <w:rPr>
                <w:rFonts w:cs="Times New Roman"/>
                <w:b/>
                <w:lang w:val="tr-TR"/>
              </w:rPr>
              <w:t>10</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B30B30">
              <w:rPr>
                <w:rFonts w:ascii="Times New Roman" w:hAnsi="Times New Roman" w:cs="Times New Roman"/>
                <w:b/>
                <w:lang w:val="tr-TR"/>
              </w:rPr>
              <w:t>Demonte Tel Raf Dört Katlı (1</w:t>
            </w:r>
            <w:r>
              <w:rPr>
                <w:rFonts w:ascii="Times New Roman" w:hAnsi="Times New Roman" w:cs="Times New Roman"/>
                <w:b/>
                <w:lang w:val="tr-TR"/>
              </w:rPr>
              <w:t>37</w:t>
            </w:r>
            <w:r w:rsidRPr="00B30B30">
              <w:rPr>
                <w:rFonts w:ascii="Times New Roman" w:hAnsi="Times New Roman" w:cs="Times New Roman"/>
                <w:b/>
                <w:lang w:val="tr-TR"/>
              </w:rPr>
              <w:t>*61*183)</w:t>
            </w:r>
          </w:p>
          <w:p w:rsidR="002B2920" w:rsidRPr="00721F99" w:rsidRDefault="002B2920" w:rsidP="00734D02">
            <w:pPr>
              <w:rPr>
                <w:rFonts w:ascii="Calibri" w:eastAsia="Calibri" w:hAnsi="Calibri" w:cs="Times New Roman"/>
              </w:rPr>
            </w:pPr>
            <w:r>
              <w:rPr>
                <w:rFonts w:ascii="Calibri" w:eastAsia="Calibri" w:hAnsi="Calibri" w:cs="Times New Roman"/>
              </w:rPr>
              <w:t>Ölçüleri 137*61*183 cm ’dir.</w:t>
            </w:r>
          </w:p>
          <w:p w:rsidR="002B2920" w:rsidRPr="00E32410" w:rsidRDefault="002B2920" w:rsidP="00734D02">
            <w:pPr>
              <w:rPr>
                <w:rFonts w:ascii="Times New Roman" w:hAnsi="Times New Roman" w:cs="Times New Roman"/>
                <w:lang w:val="tr-TR"/>
              </w:rPr>
            </w:pPr>
            <w:r w:rsidRPr="006D6253">
              <w:rPr>
                <w:rFonts w:ascii="Calibri" w:eastAsia="Calibri" w:hAnsi="Calibri" w:cs="Times New Roman"/>
              </w:rPr>
              <w:t>Takriben 400 mm. en 1600 mm. yüksekliğinde ayakları  4 adet 40x20x1,2 mm 18/8</w:t>
            </w:r>
            <w:r>
              <w:rPr>
                <w:rFonts w:ascii="Calibri" w:eastAsia="Calibri" w:hAnsi="Calibri" w:cs="Times New Roman"/>
              </w:rPr>
              <w:t xml:space="preserve"> </w:t>
            </w:r>
            <w:r w:rsidRPr="006D6253">
              <w:rPr>
                <w:rFonts w:ascii="Calibri" w:eastAsia="Calibri" w:hAnsi="Calibri" w:cs="Times New Roman"/>
              </w:rPr>
              <w:t>kutu profilden, 4 sıra raflı 1,2 mm kalınlığında 18/8 paslanmaz çelikten yapılmış, ayak uçlarında  kadmiyum  veya  krom  kaplanmış  yükseklik  ayar  elemanları  bulunan  2 metreye kadar 4; daha fazlası 6 ayaklı rafın temini, yerine montajı</w:t>
            </w:r>
            <w:r>
              <w:rPr>
                <w:rFonts w:ascii="Calibri" w:eastAsia="Calibri" w:hAnsi="Calibri" w:cs="Times New Roman"/>
              </w:rPr>
              <w:t xml:space="preserve"> yapılır</w:t>
            </w:r>
            <w:r w:rsidRPr="006D6253">
              <w:rPr>
                <w:rFonts w:ascii="Calibri" w:eastAsia="Calibri" w:hAnsi="Calibri" w:cs="Times New Roman"/>
              </w:rPr>
              <w:t>.</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3817"/>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11</w:t>
            </w:r>
          </w:p>
        </w:tc>
        <w:tc>
          <w:tcPr>
            <w:tcW w:w="4961" w:type="dxa"/>
            <w:tcBorders>
              <w:top w:val="single" w:sz="6" w:space="0" w:color="1B1C20"/>
              <w:left w:val="single" w:sz="6" w:space="0" w:color="1B1C20"/>
              <w:bottom w:val="single" w:sz="6" w:space="0" w:color="1B1C20"/>
              <w:right w:val="single" w:sz="6" w:space="0" w:color="1B1C20"/>
            </w:tcBorders>
          </w:tcPr>
          <w:p w:rsidR="002B2920" w:rsidRPr="006D1F59" w:rsidRDefault="002B2920" w:rsidP="00734D02">
            <w:pPr>
              <w:rPr>
                <w:rFonts w:ascii="Times New Roman" w:hAnsi="Times New Roman" w:cs="Times New Roman"/>
                <w:b/>
                <w:lang w:val="tr-TR"/>
              </w:rPr>
            </w:pPr>
            <w:r w:rsidRPr="006D1F59">
              <w:rPr>
                <w:rFonts w:ascii="Times New Roman" w:hAnsi="Times New Roman" w:cs="Times New Roman"/>
                <w:b/>
                <w:lang w:val="tr-TR"/>
              </w:rPr>
              <w:t>Hareketli Çalışma Tezgahı</w:t>
            </w:r>
          </w:p>
          <w:p w:rsidR="002B2920" w:rsidRPr="00CC0139" w:rsidRDefault="002B2920" w:rsidP="00734D02">
            <w:pPr>
              <w:rPr>
                <w:rFonts w:ascii="Calibri" w:eastAsia="Calibri" w:hAnsi="Calibri" w:cs="Times New Roman"/>
              </w:rPr>
            </w:pPr>
            <w:r>
              <w:rPr>
                <w:rFonts w:ascii="Calibri" w:eastAsia="Calibri" w:hAnsi="Calibri" w:cs="Times New Roman"/>
              </w:rPr>
              <w:t>Ölçüleri: 140*80*85 cm ‘dir.</w:t>
            </w:r>
          </w:p>
          <w:p w:rsidR="002B2920" w:rsidRPr="00E32410" w:rsidRDefault="002B2920" w:rsidP="00734D02">
            <w:pPr>
              <w:rPr>
                <w:rFonts w:ascii="Times New Roman" w:hAnsi="Times New Roman" w:cs="Times New Roman"/>
                <w:lang w:val="tr-TR"/>
              </w:rPr>
            </w:pPr>
            <w:r w:rsidRPr="00721F99">
              <w:rPr>
                <w:rFonts w:ascii="Calibri" w:eastAsia="Calibri" w:hAnsi="Calibri" w:cs="Times New Roman"/>
              </w:rPr>
              <w:t xml:space="preserve">Asgari 850 mm. yüksekliği 60 mm. sırtlığı olan üst tablası 2 m.ye kadar 4 adet, 3 m.ye kadar 6 adet 40x40x1,2 mm 18/8 kutu profilden ayakları ve diğer kısımları en az 1,5 mm. alt tablası 1,2 mm. kalınlıkta 18/8 paslanmaz çelikten gerektiği takdirde sağ veya sol kenarı sırtlı argon ark kaynağı ile kaynatılmış ve kaynak izleri tamamen giderilmiş keza  tezgah  köşeleri  ve  görünen  her  türlü  ek  yeri  ek  izi  belli  olmayacak  şekilde keçelenmiş üstü parlatılmış </w:t>
            </w:r>
            <w:r>
              <w:rPr>
                <w:rFonts w:ascii="Calibri" w:eastAsia="Calibri" w:hAnsi="Calibri" w:cs="Times New Roman"/>
              </w:rPr>
              <w:t xml:space="preserve">veya mat satine finiş yapılmış, </w:t>
            </w:r>
            <w:r w:rsidRPr="00721F99">
              <w:rPr>
                <w:rFonts w:ascii="Calibri" w:eastAsia="Calibri" w:hAnsi="Calibri" w:cs="Times New Roman"/>
              </w:rPr>
              <w:t>üst ve alt tablalı  ayakları 2'si frenli olmak üzere 360 º dönerli   4 adet ağır hizmet  tipi tekerlekli tezgahın temini</w:t>
            </w:r>
            <w:r>
              <w:rPr>
                <w:rFonts w:ascii="Calibri" w:eastAsia="Calibri" w:hAnsi="Calibri" w:cs="Times New Roman"/>
              </w:rPr>
              <w:t xml:space="preserve">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44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12</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6D1F59">
              <w:rPr>
                <w:rFonts w:ascii="Times New Roman" w:hAnsi="Times New Roman" w:cs="Times New Roman"/>
                <w:b/>
                <w:lang w:val="tr-TR"/>
              </w:rPr>
              <w:t>Ara Raf İlavesi</w:t>
            </w:r>
          </w:p>
          <w:p w:rsidR="002B2920" w:rsidRPr="006D1F59"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895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lastRenderedPageBreak/>
              <w:t>13</w:t>
            </w:r>
          </w:p>
        </w:tc>
        <w:tc>
          <w:tcPr>
            <w:tcW w:w="4961"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rFonts w:ascii="Times New Roman" w:hAnsi="Times New Roman" w:cs="Times New Roman"/>
                <w:b/>
                <w:lang w:val="tr-TR"/>
              </w:rPr>
            </w:pPr>
            <w:r w:rsidRPr="00F575B4">
              <w:rPr>
                <w:rFonts w:ascii="Times New Roman" w:hAnsi="Times New Roman" w:cs="Times New Roman"/>
                <w:b/>
                <w:lang w:val="tr-TR"/>
              </w:rPr>
              <w:t>Dik Tip Buzdolabı, -2/+8 C</w:t>
            </w:r>
          </w:p>
          <w:p w:rsidR="002B2920" w:rsidRDefault="002B2920" w:rsidP="00734D02">
            <w:pPr>
              <w:rPr>
                <w:rFonts w:ascii="Calibri" w:eastAsia="Calibri" w:hAnsi="Calibri" w:cs="Times New Roman"/>
              </w:rPr>
            </w:pPr>
            <w:r>
              <w:rPr>
                <w:rFonts w:ascii="Calibri" w:eastAsia="Calibri" w:hAnsi="Calibri" w:cs="Times New Roman"/>
              </w:rPr>
              <w:t xml:space="preserve">Faydalı  hacmi  ve  takribi  soğutma  kapasiteleri  aşağıda   belirtilen   değerlerde,  dış yüzeyleri 0.70 mm., iç yüzeyleri 0.50 mm. üst tabla 1.5 mm., iç yüzey tabanı 1 mm. kalınlıkta 18/8 Cr-Ni paslanmaz sacdan imal edilmiş ve iç yüzey tabanının köşeleri TIG kaynağı ile kaynatılarak  sızdırmazlık sağlanmış, iç-dış cidarlar arasında 32-35 kg/m3 dansitede (CFC içermeyen) poliüretan enjekte edilerek monoblok  gövde elde edilmiş, kapılarda magnetik veya yastık tipi conta ile sızdırmazlık sağlanmış olup, yaylı menteşe veya kilit ile kapıların  tam kapanması sağlanmış, kapı ağız   ölçüleri GN 1/1 kap girecek şekilde yapılmalı ve yüksekliği ayarlanabilir yan kızaklar ile plastik kaplamalı en az iki adet  çelik telden rafı bulunan, kademeli sıcaklık ayar analog termostatını haiz buzdolabında açma kapama düğmesi, iç sıcaklığı gösterir  termometresi, buzdolabın altına yerleştirilmiş olan, dış ortam  sıcaklığı +32 °C ve %65 bağıl nemli ortamda, soğutma  grubu  için hava sirkülasyonu sağlayacak yeterli miktarda hava panjuru bulunur. Evaporatör, fan grubu kondenser herhangi bir hasara  maruz kalmayacak şekilde korunur, soğutma grubunda CFC içermeyen soğutma gazı kullanılmaz ve her türlü koruma uygulanır. Evaporatör suyunu buharlaştıracak veya drenaja bırakılmasını sağlayacak tertibatlı, dolabın alt köşelerinde yüksekliği ayarlanabilir rotil ayaklar bulunur. </w:t>
            </w:r>
          </w:p>
          <w:p w:rsidR="002B2920" w:rsidRPr="00E32410" w:rsidRDefault="002B2920" w:rsidP="00734D02">
            <w:pPr>
              <w:rPr>
                <w:rFonts w:ascii="Times New Roman" w:hAnsi="Times New Roman" w:cs="Times New Roman"/>
                <w:lang w:val="tr-TR"/>
              </w:rPr>
            </w:pPr>
            <w:r>
              <w:rPr>
                <w:rFonts w:ascii="Calibri" w:eastAsia="Calibri" w:hAnsi="Calibri" w:cs="Times New Roman"/>
              </w:rPr>
              <w:t>İç ısı değeri  -2/+8  °C  arasında  olan,  soğutma sistemi  statik/vantilatörlü yapılabilen, izolasyon kalınlığı min.50 mm. olan, kapı adedi,  faydalı   hacim   ve   takribi  soğutma   kapasitesi   aşağıda   verilen   tezgah   altı buzdolabının işyerinde temini, yerine montajı ve çalıştırılması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328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14</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F575B4">
              <w:rPr>
                <w:rFonts w:ascii="Times New Roman" w:hAnsi="Times New Roman" w:cs="Times New Roman"/>
                <w:b/>
                <w:lang w:val="tr-TR"/>
              </w:rPr>
              <w:t>Filtreli Davlumbaz</w:t>
            </w:r>
          </w:p>
          <w:p w:rsidR="002B2920" w:rsidRPr="00F575B4" w:rsidRDefault="002B2920" w:rsidP="00734D02">
            <w:pPr>
              <w:rPr>
                <w:rFonts w:ascii="Times New Roman" w:hAnsi="Times New Roman" w:cs="Times New Roman"/>
                <w:b/>
                <w:lang w:val="tr-TR"/>
              </w:rPr>
            </w:pPr>
            <w:r w:rsidRPr="00FD2A96">
              <w:rPr>
                <w:rFonts w:ascii="Calibri" w:eastAsia="Calibri" w:hAnsi="Calibri" w:cs="Times New Roman"/>
              </w:rPr>
              <w:t>Tamamı 1 mm. et kalınlığında 18/8 paslanmaz çelikten imal edilmiş köşe birleştirmeleri argon ark kaynağı ile kaynatılmış, kaynak yerleri iz kalmayacak şekilde temizlenmiş, Filtreleri periyodik zamanlarda yerlerinden kolaylıkla çıkarılıp temizleme malzemeleri ile  temizlenebilen,  filtreleri  uygun  eğimde  ve  üzerinde biriken yağları davlumbaz çevresindeki yağ kanallarında birikmesini s</w:t>
            </w:r>
            <w:r>
              <w:rPr>
                <w:rFonts w:ascii="Calibri" w:eastAsia="Calibri" w:hAnsi="Calibri" w:cs="Times New Roman"/>
              </w:rPr>
              <w:t>ağlayacak şekilde monte edilerek</w:t>
            </w:r>
            <w:r w:rsidRPr="00FD2A96">
              <w:rPr>
                <w:rFonts w:ascii="Calibri" w:eastAsia="Calibri" w:hAnsi="Calibri" w:cs="Times New Roman"/>
              </w:rPr>
              <w:t xml:space="preserve"> istenilen  ölçüde  (tasdikli  projesine  göre)   duvara   veya   tavana   monte  edilecek davlumbazın temini ve yerine montajı</w:t>
            </w:r>
            <w:r>
              <w:rPr>
                <w:rFonts w:ascii="Calibri" w:eastAsia="Calibri" w:hAnsi="Calibri" w:cs="Times New Roman"/>
              </w:rPr>
              <w:t xml:space="preserve">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895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lastRenderedPageBreak/>
              <w:t>15</w:t>
            </w:r>
          </w:p>
        </w:tc>
        <w:tc>
          <w:tcPr>
            <w:tcW w:w="4961" w:type="dxa"/>
            <w:tcBorders>
              <w:top w:val="single" w:sz="6" w:space="0" w:color="1B1C20"/>
              <w:left w:val="single" w:sz="6" w:space="0" w:color="1B1C20"/>
              <w:bottom w:val="single" w:sz="6" w:space="0" w:color="1B1C20"/>
              <w:right w:val="single" w:sz="6" w:space="0" w:color="1B1C20"/>
            </w:tcBorders>
          </w:tcPr>
          <w:p w:rsidR="002B2920" w:rsidRPr="00EF40F8" w:rsidRDefault="002B2920" w:rsidP="00734D02">
            <w:pPr>
              <w:rPr>
                <w:rFonts w:ascii="Times New Roman" w:hAnsi="Times New Roman" w:cs="Times New Roman"/>
                <w:b/>
                <w:lang w:val="tr-TR"/>
              </w:rPr>
            </w:pPr>
            <w:r w:rsidRPr="00EF40F8">
              <w:rPr>
                <w:rFonts w:ascii="Times New Roman" w:hAnsi="Times New Roman" w:cs="Times New Roman"/>
                <w:b/>
                <w:lang w:val="tr-TR"/>
              </w:rPr>
              <w:t>Kuzine, Fırınsız, Gazlı</w:t>
            </w:r>
          </w:p>
          <w:p w:rsidR="002B2920" w:rsidRPr="00E32410" w:rsidRDefault="002B2920" w:rsidP="00734D02">
            <w:pPr>
              <w:rPr>
                <w:rFonts w:ascii="Times New Roman" w:hAnsi="Times New Roman" w:cs="Times New Roman"/>
                <w:lang w:val="tr-TR"/>
              </w:rPr>
            </w:pPr>
            <w:r>
              <w:rPr>
                <w:rFonts w:ascii="Calibri" w:eastAsia="Calibri" w:hAnsi="Calibri" w:cs="Times New Roman"/>
              </w:rPr>
              <w:t>Yerli malı; 2 m2.lik olan 200x100 ebadında 80 cm. yüksekliğinde kenarları içe dönük, 40x50x5 mm.lik köşebentten geçmeli, kaynaklı iskeleti ve en çok 100 cm.de bir dikme takviyeleri altında ayakları 2 mm kalınlıkta yan sacları köşebentten iskelete kaynaklı, en az 10 mm   ø veya 10x10  mm. kareden 10 cm. aralıklı demir ızgara ile üç göze bölünmüş altında gaz bekleri bulunan iki fırın; en az 20 mm. kalınlıkta 4 küçük (40x40 cm.den ufak olmayan) ve bir büyük (55x55 cm.'den ufak  olmayan) üzerleri ızgara çıkıntılı 5 açık gözlü demir döküm üst plakları plaklardan gayri üst yüzeyi teşkil eden kısım 3 mm.'den az olmayan sac ile kaplı (buhar esnekliğe meydan vermeyecek tarzda iskeletteki yatay konstrüksiyon üzerine oturtulur.) Plakların  altlarında  demir döküm gaz bekleri; bunların altında temizlik tepsileri (küçük plakanın altına rastlayan 45 cm. büyük plaka altına rastlayan 60 cm.den az ende olmaz) Üsteki 5 gaz bekinin otomatik ateşleyen ve tek muslukla  kumandalı bulunan pilot alevi tertibatlı (fırınlara pilot lambası konulmaz); Bek musluklarını besleyen kuzinenin dışından döşenmiş olan 32 mm.lik besleyici gaz borusu; beklere kumanda eden,  ayarlanabilen pirinçten gaz muslukları, üst kenar etrafında dolanan  lama en az 70x10 mm. olacak; yalnız gaz borusunun bulunduğu kenara rastlayan kısımda lamaya konsolla tutturulmuş 25 mm.lik nikelajlı ve plaka seviyesinden yukarıya taşmayan gaz borusunu koruyan yan koruyucu boruları  bulunacak;  köşelerde  kenet  makinesinde  döndürülmüş  sac  köşebent;  sac yüzeyler için içten ve dıştan ateşe dayanıklı iki kat soba boyası ile boyanır. Ölçülmek ve fiyatlandırılmak üzere   işyerinde  temini,  yerine montajı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5096"/>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lastRenderedPageBreak/>
              <w:t>16</w:t>
            </w:r>
          </w:p>
        </w:tc>
        <w:tc>
          <w:tcPr>
            <w:tcW w:w="4961" w:type="dxa"/>
            <w:tcBorders>
              <w:top w:val="single" w:sz="6" w:space="0" w:color="1B1C20"/>
              <w:left w:val="single" w:sz="6" w:space="0" w:color="1B1C20"/>
              <w:bottom w:val="single" w:sz="6" w:space="0" w:color="1B1C20"/>
              <w:right w:val="single" w:sz="6" w:space="0" w:color="1B1C20"/>
            </w:tcBorders>
          </w:tcPr>
          <w:p w:rsidR="002B2920" w:rsidRPr="00EF40F8" w:rsidRDefault="002B2920" w:rsidP="00734D02">
            <w:pPr>
              <w:rPr>
                <w:rFonts w:ascii="Times New Roman" w:hAnsi="Times New Roman" w:cs="Times New Roman"/>
                <w:b/>
                <w:lang w:val="tr-TR"/>
              </w:rPr>
            </w:pPr>
            <w:r w:rsidRPr="00EF40F8">
              <w:rPr>
                <w:rFonts w:ascii="Times New Roman" w:hAnsi="Times New Roman" w:cs="Times New Roman"/>
                <w:b/>
                <w:lang w:val="tr-TR"/>
              </w:rPr>
              <w:t>Izgara, Gazlı ,Düz+Nervürlü</w:t>
            </w:r>
          </w:p>
          <w:p w:rsidR="002B2920" w:rsidRPr="00E32410" w:rsidRDefault="002B2920" w:rsidP="00734D02">
            <w:pPr>
              <w:rPr>
                <w:rFonts w:ascii="Times New Roman" w:hAnsi="Times New Roman" w:cs="Times New Roman"/>
                <w:lang w:val="tr-TR"/>
              </w:rPr>
            </w:pPr>
            <w:r>
              <w:rPr>
                <w:rFonts w:ascii="Calibri" w:eastAsia="Calibri" w:hAnsi="Calibri" w:cs="Times New Roman"/>
              </w:rPr>
              <w:t>Minimum 14 Kw gücünde, düz taşlanmış platinalı 800x900x850, 850x900x850 veya 900x900x850  mm.  ebadında,  cihaz gövdesi  18/8  Cr-Ni  paslanmaz çelik taşlı finişli sacdan diğer iç aksamı alüminize sac, kızartma yüzeyi önünde yağ toplama kanallı ve tahliyeli, yüzeyde biriken yağı paslanmaz çelik çekmece içinde toplayıp temizlenebilen, yağın çevreye sıçramasını önleyecek şekilde üç kenarı paslanmaz çelik panelli, kızartma yüzeyi iki ayrı kumanda sistemi ile bağımsız olarak kontrol edilen, gaz muslukları, pilot alev,  minimum-maksimum  alevli  ve  termokulplu  alevin  sönmesi  halinde  otomatik olarak gazı kesecek yapıda emniyet ventili, gaz brülörü boru şeklinde ve tüm gazlarla çalışabilen, otomatik ateşleme butonlu, LPG veya doğalgaz ile çalışan ve herhangi bir tadilat  gerektirmeden  dönüşümü  yapılan  tüm, gaz kumanda  ve  kontrol  donanımları uluslararası standarda uygun olan ızgaranın temini ve yerine montajı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3850"/>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17</w:t>
            </w:r>
          </w:p>
        </w:tc>
        <w:tc>
          <w:tcPr>
            <w:tcW w:w="4961" w:type="dxa"/>
            <w:tcBorders>
              <w:top w:val="single" w:sz="6" w:space="0" w:color="1B1C20"/>
              <w:left w:val="single" w:sz="6" w:space="0" w:color="1B1C20"/>
              <w:bottom w:val="single" w:sz="6" w:space="0" w:color="1B1C20"/>
              <w:right w:val="single" w:sz="6" w:space="0" w:color="1B1C20"/>
            </w:tcBorders>
          </w:tcPr>
          <w:p w:rsidR="002B2920" w:rsidRPr="00EF40F8" w:rsidRDefault="002B2920" w:rsidP="00734D02">
            <w:pPr>
              <w:rPr>
                <w:rFonts w:ascii="Times New Roman" w:hAnsi="Times New Roman" w:cs="Times New Roman"/>
                <w:b/>
                <w:lang w:val="tr-TR"/>
              </w:rPr>
            </w:pPr>
            <w:r w:rsidRPr="00EF40F8">
              <w:rPr>
                <w:rFonts w:ascii="Times New Roman" w:hAnsi="Times New Roman" w:cs="Times New Roman"/>
                <w:b/>
                <w:lang w:val="tr-TR"/>
              </w:rPr>
              <w:t>Ara/Nötr Tezgah</w:t>
            </w:r>
          </w:p>
          <w:p w:rsidR="002B2920" w:rsidRDefault="002B2920" w:rsidP="00734D02">
            <w:pPr>
              <w:spacing w:line="276" w:lineRule="auto"/>
              <w:rPr>
                <w:rFonts w:ascii="Calibri" w:eastAsia="Calibri" w:hAnsi="Calibri" w:cs="Times New Roman"/>
              </w:rPr>
            </w:pPr>
            <w:r>
              <w:rPr>
                <w:rFonts w:ascii="Calibri" w:eastAsia="Calibri" w:hAnsi="Calibri" w:cs="Times New Roman"/>
              </w:rPr>
              <w:t>Ölçüleri: 40*90*85 cm ‘dir.</w:t>
            </w:r>
          </w:p>
          <w:p w:rsidR="002B2920" w:rsidRPr="00E32410" w:rsidRDefault="002B2920" w:rsidP="00734D02">
            <w:pPr>
              <w:rPr>
                <w:rFonts w:ascii="Times New Roman" w:hAnsi="Times New Roman" w:cs="Times New Roman"/>
                <w:lang w:val="tr-TR"/>
              </w:rPr>
            </w:pPr>
            <w:r w:rsidRPr="00F94155">
              <w:rPr>
                <w:rFonts w:ascii="Calibri" w:eastAsia="Calibri" w:hAnsi="Calibri" w:cs="Times New Roman"/>
              </w:rPr>
              <w:t xml:space="preserve">Asgari 850 mm. yüksekliği </w:t>
            </w:r>
            <w:r>
              <w:rPr>
                <w:rFonts w:ascii="Calibri" w:eastAsia="Calibri" w:hAnsi="Calibri" w:cs="Times New Roman"/>
              </w:rPr>
              <w:t>70</w:t>
            </w:r>
            <w:r w:rsidRPr="00F94155">
              <w:rPr>
                <w:rFonts w:ascii="Calibri" w:eastAsia="Calibri" w:hAnsi="Calibri" w:cs="Times New Roman"/>
              </w:rPr>
              <w:t xml:space="preserve"> mm. sırtlığı olan üst tablası 2 m.ye kadar 4 adet, 3 m.ye kadar 6 adet 40x40x1,2 mm 18/8 kutu profilden ayakları ve diğer kısımları en az 1,5 mm. alt tablası 1,2 mm. kalınlıkta 18/8 paslanmaz çelikten gerektiği takdirde sağ veya sol kenarı sırtlı argon ark kaynağı ile kaynatılmış ve kaynak izleri tamamen giderilmiş keza  tezgah  köşeleri  ve  görünen  her  türlü  ek  yeri  ek  izi  belli  olmayacak  şekilde keçelenmiş üstü parlatılmış veya mat satine finiş yapılmış, ayaklarında kadmiyum veya krom kaplamalı yükseklik ayar elemanları mevcut olmak üzere işyerinde temini, yerine montajı</w:t>
            </w:r>
            <w:r>
              <w:rPr>
                <w:rFonts w:ascii="Calibri" w:eastAsia="Calibri" w:hAnsi="Calibri" w:cs="Times New Roman"/>
              </w:rPr>
              <w:t xml:space="preserve"> yapılır</w:t>
            </w:r>
            <w:r w:rsidRPr="00F94155">
              <w:rPr>
                <w:rFonts w:ascii="Calibri" w:eastAsia="Calibri" w:hAnsi="Calibri" w:cs="Times New Roman"/>
              </w:rPr>
              <w:t>.</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5408"/>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lastRenderedPageBreak/>
              <w:t>18</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EF40F8">
              <w:rPr>
                <w:rFonts w:ascii="Times New Roman" w:hAnsi="Times New Roman" w:cs="Times New Roman"/>
                <w:b/>
                <w:lang w:val="tr-TR"/>
              </w:rPr>
              <w:t>Fritöz, Elektrikli, 24+24 Lt</w:t>
            </w:r>
          </w:p>
          <w:p w:rsidR="002B2920" w:rsidRPr="00EF40F8" w:rsidRDefault="002B2920" w:rsidP="00734D02">
            <w:pPr>
              <w:rPr>
                <w:rFonts w:ascii="Times New Roman" w:hAnsi="Times New Roman" w:cs="Times New Roman"/>
                <w:b/>
                <w:lang w:val="tr-TR"/>
              </w:rPr>
            </w:pPr>
            <w:r>
              <w:rPr>
                <w:rFonts w:ascii="Calibri" w:eastAsia="Calibri" w:hAnsi="Calibri" w:cs="Times New Roman"/>
              </w:rPr>
              <w:t>Minimum 30 Kw gücünde, 2 havuzlu ve 4 sepetli, 36 lt yağ kapasiteli, cihaz gövdesi 18/8 Cr-Ni paslanmaz çelik taşlı finişli saç, sepetler kızartma işlemine uygun telden ve sağlık şartlarına uygun kalay ile kaplanmış, sapı ısınmaya karşı korumalı, yağ haznesi yanmış yağ  ve  tortuların dibe çökmesi için soğuk bölgeli, termostat ile  100-180  ºC arasında ısı kontrolü  yapılan, havuzların her biri  ayrı  kumanda sistemi ile bağımsız olarak kullanılan,  termostatların yağ ile temas eden uçları Cr-Ni olan, hazneden yağı boşaltmak için altında küresel vanası bulunan, çok maksatlı  kullanıma uygun olarak altına dolap konabilen veya orta grup uygulamalar için uygun bir karkas üzerine monte edilen,  cihaza  enerji  girişi  sağlayan  veya  giren  enerjiyi  kesen  ana  kumanda  şalteri, cihazda bir  tehlike durumunda  elektrik girişini otomatik  olarak  kesen limit emniyet termostatı  bulunan,   tüm  elektrik   kumanda   ve  kontrol  donatımları  uluslar  arası standarda uygun olan fritözün işyerinde temini ve montajı yapılır.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381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19</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EF40F8">
              <w:rPr>
                <w:rFonts w:ascii="Times New Roman" w:hAnsi="Times New Roman" w:cs="Times New Roman"/>
                <w:b/>
                <w:lang w:val="tr-TR"/>
              </w:rPr>
              <w:t>Çalışma Tezgahı</w:t>
            </w:r>
          </w:p>
          <w:p w:rsidR="002B2920" w:rsidRPr="006A2DB8" w:rsidRDefault="002B2920" w:rsidP="00734D02">
            <w:pPr>
              <w:rPr>
                <w:rFonts w:ascii="Calibri" w:eastAsia="Calibri" w:hAnsi="Calibri" w:cs="Times New Roman"/>
              </w:rPr>
            </w:pPr>
            <w:r>
              <w:rPr>
                <w:rFonts w:ascii="Calibri" w:eastAsia="Calibri" w:hAnsi="Calibri" w:cs="Times New Roman"/>
              </w:rPr>
              <w:t>Ölçüleri: 190*80*85 cm ‘ dir.</w:t>
            </w:r>
          </w:p>
          <w:p w:rsidR="002B2920" w:rsidRPr="00EF40F8" w:rsidRDefault="002B2920" w:rsidP="00734D02">
            <w:pPr>
              <w:rPr>
                <w:rFonts w:ascii="Times New Roman" w:hAnsi="Times New Roman" w:cs="Times New Roman"/>
                <w:b/>
                <w:lang w:val="tr-TR"/>
              </w:rPr>
            </w:pPr>
            <w:r w:rsidRPr="006A2DB8">
              <w:rPr>
                <w:rFonts w:ascii="Calibri" w:eastAsia="Calibri" w:hAnsi="Calibri" w:cs="Times New Roman"/>
              </w:rPr>
              <w:t>Asgari 850 mm. yüksekliği 60 mm. sırtlığı olan üst tablası 2 m.ye kadar 4 adet, 3 m.ye kadar 6 adet 40x40x1,2 mm 18/8 kutu profilden ayakları ve diğer kısımları en az 1,5 mm. alt tablası 1,2 mm. kalınlıkta 18/8 paslanmaz çelikten gerektiği takdirde sağ veya sol kenarı sırtlı argon ark kaynağı ile kaynatılmış ve kaynak izleri tamamen giderilmiş keza  tezgah  köşeleri  ve  görünen  her  türlü  ek  yeri  ek  izi  belli  olmayacak  şekilde keçelenmiş üstü parlatılmış veya mat satine finiş yapılmış, ayaklarında kadmiyum veya krom kaplamalı yükseklik ayar elemanları mevcut olmak üzere işyerinde temini, yerine montajı</w:t>
            </w:r>
            <w:r>
              <w:rPr>
                <w:rFonts w:ascii="Calibri" w:eastAsia="Calibri" w:hAnsi="Calibri" w:cs="Times New Roman"/>
              </w:rPr>
              <w:t xml:space="preserve"> yapılır</w:t>
            </w:r>
            <w:r w:rsidRPr="006A2DB8">
              <w:rPr>
                <w:rFonts w:ascii="Calibri" w:eastAsia="Calibri" w:hAnsi="Calibri" w:cs="Times New Roman"/>
              </w:rPr>
              <w:t>.</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44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20</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EF40F8">
              <w:rPr>
                <w:rFonts w:ascii="Times New Roman" w:hAnsi="Times New Roman" w:cs="Times New Roman"/>
                <w:b/>
                <w:lang w:val="tr-TR"/>
              </w:rPr>
              <w:t>Ara Raf İlavesi</w:t>
            </w:r>
          </w:p>
          <w:p w:rsidR="002B2920" w:rsidRPr="00EF40F8"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2824"/>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21</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042F07">
              <w:rPr>
                <w:rFonts w:ascii="Times New Roman" w:hAnsi="Times New Roman" w:cs="Times New Roman"/>
                <w:b/>
                <w:lang w:val="tr-TR"/>
              </w:rPr>
              <w:t>Gazlı</w:t>
            </w:r>
            <w:r w:rsidR="003C77D6">
              <w:rPr>
                <w:rFonts w:ascii="Times New Roman" w:hAnsi="Times New Roman" w:cs="Times New Roman"/>
                <w:b/>
                <w:lang w:val="tr-TR"/>
              </w:rPr>
              <w:t xml:space="preserve"> Fırın</w:t>
            </w:r>
          </w:p>
          <w:p w:rsidR="002B2920" w:rsidRDefault="002B2920" w:rsidP="00734D02">
            <w:pPr>
              <w:jc w:val="both"/>
            </w:pPr>
          </w:p>
          <w:p w:rsidR="002B2920" w:rsidRDefault="002B2920" w:rsidP="00734D02">
            <w:pPr>
              <w:jc w:val="both"/>
              <w:rPr>
                <w:rFonts w:ascii="Calibri" w:eastAsia="Calibri" w:hAnsi="Calibri" w:cs="Times New Roman"/>
              </w:rPr>
            </w:pPr>
            <w:r>
              <w:rPr>
                <w:rFonts w:ascii="Calibri" w:eastAsia="Calibri" w:hAnsi="Calibri" w:cs="Times New Roman"/>
              </w:rPr>
              <w:t>Kapasite: 10GN 1/1 (10 Tepsilik)</w:t>
            </w:r>
          </w:p>
          <w:p w:rsidR="002B2920" w:rsidRDefault="002B2920" w:rsidP="00734D02">
            <w:pPr>
              <w:jc w:val="both"/>
              <w:rPr>
                <w:rFonts w:ascii="Calibri" w:eastAsia="Calibri" w:hAnsi="Calibri" w:cs="Times New Roman"/>
              </w:rPr>
            </w:pPr>
            <w:r>
              <w:rPr>
                <w:rFonts w:ascii="Calibri" w:eastAsia="Calibri" w:hAnsi="Calibri" w:cs="Times New Roman"/>
              </w:rPr>
              <w:t>Güç: 22 kW’ dır.</w:t>
            </w:r>
          </w:p>
          <w:p w:rsidR="002B2920" w:rsidRDefault="002B2920" w:rsidP="00734D02">
            <w:pPr>
              <w:jc w:val="both"/>
              <w:rPr>
                <w:rFonts w:ascii="Calibri" w:eastAsia="Calibri" w:hAnsi="Calibri" w:cs="Times New Roman"/>
              </w:rPr>
            </w:pPr>
            <w:r>
              <w:rPr>
                <w:rFonts w:ascii="Calibri" w:eastAsia="Calibri" w:hAnsi="Calibri" w:cs="Times New Roman"/>
              </w:rPr>
              <w:t>Ölçüleri 847*771*1042 mm’ dir.</w:t>
            </w:r>
          </w:p>
          <w:p w:rsidR="002B2920" w:rsidRDefault="002B2920" w:rsidP="00734D02">
            <w:pPr>
              <w:jc w:val="both"/>
              <w:rPr>
                <w:rFonts w:ascii="Calibri" w:eastAsia="Calibri" w:hAnsi="Calibri" w:cs="Times New Roman"/>
              </w:rPr>
            </w:pPr>
          </w:p>
          <w:p w:rsidR="002B2920" w:rsidRDefault="002B2920" w:rsidP="00734D02">
            <w:pPr>
              <w:widowControl/>
              <w:numPr>
                <w:ilvl w:val="0"/>
                <w:numId w:val="87"/>
              </w:numPr>
              <w:jc w:val="both"/>
              <w:rPr>
                <w:rFonts w:ascii="Calibri" w:eastAsia="Calibri" w:hAnsi="Calibri" w:cs="Times New Roman"/>
              </w:rPr>
            </w:pPr>
            <w:r>
              <w:rPr>
                <w:rFonts w:ascii="Calibri" w:eastAsia="Calibri" w:hAnsi="Calibri" w:cs="Times New Roman"/>
              </w:rPr>
              <w:t>Dış kaplama AISI 304 paslanmaz çeliktir.</w:t>
            </w:r>
          </w:p>
          <w:p w:rsidR="002B2920" w:rsidRDefault="002B2920" w:rsidP="00734D02">
            <w:pPr>
              <w:widowControl/>
              <w:numPr>
                <w:ilvl w:val="0"/>
                <w:numId w:val="87"/>
              </w:numPr>
              <w:jc w:val="both"/>
              <w:rPr>
                <w:rFonts w:ascii="Calibri" w:eastAsia="Calibri" w:hAnsi="Calibri" w:cs="Times New Roman"/>
              </w:rPr>
            </w:pPr>
            <w:r>
              <w:rPr>
                <w:rFonts w:ascii="Calibri" w:eastAsia="Calibri" w:hAnsi="Calibri" w:cs="Times New Roman"/>
              </w:rPr>
              <w:t>Otomatik nemlendirme özelliği vardır.</w:t>
            </w:r>
          </w:p>
          <w:p w:rsidR="002B2920" w:rsidRDefault="002B2920" w:rsidP="00734D02">
            <w:pPr>
              <w:widowControl/>
              <w:numPr>
                <w:ilvl w:val="0"/>
                <w:numId w:val="87"/>
              </w:numPr>
              <w:jc w:val="both"/>
              <w:rPr>
                <w:rFonts w:ascii="Calibri" w:eastAsia="Calibri" w:hAnsi="Calibri" w:cs="Times New Roman"/>
              </w:rPr>
            </w:pPr>
            <w:r>
              <w:rPr>
                <w:rFonts w:ascii="Calibri" w:eastAsia="Calibri" w:hAnsi="Calibri" w:cs="Times New Roman"/>
              </w:rPr>
              <w:t>Kolay temizlenebilir, emniyet termostatlıdır.</w:t>
            </w:r>
          </w:p>
          <w:p w:rsidR="002B2920" w:rsidRPr="00042F07" w:rsidRDefault="002B2920" w:rsidP="00734D02">
            <w:pPr>
              <w:rPr>
                <w:rFonts w:ascii="Times New Roman" w:hAnsi="Times New Roman" w:cs="Times New Roman"/>
                <w:b/>
                <w:lang w:val="tr-TR"/>
              </w:rPr>
            </w:pPr>
            <w:r>
              <w:rPr>
                <w:rFonts w:ascii="Calibri" w:eastAsia="Calibri" w:hAnsi="Calibri" w:cs="Times New Roman"/>
              </w:rPr>
              <w:t>LPG ve NG ile uyumludur.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44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22</w:t>
            </w:r>
          </w:p>
        </w:tc>
        <w:tc>
          <w:tcPr>
            <w:tcW w:w="4961" w:type="dxa"/>
            <w:tcBorders>
              <w:top w:val="single" w:sz="6" w:space="0" w:color="1B1C20"/>
              <w:left w:val="single" w:sz="6" w:space="0" w:color="1B1C20"/>
              <w:bottom w:val="single" w:sz="6" w:space="0" w:color="1B1C20"/>
              <w:right w:val="single" w:sz="6" w:space="0" w:color="1B1C20"/>
            </w:tcBorders>
          </w:tcPr>
          <w:p w:rsidR="002B2920" w:rsidRPr="00042F07" w:rsidRDefault="002B2920" w:rsidP="00734D02">
            <w:pPr>
              <w:rPr>
                <w:rFonts w:ascii="Times New Roman" w:hAnsi="Times New Roman" w:cs="Times New Roman"/>
                <w:b/>
                <w:lang w:val="tr-TR"/>
              </w:rPr>
            </w:pPr>
            <w:r w:rsidRPr="00042F07">
              <w:rPr>
                <w:rFonts w:ascii="Times New Roman" w:hAnsi="Times New Roman" w:cs="Times New Roman"/>
                <w:b/>
                <w:lang w:val="tr-TR"/>
              </w:rPr>
              <w:t>Fırın Alt Standı</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529"/>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lastRenderedPageBreak/>
              <w:t>23</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Pr>
                <w:rFonts w:ascii="Times New Roman" w:hAnsi="Times New Roman" w:cs="Times New Roman"/>
                <w:b/>
                <w:lang w:val="tr-TR"/>
              </w:rPr>
              <w:t>Banket Masası</w:t>
            </w:r>
          </w:p>
          <w:tbl>
            <w:tblPr>
              <w:tblW w:w="0" w:type="auto"/>
              <w:tblBorders>
                <w:top w:val="nil"/>
                <w:left w:val="nil"/>
                <w:bottom w:val="nil"/>
                <w:right w:val="nil"/>
              </w:tblBorders>
              <w:tblLayout w:type="fixed"/>
              <w:tblLook w:val="0000"/>
            </w:tblPr>
            <w:tblGrid>
              <w:gridCol w:w="8364"/>
            </w:tblGrid>
            <w:tr w:rsidR="002B2920" w:rsidRPr="002E65BD" w:rsidTr="002B2920">
              <w:trPr>
                <w:trHeight w:val="48"/>
              </w:trPr>
              <w:tc>
                <w:tcPr>
                  <w:tcW w:w="8364"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Q182 X 74 cm </w:t>
                  </w:r>
                </w:p>
              </w:tc>
            </w:tr>
            <w:tr w:rsidR="002B2920" w:rsidRPr="002E65BD" w:rsidTr="002B2920">
              <w:trPr>
                <w:trHeight w:val="48"/>
              </w:trPr>
              <w:tc>
                <w:tcPr>
                  <w:tcW w:w="8364"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Üst Tabla MDFLAM </w:t>
                  </w:r>
                </w:p>
              </w:tc>
            </w:tr>
            <w:tr w:rsidR="002B2920" w:rsidRPr="002E65BD" w:rsidTr="002B2920">
              <w:trPr>
                <w:trHeight w:val="48"/>
              </w:trPr>
              <w:tc>
                <w:tcPr>
                  <w:tcW w:w="8364" w:type="dxa"/>
                </w:tcPr>
                <w:p w:rsidR="002B2920" w:rsidRPr="002E65BD" w:rsidRDefault="002B2920" w:rsidP="00734D02">
                  <w:pPr>
                    <w:pStyle w:val="Default"/>
                    <w:ind w:right="-1528"/>
                    <w:rPr>
                      <w:rFonts w:ascii="Times New Roman" w:hAnsi="Times New Roman" w:cs="Times New Roman"/>
                      <w:sz w:val="22"/>
                      <w:szCs w:val="22"/>
                    </w:rPr>
                  </w:pPr>
                  <w:r w:rsidRPr="002E65BD">
                    <w:rPr>
                      <w:rFonts w:ascii="Times New Roman" w:hAnsi="Times New Roman" w:cs="Times New Roman"/>
                      <w:sz w:val="22"/>
                      <w:szCs w:val="22"/>
                    </w:rPr>
                    <w:t xml:space="preserve">Kenarlar PVC Kaplama </w:t>
                  </w:r>
                </w:p>
              </w:tc>
            </w:tr>
            <w:tr w:rsidR="002B2920" w:rsidRPr="002E65BD" w:rsidTr="002B2920">
              <w:trPr>
                <w:trHeight w:val="48"/>
              </w:trPr>
              <w:tc>
                <w:tcPr>
                  <w:tcW w:w="8364"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Ayak Mekanizması Patentli Fare Kapanı </w:t>
                  </w:r>
                </w:p>
              </w:tc>
            </w:tr>
            <w:tr w:rsidR="002B2920" w:rsidRPr="002E65BD" w:rsidTr="002B2920">
              <w:trPr>
                <w:trHeight w:val="48"/>
              </w:trPr>
              <w:tc>
                <w:tcPr>
                  <w:tcW w:w="8364"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ESB boyalı DKP profil ayaklar </w:t>
                  </w:r>
                </w:p>
              </w:tc>
            </w:tr>
          </w:tbl>
          <w:p w:rsidR="002B2920" w:rsidRPr="00042F07"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55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24</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pStyle w:val="Default"/>
              <w:rPr>
                <w:rFonts w:ascii="Times New Roman" w:hAnsi="Times New Roman" w:cs="Times New Roman"/>
                <w:b/>
              </w:rPr>
            </w:pPr>
            <w:r w:rsidRPr="002E65BD">
              <w:rPr>
                <w:rFonts w:ascii="Times New Roman" w:hAnsi="Times New Roman" w:cs="Times New Roman"/>
                <w:b/>
              </w:rPr>
              <w:t xml:space="preserve">Banket </w:t>
            </w:r>
            <w:r>
              <w:rPr>
                <w:rFonts w:ascii="Times New Roman" w:hAnsi="Times New Roman" w:cs="Times New Roman"/>
                <w:b/>
              </w:rPr>
              <w:t>Masası</w:t>
            </w:r>
          </w:p>
          <w:tbl>
            <w:tblPr>
              <w:tblW w:w="0" w:type="auto"/>
              <w:tblBorders>
                <w:top w:val="nil"/>
                <w:left w:val="nil"/>
                <w:bottom w:val="nil"/>
                <w:right w:val="nil"/>
              </w:tblBorders>
              <w:tblLayout w:type="fixed"/>
              <w:tblLook w:val="0000"/>
            </w:tblPr>
            <w:tblGrid>
              <w:gridCol w:w="6379"/>
            </w:tblGrid>
            <w:tr w:rsidR="002B2920" w:rsidTr="002B2920">
              <w:trPr>
                <w:trHeight w:val="48"/>
              </w:trPr>
              <w:tc>
                <w:tcPr>
                  <w:tcW w:w="6379"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 Q122 X 74 cm </w:t>
                  </w:r>
                </w:p>
              </w:tc>
            </w:tr>
            <w:tr w:rsidR="002B2920" w:rsidTr="002B2920">
              <w:trPr>
                <w:trHeight w:val="48"/>
              </w:trPr>
              <w:tc>
                <w:tcPr>
                  <w:tcW w:w="6379"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Üst Tabla MDFLAM </w:t>
                  </w:r>
                </w:p>
              </w:tc>
            </w:tr>
            <w:tr w:rsidR="002B2920" w:rsidTr="002B2920">
              <w:trPr>
                <w:trHeight w:val="48"/>
              </w:trPr>
              <w:tc>
                <w:tcPr>
                  <w:tcW w:w="6379"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Kenarlar PVC Kaplama </w:t>
                  </w:r>
                </w:p>
              </w:tc>
            </w:tr>
            <w:tr w:rsidR="002B2920" w:rsidTr="002B2920">
              <w:trPr>
                <w:trHeight w:val="48"/>
              </w:trPr>
              <w:tc>
                <w:tcPr>
                  <w:tcW w:w="6379"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Ayak Mekanizması Patentli Fare Kapanı </w:t>
                  </w:r>
                </w:p>
              </w:tc>
            </w:tr>
            <w:tr w:rsidR="002B2920" w:rsidTr="002B2920">
              <w:trPr>
                <w:trHeight w:val="48"/>
              </w:trPr>
              <w:tc>
                <w:tcPr>
                  <w:tcW w:w="6379" w:type="dxa"/>
                </w:tcPr>
                <w:p w:rsidR="002B2920" w:rsidRPr="002E65BD" w:rsidRDefault="002B2920" w:rsidP="00734D02">
                  <w:pPr>
                    <w:pStyle w:val="Default"/>
                    <w:rPr>
                      <w:rFonts w:ascii="Times New Roman" w:hAnsi="Times New Roman" w:cs="Times New Roman"/>
                      <w:sz w:val="22"/>
                      <w:szCs w:val="22"/>
                    </w:rPr>
                  </w:pPr>
                  <w:r w:rsidRPr="002E65BD">
                    <w:rPr>
                      <w:rFonts w:ascii="Times New Roman" w:hAnsi="Times New Roman" w:cs="Times New Roman"/>
                      <w:sz w:val="22"/>
                      <w:szCs w:val="22"/>
                    </w:rPr>
                    <w:t xml:space="preserve">ESB boyalı DKP profil ayaklar </w:t>
                  </w:r>
                </w:p>
              </w:tc>
            </w:tr>
          </w:tbl>
          <w:p w:rsidR="002B2920" w:rsidRPr="002E65BD" w:rsidRDefault="002B2920" w:rsidP="00734D02">
            <w:pPr>
              <w:pStyle w:val="Default"/>
              <w:rPr>
                <w:rFonts w:ascii="Times New Roman" w:hAnsi="Times New Roman" w:cs="Times New Roman"/>
                <w:b/>
              </w:rPr>
            </w:pP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716"/>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25</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2E65BD">
              <w:rPr>
                <w:rFonts w:ascii="Times New Roman" w:hAnsi="Times New Roman" w:cs="Times New Roman"/>
                <w:b/>
                <w:lang w:val="tr-TR"/>
              </w:rPr>
              <w:t>Banket Sandalye</w:t>
            </w:r>
          </w:p>
          <w:tbl>
            <w:tblPr>
              <w:tblW w:w="0" w:type="auto"/>
              <w:tblBorders>
                <w:top w:val="nil"/>
                <w:left w:val="nil"/>
                <w:bottom w:val="nil"/>
                <w:right w:val="nil"/>
              </w:tblBorders>
              <w:tblLayout w:type="fixed"/>
              <w:tblLook w:val="0000"/>
            </w:tblPr>
            <w:tblGrid>
              <w:gridCol w:w="4253"/>
            </w:tblGrid>
            <w:tr w:rsidR="002B2920" w:rsidRPr="002E65BD" w:rsidTr="002B2920">
              <w:trPr>
                <w:trHeight w:val="56"/>
              </w:trPr>
              <w:tc>
                <w:tcPr>
                  <w:tcW w:w="4253" w:type="dxa"/>
                </w:tcPr>
                <w:p w:rsidR="002B2920" w:rsidRPr="002E65BD" w:rsidRDefault="002B2920" w:rsidP="00734D02">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 Poliüretan Oturak </w:t>
                  </w:r>
                </w:p>
              </w:tc>
            </w:tr>
            <w:tr w:rsidR="002B2920" w:rsidRPr="002E65BD" w:rsidTr="002B2920">
              <w:trPr>
                <w:trHeight w:val="56"/>
              </w:trPr>
              <w:tc>
                <w:tcPr>
                  <w:tcW w:w="4253" w:type="dxa"/>
                </w:tcPr>
                <w:p w:rsidR="002B2920" w:rsidRPr="002E65BD" w:rsidRDefault="002B2920" w:rsidP="00734D02">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Gri Sünger Sırt </w:t>
                  </w:r>
                </w:p>
              </w:tc>
            </w:tr>
            <w:tr w:rsidR="002B2920" w:rsidRPr="002E65BD" w:rsidTr="002B2920">
              <w:trPr>
                <w:trHeight w:val="56"/>
              </w:trPr>
              <w:tc>
                <w:tcPr>
                  <w:tcW w:w="4253" w:type="dxa"/>
                </w:tcPr>
                <w:p w:rsidR="002B2920" w:rsidRPr="002E65BD" w:rsidRDefault="002B2920" w:rsidP="00734D02">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Alüminyum Profil </w:t>
                  </w:r>
                </w:p>
              </w:tc>
            </w:tr>
            <w:tr w:rsidR="002B2920" w:rsidRPr="002E65BD" w:rsidTr="002B2920">
              <w:trPr>
                <w:trHeight w:val="56"/>
              </w:trPr>
              <w:tc>
                <w:tcPr>
                  <w:tcW w:w="4253" w:type="dxa"/>
                </w:tcPr>
                <w:p w:rsidR="002B2920" w:rsidRPr="002E65BD" w:rsidRDefault="002B2920" w:rsidP="00734D02">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Sorbon yada Şönil Kumaş </w:t>
                  </w:r>
                </w:p>
              </w:tc>
            </w:tr>
            <w:tr w:rsidR="002B2920" w:rsidRPr="002E65BD" w:rsidTr="002B2920">
              <w:trPr>
                <w:trHeight w:val="48"/>
              </w:trPr>
              <w:tc>
                <w:tcPr>
                  <w:tcW w:w="4253" w:type="dxa"/>
                </w:tcPr>
                <w:p w:rsidR="002B2920" w:rsidRPr="002E65BD" w:rsidRDefault="002B2920" w:rsidP="00734D02">
                  <w:pPr>
                    <w:widowControl/>
                    <w:autoSpaceDE w:val="0"/>
                    <w:autoSpaceDN w:val="0"/>
                    <w:adjustRightInd w:val="0"/>
                    <w:rPr>
                      <w:rFonts w:ascii="Times New Roman" w:hAnsi="Times New Roman" w:cs="Times New Roman"/>
                      <w:color w:val="000000"/>
                      <w:lang w:val="tr-TR"/>
                    </w:rPr>
                  </w:pPr>
                  <w:r w:rsidRPr="002E65BD">
                    <w:rPr>
                      <w:rFonts w:ascii="Times New Roman" w:hAnsi="Times New Roman" w:cs="Times New Roman"/>
                      <w:color w:val="000000"/>
                      <w:lang w:val="tr-TR"/>
                    </w:rPr>
                    <w:t xml:space="preserve">Logo nakışlı sırt olacaktır. </w:t>
                  </w:r>
                </w:p>
              </w:tc>
            </w:tr>
          </w:tbl>
          <w:p w:rsidR="002B2920" w:rsidRPr="002E65BD"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845"/>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26</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182*45 Banket Masa</w:t>
            </w:r>
          </w:p>
          <w:tbl>
            <w:tblPr>
              <w:tblW w:w="0" w:type="auto"/>
              <w:tblBorders>
                <w:top w:val="nil"/>
                <w:left w:val="nil"/>
                <w:bottom w:val="nil"/>
                <w:right w:val="nil"/>
              </w:tblBorders>
              <w:tblLayout w:type="fixed"/>
              <w:tblLook w:val="0000"/>
            </w:tblPr>
            <w:tblGrid>
              <w:gridCol w:w="2977"/>
            </w:tblGrid>
            <w:tr w:rsidR="002B2920" w:rsidTr="002B2920">
              <w:trPr>
                <w:trHeight w:val="48"/>
              </w:trPr>
              <w:tc>
                <w:tcPr>
                  <w:tcW w:w="2977"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182 X 45 X 74 cm </w:t>
                  </w:r>
                </w:p>
              </w:tc>
            </w:tr>
            <w:tr w:rsidR="002B2920" w:rsidTr="002B2920">
              <w:trPr>
                <w:trHeight w:val="48"/>
              </w:trPr>
              <w:tc>
                <w:tcPr>
                  <w:tcW w:w="2977"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Üst Tabla MDFLAM </w:t>
                  </w:r>
                </w:p>
              </w:tc>
            </w:tr>
            <w:tr w:rsidR="002B2920" w:rsidTr="002B2920">
              <w:trPr>
                <w:trHeight w:val="48"/>
              </w:trPr>
              <w:tc>
                <w:tcPr>
                  <w:tcW w:w="2977"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Kenarlar PVC Kaplama </w:t>
                  </w:r>
                </w:p>
              </w:tc>
            </w:tr>
            <w:tr w:rsidR="002B2920" w:rsidTr="002B2920">
              <w:trPr>
                <w:trHeight w:val="48"/>
              </w:trPr>
              <w:tc>
                <w:tcPr>
                  <w:tcW w:w="2977"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Ayak Mekanizması Patentli Fare Kapanı </w:t>
                  </w:r>
                </w:p>
              </w:tc>
            </w:tr>
            <w:tr w:rsidR="002B2920" w:rsidTr="002B2920">
              <w:trPr>
                <w:trHeight w:val="48"/>
              </w:trPr>
              <w:tc>
                <w:tcPr>
                  <w:tcW w:w="2977"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ESB boyalı DKP profil ayaklar </w:t>
                  </w: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560"/>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27</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182/2 Yarım Ay Banket Masa</w:t>
            </w:r>
          </w:p>
          <w:tbl>
            <w:tblPr>
              <w:tblW w:w="0" w:type="auto"/>
              <w:tblBorders>
                <w:top w:val="nil"/>
                <w:left w:val="nil"/>
                <w:bottom w:val="nil"/>
                <w:right w:val="nil"/>
              </w:tblBorders>
              <w:tblLayout w:type="fixed"/>
              <w:tblLook w:val="0000"/>
            </w:tblPr>
            <w:tblGrid>
              <w:gridCol w:w="3969"/>
            </w:tblGrid>
            <w:tr w:rsidR="002B2920" w:rsidTr="002B2920">
              <w:trPr>
                <w:trHeight w:val="48"/>
              </w:trPr>
              <w:tc>
                <w:tcPr>
                  <w:tcW w:w="3969"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 R182/2 X 74 cm </w:t>
                  </w:r>
                </w:p>
              </w:tc>
            </w:tr>
            <w:tr w:rsidR="002B2920" w:rsidTr="002B2920">
              <w:trPr>
                <w:trHeight w:val="48"/>
              </w:trPr>
              <w:tc>
                <w:tcPr>
                  <w:tcW w:w="3969"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Üst Tabla MDFLAM </w:t>
                  </w:r>
                </w:p>
              </w:tc>
            </w:tr>
            <w:tr w:rsidR="002B2920" w:rsidTr="002B2920">
              <w:trPr>
                <w:trHeight w:val="48"/>
              </w:trPr>
              <w:tc>
                <w:tcPr>
                  <w:tcW w:w="3969"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Kenarlar PVC Kaplama </w:t>
                  </w:r>
                </w:p>
              </w:tc>
            </w:tr>
            <w:tr w:rsidR="002B2920" w:rsidTr="002B2920">
              <w:trPr>
                <w:trHeight w:val="48"/>
              </w:trPr>
              <w:tc>
                <w:tcPr>
                  <w:tcW w:w="3969"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Ayak Mekanizması Patentli Fare Kapanı </w:t>
                  </w:r>
                </w:p>
              </w:tc>
            </w:tr>
            <w:tr w:rsidR="002B2920" w:rsidTr="002B2920">
              <w:trPr>
                <w:trHeight w:val="48"/>
              </w:trPr>
              <w:tc>
                <w:tcPr>
                  <w:tcW w:w="3969"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 xml:space="preserve">ESB boyalı DKP profil ayaklar </w:t>
                  </w: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75"/>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28</w:t>
            </w:r>
          </w:p>
        </w:tc>
        <w:tc>
          <w:tcPr>
            <w:tcW w:w="4961" w:type="dxa"/>
            <w:tcBorders>
              <w:top w:val="single" w:sz="6" w:space="0" w:color="1B1C20"/>
              <w:left w:val="single" w:sz="6" w:space="0" w:color="1B1C20"/>
              <w:bottom w:val="single" w:sz="6" w:space="0" w:color="1B1C20"/>
              <w:right w:val="single" w:sz="6" w:space="0" w:color="1B1C20"/>
            </w:tcBorders>
          </w:tcPr>
          <w:p w:rsidR="002B2920" w:rsidRDefault="000118BC" w:rsidP="00734D02">
            <w:pPr>
              <w:rPr>
                <w:rFonts w:ascii="Times New Roman" w:hAnsi="Times New Roman" w:cs="Times New Roman"/>
                <w:b/>
                <w:lang w:val="tr-TR"/>
              </w:rPr>
            </w:pPr>
            <w:r>
              <w:rPr>
                <w:rFonts w:ascii="Times New Roman" w:hAnsi="Times New Roman" w:cs="Times New Roman"/>
                <w:b/>
                <w:lang w:val="tr-TR"/>
              </w:rPr>
              <w:t>Sandalye Taşıma Arabası</w:t>
            </w:r>
          </w:p>
          <w:tbl>
            <w:tblPr>
              <w:tblW w:w="0" w:type="auto"/>
              <w:tblBorders>
                <w:top w:val="nil"/>
                <w:left w:val="nil"/>
                <w:bottom w:val="nil"/>
                <w:right w:val="nil"/>
              </w:tblBorders>
              <w:tblLayout w:type="fixed"/>
              <w:tblLook w:val="0000"/>
            </w:tblPr>
            <w:tblGrid>
              <w:gridCol w:w="2268"/>
            </w:tblGrid>
            <w:tr w:rsidR="002B2920" w:rsidRPr="009412FC" w:rsidTr="002B2920">
              <w:trPr>
                <w:trHeight w:val="39"/>
              </w:trPr>
              <w:tc>
                <w:tcPr>
                  <w:tcW w:w="2268"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70x54x112 cm </w:t>
                  </w:r>
                </w:p>
              </w:tc>
            </w:tr>
          </w:tbl>
          <w:p w:rsidR="002B2920" w:rsidRDefault="002B2920" w:rsidP="00734D02">
            <w:pPr>
              <w:rPr>
                <w:rFonts w:ascii="Times New Roman" w:hAnsi="Times New Roman" w:cs="Times New Roman"/>
                <w:b/>
                <w:lang w:val="tr-TR"/>
              </w:rPr>
            </w:pPr>
          </w:p>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56"/>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29</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Yuvarlak Masa Taşıma Arabası</w:t>
            </w:r>
          </w:p>
          <w:tbl>
            <w:tblPr>
              <w:tblW w:w="0" w:type="auto"/>
              <w:tblBorders>
                <w:top w:val="nil"/>
                <w:left w:val="nil"/>
                <w:bottom w:val="nil"/>
                <w:right w:val="nil"/>
              </w:tblBorders>
              <w:tblLayout w:type="fixed"/>
              <w:tblLook w:val="0000"/>
            </w:tblPr>
            <w:tblGrid>
              <w:gridCol w:w="4253"/>
            </w:tblGrid>
            <w:tr w:rsidR="002B2920" w:rsidRPr="009412FC" w:rsidTr="002B2920">
              <w:trPr>
                <w:trHeight w:val="39"/>
              </w:trPr>
              <w:tc>
                <w:tcPr>
                  <w:tcW w:w="4253"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160x70x110 cm/Yuvarlak </w:t>
                  </w: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sidRPr="00F575B4">
              <w:rPr>
                <w:rFonts w:cs="Times New Roman"/>
                <w:b/>
                <w:lang w:val="tr-TR"/>
              </w:rPr>
              <w:t>30</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Dikdörtgen Masa Taşıma Arabası</w:t>
            </w:r>
          </w:p>
          <w:tbl>
            <w:tblPr>
              <w:tblW w:w="0" w:type="auto"/>
              <w:tblBorders>
                <w:top w:val="nil"/>
                <w:left w:val="nil"/>
                <w:bottom w:val="nil"/>
                <w:right w:val="nil"/>
              </w:tblBorders>
              <w:tblLayout w:type="fixed"/>
              <w:tblLook w:val="0000"/>
            </w:tblPr>
            <w:tblGrid>
              <w:gridCol w:w="3510"/>
            </w:tblGrid>
            <w:tr w:rsidR="002B2920" w:rsidRPr="009412FC" w:rsidTr="002B2920">
              <w:trPr>
                <w:trHeight w:val="39"/>
              </w:trPr>
              <w:tc>
                <w:tcPr>
                  <w:tcW w:w="3510"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182x70x108 cm/Dikdörtgen </w:t>
                  </w: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57"/>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31</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Konuşmacı Kürsüsü</w:t>
            </w:r>
          </w:p>
          <w:tbl>
            <w:tblPr>
              <w:tblW w:w="0" w:type="auto"/>
              <w:tblBorders>
                <w:top w:val="nil"/>
                <w:left w:val="nil"/>
                <w:bottom w:val="nil"/>
                <w:right w:val="nil"/>
              </w:tblBorders>
              <w:tblLayout w:type="fixed"/>
              <w:tblLook w:val="0000"/>
            </w:tblPr>
            <w:tblGrid>
              <w:gridCol w:w="4644"/>
            </w:tblGrid>
            <w:tr w:rsidR="002B2920" w:rsidRPr="009412FC" w:rsidTr="002B2920">
              <w:trPr>
                <w:trHeight w:val="39"/>
              </w:trPr>
              <w:tc>
                <w:tcPr>
                  <w:tcW w:w="4644"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60x60x114 cm </w:t>
                  </w:r>
                  <w:r>
                    <w:rPr>
                      <w:rFonts w:ascii="Times New Roman" w:hAnsi="Times New Roman" w:cs="Times New Roman"/>
                      <w:color w:val="000000"/>
                      <w:lang w:val="tr-TR"/>
                    </w:rPr>
                    <w:t>- Logolu</w:t>
                  </w:r>
                </w:p>
              </w:tc>
            </w:tr>
            <w:tr w:rsidR="002B2920" w:rsidRPr="009412FC" w:rsidTr="002B2920">
              <w:trPr>
                <w:trHeight w:val="39"/>
              </w:trPr>
              <w:tc>
                <w:tcPr>
                  <w:tcW w:w="4644"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9"/>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32</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Bariyer</w:t>
            </w:r>
          </w:p>
          <w:tbl>
            <w:tblPr>
              <w:tblW w:w="0" w:type="auto"/>
              <w:tblBorders>
                <w:top w:val="nil"/>
                <w:left w:val="nil"/>
                <w:bottom w:val="nil"/>
                <w:right w:val="nil"/>
              </w:tblBorders>
              <w:tblLayout w:type="fixed"/>
              <w:tblLook w:val="0000"/>
            </w:tblPr>
            <w:tblGrid>
              <w:gridCol w:w="3261"/>
            </w:tblGrid>
            <w:tr w:rsidR="002B2920" w:rsidRPr="009412FC" w:rsidTr="002B2920">
              <w:trPr>
                <w:trHeight w:val="39"/>
              </w:trPr>
              <w:tc>
                <w:tcPr>
                  <w:tcW w:w="3261"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R20 X 81 cm </w:t>
                  </w:r>
                  <w:r>
                    <w:rPr>
                      <w:rFonts w:ascii="Times New Roman" w:hAnsi="Times New Roman" w:cs="Times New Roman"/>
                      <w:color w:val="000000"/>
                      <w:lang w:val="tr-TR"/>
                    </w:rPr>
                    <w:t>- Paslanmaz</w:t>
                  </w:r>
                </w:p>
              </w:tc>
            </w:tr>
            <w:tr w:rsidR="002B2920" w:rsidRPr="009412FC" w:rsidTr="002B2920">
              <w:trPr>
                <w:trHeight w:val="39"/>
              </w:trPr>
              <w:tc>
                <w:tcPr>
                  <w:tcW w:w="3261"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 </w:t>
                  </w: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7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33</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Bariyer Kordonu</w:t>
            </w:r>
          </w:p>
          <w:tbl>
            <w:tblPr>
              <w:tblW w:w="0" w:type="auto"/>
              <w:tblBorders>
                <w:top w:val="nil"/>
                <w:left w:val="nil"/>
                <w:bottom w:val="nil"/>
                <w:right w:val="nil"/>
              </w:tblBorders>
              <w:tblLayout w:type="fixed"/>
              <w:tblLook w:val="0000"/>
            </w:tblPr>
            <w:tblGrid>
              <w:gridCol w:w="2835"/>
            </w:tblGrid>
            <w:tr w:rsidR="002B2920" w:rsidRPr="009412FC" w:rsidTr="002B2920">
              <w:trPr>
                <w:trHeight w:val="39"/>
              </w:trPr>
              <w:tc>
                <w:tcPr>
                  <w:tcW w:w="2835"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r w:rsidRPr="009412FC">
                    <w:rPr>
                      <w:rFonts w:ascii="Times New Roman" w:hAnsi="Times New Roman" w:cs="Times New Roman"/>
                      <w:color w:val="000000"/>
                      <w:lang w:val="tr-TR"/>
                    </w:rPr>
                    <w:t xml:space="preserve">150 cm </w:t>
                  </w:r>
                  <w:r>
                    <w:rPr>
                      <w:rFonts w:ascii="Times New Roman" w:hAnsi="Times New Roman" w:cs="Times New Roman"/>
                      <w:color w:val="000000"/>
                      <w:lang w:val="tr-TR"/>
                    </w:rPr>
                    <w:t>- Kırmızı</w:t>
                  </w:r>
                </w:p>
              </w:tc>
            </w:tr>
            <w:tr w:rsidR="002B2920" w:rsidRPr="009412FC" w:rsidTr="002B2920">
              <w:trPr>
                <w:trHeight w:val="39"/>
              </w:trPr>
              <w:tc>
                <w:tcPr>
                  <w:tcW w:w="2835" w:type="dxa"/>
                </w:tcPr>
                <w:p w:rsidR="002B2920" w:rsidRPr="009412FC" w:rsidRDefault="002B2920" w:rsidP="00734D02">
                  <w:pPr>
                    <w:widowControl/>
                    <w:autoSpaceDE w:val="0"/>
                    <w:autoSpaceDN w:val="0"/>
                    <w:adjustRightInd w:val="0"/>
                    <w:rPr>
                      <w:rFonts w:ascii="Times New Roman" w:hAnsi="Times New Roman" w:cs="Times New Roman"/>
                      <w:color w:val="000000"/>
                      <w:lang w:val="tr-TR"/>
                    </w:rPr>
                  </w:pP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546"/>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34</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Bistro Masa</w:t>
            </w:r>
          </w:p>
          <w:tbl>
            <w:tblPr>
              <w:tblW w:w="0" w:type="auto"/>
              <w:tblBorders>
                <w:top w:val="nil"/>
                <w:left w:val="nil"/>
                <w:bottom w:val="nil"/>
                <w:right w:val="nil"/>
              </w:tblBorders>
              <w:tblLayout w:type="fixed"/>
              <w:tblLook w:val="0000"/>
            </w:tblPr>
            <w:tblGrid>
              <w:gridCol w:w="4820"/>
            </w:tblGrid>
            <w:tr w:rsidR="002B2920" w:rsidTr="002B2920">
              <w:trPr>
                <w:trHeight w:val="48"/>
              </w:trPr>
              <w:tc>
                <w:tcPr>
                  <w:tcW w:w="4820"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Ayak Alanı:45 cm Ayak Uzunluğu:110 cm</w:t>
                  </w:r>
                </w:p>
              </w:tc>
            </w:tr>
            <w:tr w:rsidR="002B2920" w:rsidTr="002B2920">
              <w:trPr>
                <w:trHeight w:val="48"/>
              </w:trPr>
              <w:tc>
                <w:tcPr>
                  <w:tcW w:w="4820"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Masa Alanı: R70 cm</w:t>
                  </w:r>
                </w:p>
              </w:tc>
            </w:tr>
            <w:tr w:rsidR="002B2920" w:rsidTr="002B2920">
              <w:trPr>
                <w:trHeight w:val="48"/>
              </w:trPr>
              <w:tc>
                <w:tcPr>
                  <w:tcW w:w="4820"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Kenarlar PVC Kaplama</w:t>
                  </w:r>
                </w:p>
              </w:tc>
            </w:tr>
            <w:tr w:rsidR="002B2920" w:rsidTr="002B2920">
              <w:trPr>
                <w:trHeight w:val="48"/>
              </w:trPr>
              <w:tc>
                <w:tcPr>
                  <w:tcW w:w="4820"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Ayak: Kromajlı tek ayak</w:t>
                  </w:r>
                </w:p>
              </w:tc>
            </w:tr>
            <w:tr w:rsidR="002B2920" w:rsidTr="002B2920">
              <w:trPr>
                <w:trHeight w:val="48"/>
              </w:trPr>
              <w:tc>
                <w:tcPr>
                  <w:tcW w:w="4820" w:type="dxa"/>
                </w:tcPr>
                <w:p w:rsidR="002B2920" w:rsidRPr="009412FC" w:rsidRDefault="002B2920" w:rsidP="00734D02">
                  <w:pPr>
                    <w:pStyle w:val="Default"/>
                    <w:rPr>
                      <w:rFonts w:ascii="Times New Roman" w:hAnsi="Times New Roman" w:cs="Times New Roman"/>
                      <w:sz w:val="22"/>
                      <w:szCs w:val="22"/>
                    </w:rPr>
                  </w:pPr>
                  <w:r w:rsidRPr="009412FC">
                    <w:rPr>
                      <w:rFonts w:ascii="Times New Roman" w:hAnsi="Times New Roman" w:cs="Times New Roman"/>
                      <w:sz w:val="22"/>
                      <w:szCs w:val="22"/>
                    </w:rPr>
                    <w:t>Masa:MDFLAM + PVC Kenar</w:t>
                  </w:r>
                </w:p>
              </w:tc>
            </w:tr>
          </w:tbl>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35</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9412FC">
              <w:rPr>
                <w:rFonts w:ascii="Times New Roman" w:hAnsi="Times New Roman" w:cs="Times New Roman"/>
                <w:b/>
                <w:lang w:val="tr-TR"/>
              </w:rPr>
              <w:t>Kat Servis Arabası</w:t>
            </w:r>
          </w:p>
          <w:p w:rsidR="002B2920" w:rsidRPr="00DB6E5F" w:rsidRDefault="002B2920" w:rsidP="00734D02">
            <w:pPr>
              <w:pStyle w:val="Default"/>
              <w:rPr>
                <w:rFonts w:ascii="Times New Roman" w:hAnsi="Times New Roman" w:cs="Times New Roman"/>
                <w:sz w:val="22"/>
                <w:szCs w:val="22"/>
              </w:rPr>
            </w:pPr>
            <w:r w:rsidRPr="00DB6E5F">
              <w:rPr>
                <w:rFonts w:ascii="Times New Roman" w:hAnsi="Times New Roman" w:cs="Times New Roman"/>
                <w:sz w:val="22"/>
                <w:szCs w:val="22"/>
              </w:rPr>
              <w:t>79/127x60x129/141 cm</w:t>
            </w:r>
          </w:p>
          <w:p w:rsidR="002B2920" w:rsidRPr="009412FC"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29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lastRenderedPageBreak/>
              <w:t>36</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DB6E5F">
              <w:rPr>
                <w:rFonts w:ascii="Times New Roman" w:hAnsi="Times New Roman" w:cs="Times New Roman"/>
                <w:b/>
                <w:lang w:val="tr-TR"/>
              </w:rPr>
              <w:t>Bavul Bellboy Arabası</w:t>
            </w:r>
            <w:r>
              <w:rPr>
                <w:rFonts w:ascii="Times New Roman" w:hAnsi="Times New Roman" w:cs="Times New Roman"/>
                <w:b/>
                <w:lang w:val="tr-TR"/>
              </w:rPr>
              <w:t xml:space="preserve"> </w:t>
            </w:r>
          </w:p>
          <w:p w:rsidR="002B2920" w:rsidRDefault="002B2920" w:rsidP="00734D02">
            <w:pPr>
              <w:rPr>
                <w:rFonts w:ascii="Times New Roman" w:hAnsi="Times New Roman" w:cs="Times New Roman"/>
                <w:b/>
                <w:lang w:val="tr-TR"/>
              </w:rPr>
            </w:pPr>
            <w:r>
              <w:rPr>
                <w:rFonts w:ascii="Times New Roman" w:hAnsi="Times New Roman" w:cs="Times New Roman"/>
                <w:b/>
                <w:lang w:val="tr-TR"/>
              </w:rPr>
              <w:t xml:space="preserve">  </w:t>
            </w:r>
            <w:r>
              <w:rPr>
                <w:rFonts w:ascii="Times New Roman" w:hAnsi="Times New Roman" w:cs="Times New Roman"/>
                <w:lang w:val="tr-TR"/>
              </w:rPr>
              <w:t>4 Tekerlekli</w:t>
            </w:r>
            <w:r>
              <w:rPr>
                <w:rFonts w:ascii="Times New Roman" w:hAnsi="Times New Roman" w:cs="Times New Roman"/>
                <w:b/>
                <w:lang w:val="tr-TR"/>
              </w:rPr>
              <w:t xml:space="preserve"> </w:t>
            </w:r>
          </w:p>
          <w:tbl>
            <w:tblPr>
              <w:tblW w:w="0" w:type="auto"/>
              <w:tblBorders>
                <w:top w:val="nil"/>
                <w:left w:val="nil"/>
                <w:bottom w:val="nil"/>
                <w:right w:val="nil"/>
              </w:tblBorders>
              <w:tblLayout w:type="fixed"/>
              <w:tblLook w:val="0000"/>
            </w:tblPr>
            <w:tblGrid>
              <w:gridCol w:w="2552"/>
            </w:tblGrid>
            <w:tr w:rsidR="002B2920" w:rsidRPr="00DB6E5F" w:rsidTr="002B2920">
              <w:trPr>
                <w:trHeight w:val="39"/>
              </w:trPr>
              <w:tc>
                <w:tcPr>
                  <w:tcW w:w="2552"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112x62x185 cm</w:t>
                  </w:r>
                </w:p>
              </w:tc>
            </w:tr>
            <w:tr w:rsidR="002B2920" w:rsidRPr="00DB6E5F" w:rsidTr="002B2920">
              <w:trPr>
                <w:trHeight w:val="39"/>
              </w:trPr>
              <w:tc>
                <w:tcPr>
                  <w:tcW w:w="2552"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Paslanmaz Gövde</w:t>
                  </w:r>
                </w:p>
              </w:tc>
            </w:tr>
            <w:tr w:rsidR="002B2920" w:rsidRPr="00DB6E5F" w:rsidTr="002B2920">
              <w:trPr>
                <w:trHeight w:val="39"/>
              </w:trPr>
              <w:tc>
                <w:tcPr>
                  <w:tcW w:w="2552"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Gri Zemin Halıfleks</w:t>
                  </w:r>
                </w:p>
              </w:tc>
            </w:tr>
          </w:tbl>
          <w:p w:rsidR="002B2920" w:rsidRPr="00DB6E5F"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268"/>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37</w:t>
            </w:r>
          </w:p>
        </w:tc>
        <w:tc>
          <w:tcPr>
            <w:tcW w:w="4961" w:type="dxa"/>
            <w:tcBorders>
              <w:top w:val="single" w:sz="6" w:space="0" w:color="1B1C20"/>
              <w:left w:val="single" w:sz="6" w:space="0" w:color="1B1C20"/>
              <w:bottom w:val="single" w:sz="6" w:space="0" w:color="1B1C20"/>
              <w:right w:val="single" w:sz="6" w:space="0" w:color="1B1C20"/>
            </w:tcBorders>
          </w:tcPr>
          <w:tbl>
            <w:tblPr>
              <w:tblW w:w="0" w:type="auto"/>
              <w:tblBorders>
                <w:top w:val="nil"/>
                <w:left w:val="nil"/>
                <w:bottom w:val="nil"/>
                <w:right w:val="nil"/>
              </w:tblBorders>
              <w:tblLayout w:type="fixed"/>
              <w:tblLook w:val="0000"/>
            </w:tblPr>
            <w:tblGrid>
              <w:gridCol w:w="2410"/>
            </w:tblGrid>
            <w:tr w:rsidR="002B2920" w:rsidRPr="00DB6E5F" w:rsidTr="002B2920">
              <w:trPr>
                <w:trHeight w:val="39"/>
              </w:trPr>
              <w:tc>
                <w:tcPr>
                  <w:tcW w:w="2410" w:type="dxa"/>
                </w:tcPr>
                <w:p w:rsidR="002B2920" w:rsidRPr="00DB6E5F" w:rsidRDefault="002B2920" w:rsidP="00734D02">
                  <w:pPr>
                    <w:widowControl/>
                    <w:autoSpaceDE w:val="0"/>
                    <w:autoSpaceDN w:val="0"/>
                    <w:adjustRightInd w:val="0"/>
                    <w:rPr>
                      <w:rFonts w:ascii="Times New Roman" w:hAnsi="Times New Roman" w:cs="Times New Roman"/>
                      <w:b/>
                      <w:color w:val="000000"/>
                      <w:lang w:val="tr-TR"/>
                    </w:rPr>
                  </w:pPr>
                  <w:r w:rsidRPr="00DB6E5F">
                    <w:rPr>
                      <w:rFonts w:ascii="Times New Roman" w:hAnsi="Times New Roman" w:cs="Times New Roman"/>
                      <w:b/>
                      <w:color w:val="000000"/>
                      <w:lang w:val="tr-TR"/>
                    </w:rPr>
                    <w:t>Bavul Bellboy Arabası</w:t>
                  </w:r>
                </w:p>
                <w:p w:rsidR="002B2920" w:rsidRDefault="002B2920" w:rsidP="00734D02">
                  <w:pPr>
                    <w:widowControl/>
                    <w:autoSpaceDE w:val="0"/>
                    <w:autoSpaceDN w:val="0"/>
                    <w:adjustRightInd w:val="0"/>
                    <w:rPr>
                      <w:rFonts w:ascii="Times New Roman" w:hAnsi="Times New Roman" w:cs="Times New Roman"/>
                      <w:color w:val="000000"/>
                      <w:lang w:val="tr-TR"/>
                    </w:rPr>
                  </w:pPr>
                  <w:r>
                    <w:rPr>
                      <w:rFonts w:ascii="Times New Roman" w:hAnsi="Times New Roman" w:cs="Times New Roman"/>
                      <w:color w:val="000000"/>
                      <w:lang w:val="tr-TR"/>
                    </w:rPr>
                    <w:t>2 Tekerlekli</w:t>
                  </w:r>
                </w:p>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98x53x125 cm</w:t>
                  </w:r>
                </w:p>
              </w:tc>
            </w:tr>
            <w:tr w:rsidR="002B2920" w:rsidRPr="00DB6E5F" w:rsidTr="002B2920">
              <w:trPr>
                <w:trHeight w:val="39"/>
              </w:trPr>
              <w:tc>
                <w:tcPr>
                  <w:tcW w:w="2410"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Paslanmaz Gövde</w:t>
                  </w:r>
                </w:p>
              </w:tc>
            </w:tr>
            <w:tr w:rsidR="002B2920" w:rsidRPr="00DB6E5F" w:rsidTr="002B2920">
              <w:trPr>
                <w:trHeight w:val="39"/>
              </w:trPr>
              <w:tc>
                <w:tcPr>
                  <w:tcW w:w="2410"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Gri Zemin Halıfleks</w:t>
                  </w:r>
                </w:p>
              </w:tc>
            </w:tr>
          </w:tbl>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38</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DB6E5F">
              <w:rPr>
                <w:rFonts w:ascii="Times New Roman" w:hAnsi="Times New Roman" w:cs="Times New Roman"/>
                <w:b/>
                <w:lang w:val="tr-TR"/>
              </w:rPr>
              <w:t>Oda Servisi Arabası</w:t>
            </w:r>
          </w:p>
          <w:tbl>
            <w:tblPr>
              <w:tblW w:w="0" w:type="auto"/>
              <w:tblBorders>
                <w:top w:val="nil"/>
                <w:left w:val="nil"/>
                <w:bottom w:val="nil"/>
                <w:right w:val="nil"/>
              </w:tblBorders>
              <w:tblLayout w:type="fixed"/>
              <w:tblLook w:val="0000"/>
            </w:tblPr>
            <w:tblGrid>
              <w:gridCol w:w="2268"/>
            </w:tblGrid>
            <w:tr w:rsidR="002B2920" w:rsidRPr="00DB6E5F" w:rsidTr="002B2920">
              <w:trPr>
                <w:trHeight w:val="39"/>
              </w:trPr>
              <w:tc>
                <w:tcPr>
                  <w:tcW w:w="2268"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r w:rsidRPr="00DB6E5F">
                    <w:rPr>
                      <w:rFonts w:ascii="Times New Roman" w:hAnsi="Times New Roman" w:cs="Times New Roman"/>
                      <w:color w:val="000000"/>
                      <w:lang w:val="tr-TR"/>
                    </w:rPr>
                    <w:t xml:space="preserve">R90x74 cm </w:t>
                  </w:r>
                  <w:r>
                    <w:rPr>
                      <w:rFonts w:ascii="Times New Roman" w:hAnsi="Times New Roman" w:cs="Times New Roman"/>
                      <w:color w:val="000000"/>
                      <w:lang w:val="tr-TR"/>
                    </w:rPr>
                    <w:t>MDFLAM</w:t>
                  </w:r>
                </w:p>
              </w:tc>
            </w:tr>
            <w:tr w:rsidR="002B2920" w:rsidRPr="00DB6E5F" w:rsidTr="002B2920">
              <w:trPr>
                <w:trHeight w:val="39"/>
              </w:trPr>
              <w:tc>
                <w:tcPr>
                  <w:tcW w:w="2268" w:type="dxa"/>
                </w:tcPr>
                <w:p w:rsidR="002B2920" w:rsidRPr="00DB6E5F" w:rsidRDefault="002B2920" w:rsidP="00734D02">
                  <w:pPr>
                    <w:widowControl/>
                    <w:autoSpaceDE w:val="0"/>
                    <w:autoSpaceDN w:val="0"/>
                    <w:adjustRightInd w:val="0"/>
                    <w:rPr>
                      <w:rFonts w:ascii="Times New Roman" w:hAnsi="Times New Roman" w:cs="Times New Roman"/>
                      <w:color w:val="000000"/>
                      <w:lang w:val="tr-TR"/>
                    </w:rPr>
                  </w:pPr>
                </w:p>
              </w:tc>
            </w:tr>
          </w:tbl>
          <w:p w:rsidR="002B2920" w:rsidRPr="00DB6E5F"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89"/>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39</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DB6E5F">
              <w:rPr>
                <w:rFonts w:ascii="Times New Roman" w:hAnsi="Times New Roman" w:cs="Times New Roman"/>
                <w:b/>
                <w:lang w:val="tr-TR"/>
              </w:rPr>
              <w:t>Isıtma Dolabı</w:t>
            </w:r>
          </w:p>
          <w:tbl>
            <w:tblPr>
              <w:tblW w:w="0" w:type="auto"/>
              <w:tblBorders>
                <w:top w:val="nil"/>
                <w:left w:val="nil"/>
                <w:bottom w:val="nil"/>
                <w:right w:val="nil"/>
              </w:tblBorders>
              <w:tblLayout w:type="fixed"/>
              <w:tblLook w:val="0000"/>
            </w:tblPr>
            <w:tblGrid>
              <w:gridCol w:w="2977"/>
            </w:tblGrid>
            <w:tr w:rsidR="002B2920" w:rsidRPr="00CF2275" w:rsidTr="002B2920">
              <w:trPr>
                <w:trHeight w:val="39"/>
              </w:trPr>
              <w:tc>
                <w:tcPr>
                  <w:tcW w:w="2977" w:type="dxa"/>
                </w:tcPr>
                <w:p w:rsidR="002B2920" w:rsidRPr="00CF2275" w:rsidRDefault="002B2920" w:rsidP="00734D02">
                  <w:pPr>
                    <w:widowControl/>
                    <w:autoSpaceDE w:val="0"/>
                    <w:autoSpaceDN w:val="0"/>
                    <w:adjustRightInd w:val="0"/>
                    <w:rPr>
                      <w:rFonts w:ascii="Times New Roman" w:hAnsi="Times New Roman" w:cs="Times New Roman"/>
                      <w:color w:val="000000"/>
                      <w:lang w:val="tr-TR"/>
                    </w:rPr>
                  </w:pPr>
                  <w:r w:rsidRPr="00CF2275">
                    <w:rPr>
                      <w:rFonts w:ascii="Times New Roman" w:hAnsi="Times New Roman" w:cs="Times New Roman"/>
                      <w:color w:val="000000"/>
                      <w:lang w:val="tr-TR"/>
                    </w:rPr>
                    <w:t>39x38,5x49 cm</w:t>
                  </w:r>
                  <w:r>
                    <w:rPr>
                      <w:rFonts w:ascii="Times New Roman" w:hAnsi="Times New Roman" w:cs="Times New Roman"/>
                      <w:color w:val="000000"/>
                      <w:lang w:val="tr-TR"/>
                    </w:rPr>
                    <w:t xml:space="preserve"> - Paslanmaz</w:t>
                  </w:r>
                </w:p>
              </w:tc>
            </w:tr>
            <w:tr w:rsidR="002B2920" w:rsidRPr="00CF2275" w:rsidTr="002B2920">
              <w:trPr>
                <w:trHeight w:val="39"/>
              </w:trPr>
              <w:tc>
                <w:tcPr>
                  <w:tcW w:w="2977" w:type="dxa"/>
                </w:tcPr>
                <w:p w:rsidR="002B2920" w:rsidRPr="00CF2275" w:rsidRDefault="002B2920" w:rsidP="00734D02">
                  <w:pPr>
                    <w:widowControl/>
                    <w:autoSpaceDE w:val="0"/>
                    <w:autoSpaceDN w:val="0"/>
                    <w:adjustRightInd w:val="0"/>
                    <w:rPr>
                      <w:rFonts w:ascii="Times New Roman" w:hAnsi="Times New Roman" w:cs="Times New Roman"/>
                      <w:color w:val="000000"/>
                      <w:lang w:val="tr-TR"/>
                    </w:rPr>
                  </w:pPr>
                </w:p>
              </w:tc>
            </w:tr>
          </w:tbl>
          <w:p w:rsidR="002B2920" w:rsidRPr="00DB6E5F"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8"/>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40</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2E192E">
              <w:rPr>
                <w:rFonts w:ascii="Times New Roman" w:hAnsi="Times New Roman" w:cs="Times New Roman"/>
                <w:b/>
                <w:lang w:val="tr-TR"/>
              </w:rPr>
              <w:t>Servis Arabası</w:t>
            </w:r>
          </w:p>
          <w:p w:rsidR="002B2920" w:rsidRPr="002E192E" w:rsidRDefault="002B2920" w:rsidP="00734D02">
            <w:pPr>
              <w:pStyle w:val="Default"/>
              <w:rPr>
                <w:rFonts w:ascii="Times New Roman" w:hAnsi="Times New Roman" w:cs="Times New Roman"/>
                <w:sz w:val="22"/>
                <w:szCs w:val="22"/>
              </w:rPr>
            </w:pPr>
            <w:r w:rsidRPr="002E192E">
              <w:rPr>
                <w:rFonts w:ascii="Times New Roman" w:hAnsi="Times New Roman" w:cs="Times New Roman"/>
                <w:sz w:val="22"/>
                <w:szCs w:val="22"/>
              </w:rPr>
              <w:t>90x45x82 cm</w:t>
            </w:r>
            <w:r>
              <w:rPr>
                <w:rFonts w:ascii="Times New Roman" w:hAnsi="Times New Roman" w:cs="Times New Roman"/>
                <w:sz w:val="22"/>
                <w:szCs w:val="22"/>
              </w:rPr>
              <w:t xml:space="preserve"> – Tek raflı</w:t>
            </w:r>
          </w:p>
          <w:p w:rsidR="002B2920" w:rsidRPr="002E192E"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41</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2E192E">
              <w:rPr>
                <w:rFonts w:ascii="Times New Roman" w:hAnsi="Times New Roman" w:cs="Times New Roman"/>
                <w:b/>
                <w:lang w:val="tr-TR"/>
              </w:rPr>
              <w:t>Servis Arabası</w:t>
            </w:r>
          </w:p>
          <w:tbl>
            <w:tblPr>
              <w:tblW w:w="0" w:type="auto"/>
              <w:tblBorders>
                <w:top w:val="nil"/>
                <w:left w:val="nil"/>
                <w:bottom w:val="nil"/>
                <w:right w:val="nil"/>
              </w:tblBorders>
              <w:tblLayout w:type="fixed"/>
              <w:tblLook w:val="0000"/>
            </w:tblPr>
            <w:tblGrid>
              <w:gridCol w:w="2835"/>
            </w:tblGrid>
            <w:tr w:rsidR="002B2920" w:rsidRPr="002E192E" w:rsidTr="002B2920">
              <w:trPr>
                <w:trHeight w:val="39"/>
              </w:trPr>
              <w:tc>
                <w:tcPr>
                  <w:tcW w:w="2835" w:type="dxa"/>
                </w:tcPr>
                <w:p w:rsidR="002B2920" w:rsidRPr="002E192E" w:rsidRDefault="002B2920" w:rsidP="00734D02">
                  <w:pPr>
                    <w:widowControl/>
                    <w:autoSpaceDE w:val="0"/>
                    <w:autoSpaceDN w:val="0"/>
                    <w:adjustRightInd w:val="0"/>
                    <w:rPr>
                      <w:rFonts w:ascii="Times New Roman" w:hAnsi="Times New Roman" w:cs="Times New Roman"/>
                      <w:color w:val="000000"/>
                      <w:lang w:val="tr-TR"/>
                    </w:rPr>
                  </w:pPr>
                  <w:r w:rsidRPr="002E192E">
                    <w:rPr>
                      <w:rFonts w:ascii="Times New Roman" w:hAnsi="Times New Roman" w:cs="Times New Roman"/>
                      <w:color w:val="000000"/>
                      <w:lang w:val="tr-TR"/>
                    </w:rPr>
                    <w:t>90x45x82 cm</w:t>
                  </w:r>
                  <w:r>
                    <w:rPr>
                      <w:rFonts w:ascii="Times New Roman" w:hAnsi="Times New Roman" w:cs="Times New Roman"/>
                      <w:color w:val="000000"/>
                      <w:lang w:val="tr-TR"/>
                    </w:rPr>
                    <w:t xml:space="preserve"> – 2 Raflı</w:t>
                  </w:r>
                </w:p>
              </w:tc>
            </w:tr>
            <w:tr w:rsidR="002B2920" w:rsidRPr="002E192E" w:rsidTr="002B2920">
              <w:trPr>
                <w:trHeight w:val="48"/>
              </w:trPr>
              <w:tc>
                <w:tcPr>
                  <w:tcW w:w="2835" w:type="dxa"/>
                </w:tcPr>
                <w:p w:rsidR="002B2920" w:rsidRPr="002E192E" w:rsidRDefault="002B2920" w:rsidP="00734D02">
                  <w:pPr>
                    <w:widowControl/>
                    <w:autoSpaceDE w:val="0"/>
                    <w:autoSpaceDN w:val="0"/>
                    <w:adjustRightInd w:val="0"/>
                    <w:rPr>
                      <w:rFonts w:ascii="Times New Roman" w:hAnsi="Times New Roman" w:cs="Times New Roman"/>
                      <w:color w:val="000000"/>
                      <w:lang w:val="tr-TR"/>
                    </w:rPr>
                  </w:pPr>
                  <w:r w:rsidRPr="002E192E">
                    <w:rPr>
                      <w:rFonts w:ascii="Times New Roman" w:hAnsi="Times New Roman" w:cs="Times New Roman"/>
                      <w:b/>
                      <w:bCs/>
                      <w:color w:val="000000"/>
                      <w:lang w:val="tr-TR"/>
                    </w:rPr>
                    <w:t>20</w:t>
                  </w:r>
                </w:p>
              </w:tc>
            </w:tr>
          </w:tbl>
          <w:p w:rsidR="002B2920" w:rsidRPr="002E192E"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56"/>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42</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2E192E">
              <w:rPr>
                <w:rFonts w:ascii="Times New Roman" w:hAnsi="Times New Roman" w:cs="Times New Roman"/>
                <w:b/>
                <w:lang w:val="tr-TR"/>
              </w:rPr>
              <w:t>Lobi Temizlik Arabası</w:t>
            </w:r>
          </w:p>
          <w:p w:rsidR="002B2920" w:rsidRPr="002E192E" w:rsidRDefault="002B2920" w:rsidP="00734D02">
            <w:pPr>
              <w:pStyle w:val="Default"/>
              <w:rPr>
                <w:rFonts w:ascii="Times New Roman" w:hAnsi="Times New Roman" w:cs="Times New Roman"/>
                <w:sz w:val="22"/>
                <w:szCs w:val="22"/>
              </w:rPr>
            </w:pPr>
            <w:r w:rsidRPr="002E192E">
              <w:rPr>
                <w:rFonts w:ascii="Times New Roman" w:hAnsi="Times New Roman" w:cs="Times New Roman"/>
                <w:sz w:val="22"/>
                <w:szCs w:val="22"/>
              </w:rPr>
              <w:t>70,5x40,5x107,5 cm</w:t>
            </w:r>
          </w:p>
          <w:p w:rsidR="002B2920" w:rsidRPr="002E192E"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64"/>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43</w:t>
            </w:r>
          </w:p>
        </w:tc>
        <w:tc>
          <w:tcPr>
            <w:tcW w:w="4961" w:type="dxa"/>
            <w:tcBorders>
              <w:top w:val="single" w:sz="6" w:space="0" w:color="1B1C20"/>
              <w:left w:val="single" w:sz="6" w:space="0" w:color="1B1C20"/>
              <w:bottom w:val="single" w:sz="6" w:space="0" w:color="1B1C20"/>
              <w:right w:val="single" w:sz="6" w:space="0" w:color="1B1C20"/>
            </w:tcBorders>
          </w:tcPr>
          <w:p w:rsidR="002B2920" w:rsidRPr="002E192E" w:rsidRDefault="002B2920" w:rsidP="00734D02">
            <w:pPr>
              <w:rPr>
                <w:rFonts w:ascii="Times New Roman" w:hAnsi="Times New Roman" w:cs="Times New Roman"/>
                <w:b/>
                <w:lang w:val="tr-TR"/>
              </w:rPr>
            </w:pPr>
            <w:r w:rsidRPr="002E192E">
              <w:rPr>
                <w:rFonts w:ascii="Times New Roman" w:hAnsi="Times New Roman" w:cs="Times New Roman"/>
                <w:b/>
                <w:lang w:val="tr-TR"/>
              </w:rPr>
              <w:t>Bebek Yatağı</w:t>
            </w:r>
          </w:p>
          <w:tbl>
            <w:tblPr>
              <w:tblW w:w="0" w:type="auto"/>
              <w:tblBorders>
                <w:top w:val="nil"/>
                <w:left w:val="nil"/>
                <w:bottom w:val="nil"/>
                <w:right w:val="nil"/>
              </w:tblBorders>
              <w:tblLayout w:type="fixed"/>
              <w:tblLook w:val="0000"/>
            </w:tblPr>
            <w:tblGrid>
              <w:gridCol w:w="4111"/>
            </w:tblGrid>
            <w:tr w:rsidR="002B2920" w:rsidRPr="002E192E" w:rsidTr="002B2920">
              <w:trPr>
                <w:trHeight w:val="39"/>
              </w:trPr>
              <w:tc>
                <w:tcPr>
                  <w:tcW w:w="4111" w:type="dxa"/>
                </w:tcPr>
                <w:p w:rsidR="002B2920" w:rsidRPr="002E192E" w:rsidRDefault="002B2920" w:rsidP="00734D02">
                  <w:pPr>
                    <w:widowControl/>
                    <w:autoSpaceDE w:val="0"/>
                    <w:autoSpaceDN w:val="0"/>
                    <w:adjustRightInd w:val="0"/>
                    <w:rPr>
                      <w:rFonts w:ascii="Times New Roman" w:hAnsi="Times New Roman" w:cs="Times New Roman"/>
                      <w:color w:val="000000"/>
                      <w:lang w:val="tr-TR"/>
                    </w:rPr>
                  </w:pPr>
                  <w:r w:rsidRPr="002E192E">
                    <w:rPr>
                      <w:rFonts w:ascii="Times New Roman" w:hAnsi="Times New Roman" w:cs="Times New Roman"/>
                      <w:color w:val="000000"/>
                      <w:lang w:val="tr-TR"/>
                    </w:rPr>
                    <w:t xml:space="preserve">22/65x125x100 cm </w:t>
                  </w:r>
                  <w:r>
                    <w:rPr>
                      <w:rFonts w:ascii="Times New Roman" w:hAnsi="Times New Roman" w:cs="Times New Roman"/>
                      <w:color w:val="000000"/>
                      <w:lang w:val="tr-TR"/>
                    </w:rPr>
                    <w:t>– Ahşap (Yatak Dahil)</w:t>
                  </w:r>
                </w:p>
              </w:tc>
            </w:tr>
            <w:tr w:rsidR="002B2920" w:rsidRPr="002E192E" w:rsidTr="002B2920">
              <w:trPr>
                <w:trHeight w:val="39"/>
              </w:trPr>
              <w:tc>
                <w:tcPr>
                  <w:tcW w:w="4111" w:type="dxa"/>
                </w:tcPr>
                <w:p w:rsidR="002B2920" w:rsidRPr="002E192E" w:rsidRDefault="002B2920" w:rsidP="00734D02">
                  <w:pPr>
                    <w:widowControl/>
                    <w:autoSpaceDE w:val="0"/>
                    <w:autoSpaceDN w:val="0"/>
                    <w:adjustRightInd w:val="0"/>
                    <w:rPr>
                      <w:rFonts w:ascii="Times New Roman" w:hAnsi="Times New Roman" w:cs="Times New Roman"/>
                      <w:color w:val="000000"/>
                      <w:lang w:val="tr-TR"/>
                    </w:rPr>
                  </w:pPr>
                </w:p>
              </w:tc>
            </w:tr>
            <w:tr w:rsidR="002B2920" w:rsidRPr="002E192E" w:rsidTr="002B2920">
              <w:trPr>
                <w:trHeight w:val="39"/>
              </w:trPr>
              <w:tc>
                <w:tcPr>
                  <w:tcW w:w="4111" w:type="dxa"/>
                </w:tcPr>
                <w:p w:rsidR="002B2920" w:rsidRPr="002E192E" w:rsidRDefault="002B2920" w:rsidP="00734D02">
                  <w:pPr>
                    <w:widowControl/>
                    <w:autoSpaceDE w:val="0"/>
                    <w:autoSpaceDN w:val="0"/>
                    <w:adjustRightInd w:val="0"/>
                    <w:rPr>
                      <w:rFonts w:ascii="Times New Roman" w:hAnsi="Times New Roman" w:cs="Times New Roman"/>
                      <w:color w:val="000000"/>
                      <w:lang w:val="tr-TR"/>
                    </w:rPr>
                  </w:pPr>
                </w:p>
              </w:tc>
            </w:tr>
          </w:tbl>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7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44</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2E700E">
              <w:rPr>
                <w:rFonts w:ascii="Times New Roman" w:hAnsi="Times New Roman" w:cs="Times New Roman"/>
                <w:b/>
                <w:lang w:val="tr-TR"/>
              </w:rPr>
              <w:t>Çelik Servis Arabası</w:t>
            </w:r>
          </w:p>
          <w:p w:rsidR="002B2920" w:rsidRPr="002E700E" w:rsidRDefault="002B2920" w:rsidP="00734D02">
            <w:pPr>
              <w:pStyle w:val="Default"/>
              <w:rPr>
                <w:rFonts w:ascii="Times New Roman" w:hAnsi="Times New Roman" w:cs="Times New Roman"/>
                <w:sz w:val="22"/>
                <w:szCs w:val="22"/>
              </w:rPr>
            </w:pPr>
            <w:r w:rsidRPr="002E700E">
              <w:rPr>
                <w:rFonts w:ascii="Times New Roman" w:hAnsi="Times New Roman" w:cs="Times New Roman"/>
                <w:sz w:val="22"/>
                <w:szCs w:val="22"/>
              </w:rPr>
              <w:t>110x55x82/96 cm MDFLAM</w:t>
            </w:r>
          </w:p>
          <w:p w:rsidR="002B2920" w:rsidRPr="002E700E" w:rsidRDefault="002B2920" w:rsidP="00734D02">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0118BC">
        <w:trPr>
          <w:trHeight w:hRule="exact" w:val="4664"/>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45</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Pr>
                <w:rFonts w:ascii="Times New Roman" w:hAnsi="Times New Roman" w:cs="Times New Roman"/>
                <w:b/>
                <w:lang w:val="tr-TR"/>
              </w:rPr>
              <w:t>LİNEARRAY ELEMENT</w:t>
            </w:r>
          </w:p>
          <w:p w:rsidR="002B2920" w:rsidRDefault="002B2920" w:rsidP="00734D02">
            <w:pPr>
              <w:rPr>
                <w:sz w:val="20"/>
                <w:szCs w:val="20"/>
              </w:rPr>
            </w:pPr>
            <w:r>
              <w:rPr>
                <w:sz w:val="20"/>
                <w:szCs w:val="20"/>
              </w:rPr>
              <w:t xml:space="preserve">SES GÜCÜ:  </w:t>
            </w:r>
            <w:r w:rsidR="003C77D6">
              <w:rPr>
                <w:sz w:val="20"/>
                <w:szCs w:val="20"/>
              </w:rPr>
              <w:t xml:space="preserve">en az </w:t>
            </w:r>
            <w:r>
              <w:rPr>
                <w:sz w:val="20"/>
                <w:szCs w:val="20"/>
              </w:rPr>
              <w:t>720W</w:t>
            </w:r>
          </w:p>
          <w:p w:rsidR="002B2920" w:rsidRDefault="002B2920" w:rsidP="00734D02">
            <w:pPr>
              <w:rPr>
                <w:sz w:val="20"/>
                <w:szCs w:val="20"/>
              </w:rPr>
            </w:pPr>
            <w:r>
              <w:rPr>
                <w:sz w:val="20"/>
                <w:szCs w:val="20"/>
              </w:rPr>
              <w:t>FREKANS ARALIĞI:  100Hz-20KHz</w:t>
            </w:r>
          </w:p>
          <w:p w:rsidR="002B2920" w:rsidRDefault="002B2920" w:rsidP="00734D02">
            <w:pPr>
              <w:rPr>
                <w:sz w:val="20"/>
                <w:szCs w:val="20"/>
              </w:rPr>
            </w:pPr>
            <w:r>
              <w:rPr>
                <w:sz w:val="20"/>
                <w:szCs w:val="20"/>
              </w:rPr>
              <w:t>SES BASINÇ SEVİYESİ:  128dB sürekli  -  134dB maks.</w:t>
            </w:r>
          </w:p>
          <w:p w:rsidR="002B2920" w:rsidRDefault="002B2920" w:rsidP="00734D02">
            <w:pPr>
              <w:rPr>
                <w:sz w:val="20"/>
                <w:szCs w:val="20"/>
              </w:rPr>
            </w:pPr>
            <w:r>
              <w:rPr>
                <w:sz w:val="20"/>
                <w:szCs w:val="20"/>
              </w:rPr>
              <w:t>KAPSAMA ALANI:  90 derece yatay – 7 ila 30 derece dikey (ayarlanabilir)</w:t>
            </w:r>
          </w:p>
          <w:p w:rsidR="002B2920" w:rsidRDefault="002B2920" w:rsidP="00734D02">
            <w:pPr>
              <w:rPr>
                <w:sz w:val="20"/>
                <w:szCs w:val="20"/>
              </w:rPr>
            </w:pPr>
            <w:r>
              <w:rPr>
                <w:sz w:val="20"/>
                <w:szCs w:val="20"/>
              </w:rPr>
              <w:t>KOMPONENTLER:  12 X 3.15” Neodymium mıknatıslı çift tonlu komponent</w:t>
            </w:r>
          </w:p>
          <w:p w:rsidR="002B2920" w:rsidRDefault="002B2920" w:rsidP="00734D02">
            <w:pPr>
              <w:rPr>
                <w:sz w:val="20"/>
                <w:szCs w:val="20"/>
              </w:rPr>
            </w:pPr>
            <w:r>
              <w:rPr>
                <w:sz w:val="20"/>
                <w:szCs w:val="20"/>
              </w:rPr>
              <w:t>SES GİRİŞLERİ:  2 X 4-pin Speakon</w:t>
            </w:r>
          </w:p>
          <w:p w:rsidR="002B2920" w:rsidRDefault="002B2920" w:rsidP="00734D02">
            <w:pPr>
              <w:rPr>
                <w:sz w:val="20"/>
                <w:szCs w:val="20"/>
              </w:rPr>
            </w:pPr>
            <w:r>
              <w:rPr>
                <w:sz w:val="20"/>
                <w:szCs w:val="20"/>
              </w:rPr>
              <w:t>KABLOLAMA:  1+ 1- (signal IN &amp; LINK); 2+2- (through)</w:t>
            </w:r>
          </w:p>
          <w:p w:rsidR="002B2920" w:rsidRDefault="002B2920" w:rsidP="00734D02">
            <w:pPr>
              <w:rPr>
                <w:sz w:val="20"/>
                <w:szCs w:val="20"/>
              </w:rPr>
            </w:pPr>
            <w:r>
              <w:rPr>
                <w:sz w:val="20"/>
                <w:szCs w:val="20"/>
              </w:rPr>
              <w:t>İMPEDANS:  4 Ohm – 16 Ohm (seçilebilir)</w:t>
            </w:r>
          </w:p>
          <w:p w:rsidR="002B2920" w:rsidRDefault="002B2920" w:rsidP="00734D02">
            <w:pPr>
              <w:rPr>
                <w:sz w:val="20"/>
                <w:szCs w:val="20"/>
              </w:rPr>
            </w:pPr>
            <w:r>
              <w:rPr>
                <w:sz w:val="20"/>
                <w:szCs w:val="20"/>
              </w:rPr>
              <w:t>-Fiziksel Özellikler:</w:t>
            </w:r>
          </w:p>
          <w:p w:rsidR="002B2920" w:rsidRDefault="002B2920" w:rsidP="00734D02">
            <w:pPr>
              <w:rPr>
                <w:sz w:val="20"/>
                <w:szCs w:val="20"/>
              </w:rPr>
            </w:pPr>
            <w:r>
              <w:rPr>
                <w:sz w:val="20"/>
                <w:szCs w:val="20"/>
              </w:rPr>
              <w:t xml:space="preserve">BOY: </w:t>
            </w:r>
            <w:r w:rsidR="000118BC">
              <w:rPr>
                <w:sz w:val="20"/>
                <w:szCs w:val="20"/>
              </w:rPr>
              <w:t>yaklaşık</w:t>
            </w:r>
            <w:r>
              <w:rPr>
                <w:sz w:val="20"/>
                <w:szCs w:val="20"/>
              </w:rPr>
              <w:t xml:space="preserve"> 100 cm.</w:t>
            </w:r>
          </w:p>
          <w:p w:rsidR="002B2920" w:rsidRDefault="002B2920" w:rsidP="00734D02">
            <w:pPr>
              <w:rPr>
                <w:sz w:val="20"/>
                <w:szCs w:val="20"/>
              </w:rPr>
            </w:pPr>
            <w:r>
              <w:rPr>
                <w:sz w:val="20"/>
                <w:szCs w:val="20"/>
              </w:rPr>
              <w:t xml:space="preserve">EN: </w:t>
            </w:r>
            <w:r w:rsidR="000118BC">
              <w:rPr>
                <w:sz w:val="20"/>
                <w:szCs w:val="20"/>
              </w:rPr>
              <w:t>yaklaşık</w:t>
            </w:r>
            <w:r>
              <w:rPr>
                <w:sz w:val="20"/>
                <w:szCs w:val="20"/>
              </w:rPr>
              <w:t xml:space="preserve">   11.8 cm.</w:t>
            </w:r>
          </w:p>
          <w:p w:rsidR="002B2920" w:rsidRDefault="002B2920" w:rsidP="00734D02">
            <w:pPr>
              <w:rPr>
                <w:sz w:val="20"/>
                <w:szCs w:val="20"/>
              </w:rPr>
            </w:pPr>
            <w:r>
              <w:rPr>
                <w:sz w:val="20"/>
                <w:szCs w:val="20"/>
              </w:rPr>
              <w:t xml:space="preserve">DERİNLİK: </w:t>
            </w:r>
            <w:r w:rsidR="000118BC">
              <w:rPr>
                <w:sz w:val="20"/>
                <w:szCs w:val="20"/>
              </w:rPr>
              <w:t>yaklaşık</w:t>
            </w:r>
            <w:r>
              <w:rPr>
                <w:sz w:val="20"/>
                <w:szCs w:val="20"/>
              </w:rPr>
              <w:t xml:space="preserve"> 8.8 cm.</w:t>
            </w:r>
          </w:p>
          <w:p w:rsidR="002B2920" w:rsidRDefault="002B2920" w:rsidP="00734D02">
            <w:pPr>
              <w:rPr>
                <w:sz w:val="20"/>
                <w:szCs w:val="20"/>
              </w:rPr>
            </w:pPr>
            <w:r>
              <w:rPr>
                <w:sz w:val="20"/>
                <w:szCs w:val="20"/>
              </w:rPr>
              <w:t xml:space="preserve">AĞIRLIK: </w:t>
            </w:r>
            <w:r w:rsidR="000118BC">
              <w:rPr>
                <w:sz w:val="20"/>
                <w:szCs w:val="20"/>
              </w:rPr>
              <w:t>yaklaşık</w:t>
            </w:r>
            <w:r>
              <w:rPr>
                <w:sz w:val="20"/>
                <w:szCs w:val="20"/>
              </w:rPr>
              <w:t xml:space="preserve"> 12 KG.</w:t>
            </w:r>
          </w:p>
          <w:p w:rsidR="002B2920" w:rsidRPr="002E700E" w:rsidRDefault="002B2920" w:rsidP="00734D02">
            <w:pPr>
              <w:rPr>
                <w:rFonts w:ascii="Times New Roman" w:hAnsi="Times New Roman" w:cs="Times New Roman"/>
                <w:b/>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0118BC">
        <w:trPr>
          <w:trHeight w:hRule="exact" w:val="484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lastRenderedPageBreak/>
              <w:t>46</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2E700E">
              <w:rPr>
                <w:rFonts w:ascii="Times New Roman" w:hAnsi="Times New Roman" w:cs="Times New Roman"/>
                <w:b/>
                <w:lang w:val="tr-TR"/>
              </w:rPr>
              <w:t>21” SUBWOOFER</w:t>
            </w:r>
          </w:p>
          <w:p w:rsidR="002B2920" w:rsidRDefault="002B2920" w:rsidP="00734D02">
            <w:pPr>
              <w:rPr>
                <w:sz w:val="20"/>
                <w:szCs w:val="20"/>
              </w:rPr>
            </w:pPr>
            <w:r>
              <w:rPr>
                <w:sz w:val="20"/>
                <w:szCs w:val="20"/>
              </w:rPr>
              <w:t xml:space="preserve">SES GÜCÜ: </w:t>
            </w:r>
            <w:r w:rsidR="000118BC">
              <w:rPr>
                <w:sz w:val="20"/>
                <w:szCs w:val="20"/>
              </w:rPr>
              <w:t>en az</w:t>
            </w:r>
            <w:r>
              <w:rPr>
                <w:sz w:val="20"/>
                <w:szCs w:val="20"/>
              </w:rPr>
              <w:t xml:space="preserve"> 1800W</w:t>
            </w:r>
          </w:p>
          <w:p w:rsidR="002B2920" w:rsidRDefault="002B2920" w:rsidP="00734D02">
            <w:pPr>
              <w:rPr>
                <w:sz w:val="20"/>
                <w:szCs w:val="20"/>
              </w:rPr>
            </w:pPr>
            <w:r>
              <w:rPr>
                <w:sz w:val="20"/>
                <w:szCs w:val="20"/>
              </w:rPr>
              <w:t>FREKANS ARALIĞI:  30 Hz - 150 Hz</w:t>
            </w:r>
          </w:p>
          <w:p w:rsidR="002B2920" w:rsidRDefault="002B2920" w:rsidP="00734D02">
            <w:pPr>
              <w:rPr>
                <w:sz w:val="20"/>
                <w:szCs w:val="20"/>
              </w:rPr>
            </w:pPr>
            <w:r>
              <w:rPr>
                <w:sz w:val="20"/>
                <w:szCs w:val="20"/>
              </w:rPr>
              <w:t>SES BASINÇ SEVİYESİ:  132dB sürekli  -  138dB maks.</w:t>
            </w:r>
          </w:p>
          <w:p w:rsidR="002B2920" w:rsidRDefault="002B2920" w:rsidP="00734D02">
            <w:pPr>
              <w:rPr>
                <w:sz w:val="20"/>
                <w:szCs w:val="20"/>
              </w:rPr>
            </w:pPr>
            <w:r>
              <w:rPr>
                <w:sz w:val="20"/>
                <w:szCs w:val="20"/>
              </w:rPr>
              <w:t>KAPSAMA ALANI:  Omnidireksiyonel</w:t>
            </w:r>
          </w:p>
          <w:p w:rsidR="002B2920" w:rsidRDefault="002B2920" w:rsidP="00734D02">
            <w:pPr>
              <w:rPr>
                <w:sz w:val="20"/>
                <w:szCs w:val="20"/>
              </w:rPr>
            </w:pPr>
            <w:r>
              <w:rPr>
                <w:sz w:val="20"/>
                <w:szCs w:val="20"/>
              </w:rPr>
              <w:t>KOMPONENTLER:  1 X 21” Neodymium mıknatıslı komponent</w:t>
            </w:r>
          </w:p>
          <w:p w:rsidR="002B2920" w:rsidRDefault="002B2920" w:rsidP="00734D02">
            <w:pPr>
              <w:rPr>
                <w:sz w:val="20"/>
                <w:szCs w:val="20"/>
              </w:rPr>
            </w:pPr>
            <w:r>
              <w:rPr>
                <w:sz w:val="20"/>
                <w:szCs w:val="20"/>
              </w:rPr>
              <w:t xml:space="preserve">AMFİ:  1 modül D-sınıfı DSP kontrollü, üst hoparlörlere sinyal taşıma özelliği bulunmalıdır. </w:t>
            </w:r>
          </w:p>
          <w:p w:rsidR="002B2920" w:rsidRDefault="002B2920" w:rsidP="00734D02">
            <w:pPr>
              <w:rPr>
                <w:sz w:val="20"/>
                <w:szCs w:val="20"/>
              </w:rPr>
            </w:pPr>
            <w:r>
              <w:rPr>
                <w:sz w:val="20"/>
                <w:szCs w:val="20"/>
              </w:rPr>
              <w:t>GÜÇ:  2 x 2400 Watt @ 4 Ohm</w:t>
            </w:r>
          </w:p>
          <w:p w:rsidR="002B2920" w:rsidRDefault="002B2920" w:rsidP="00734D02">
            <w:pPr>
              <w:rPr>
                <w:sz w:val="20"/>
                <w:szCs w:val="20"/>
              </w:rPr>
            </w:pPr>
            <w:r>
              <w:rPr>
                <w:sz w:val="20"/>
                <w:szCs w:val="20"/>
              </w:rPr>
              <w:t>KORUMA: Dinamik sınırlayıcı, akım fazlası, ısı fazlası ve kısa devrelere karşı  otomatik devreye girecektir.</w:t>
            </w:r>
          </w:p>
          <w:p w:rsidR="002B2920" w:rsidRDefault="002B2920" w:rsidP="00734D02">
            <w:pPr>
              <w:rPr>
                <w:sz w:val="20"/>
                <w:szCs w:val="20"/>
              </w:rPr>
            </w:pPr>
            <w:r>
              <w:rPr>
                <w:sz w:val="20"/>
                <w:szCs w:val="20"/>
              </w:rPr>
              <w:t>- Fiziksel Özellikler:</w:t>
            </w:r>
          </w:p>
          <w:p w:rsidR="002B2920" w:rsidRDefault="002B2920" w:rsidP="00734D02">
            <w:pPr>
              <w:rPr>
                <w:sz w:val="20"/>
                <w:szCs w:val="20"/>
              </w:rPr>
            </w:pPr>
            <w:r>
              <w:rPr>
                <w:sz w:val="20"/>
                <w:szCs w:val="20"/>
              </w:rPr>
              <w:t>BOY:</w:t>
            </w:r>
            <w:r w:rsidR="000118BC">
              <w:rPr>
                <w:sz w:val="20"/>
                <w:szCs w:val="20"/>
              </w:rPr>
              <w:t xml:space="preserve"> yaklaşık</w:t>
            </w:r>
            <w:r>
              <w:rPr>
                <w:sz w:val="20"/>
                <w:szCs w:val="20"/>
              </w:rPr>
              <w:t xml:space="preserve">  77.7 cm.</w:t>
            </w:r>
          </w:p>
          <w:p w:rsidR="002B2920" w:rsidRDefault="002B2920" w:rsidP="00734D02">
            <w:pPr>
              <w:rPr>
                <w:sz w:val="20"/>
                <w:szCs w:val="20"/>
              </w:rPr>
            </w:pPr>
            <w:r>
              <w:rPr>
                <w:sz w:val="20"/>
                <w:szCs w:val="20"/>
              </w:rPr>
              <w:t xml:space="preserve">EN: </w:t>
            </w:r>
            <w:r w:rsidR="000118BC">
              <w:rPr>
                <w:sz w:val="20"/>
                <w:szCs w:val="20"/>
              </w:rPr>
              <w:t>yaklaşık</w:t>
            </w:r>
            <w:r>
              <w:rPr>
                <w:sz w:val="20"/>
                <w:szCs w:val="20"/>
              </w:rPr>
              <w:t xml:space="preserve">   55.55 cm.</w:t>
            </w:r>
          </w:p>
          <w:p w:rsidR="002B2920" w:rsidRDefault="002B2920" w:rsidP="00734D02">
            <w:pPr>
              <w:rPr>
                <w:sz w:val="20"/>
                <w:szCs w:val="20"/>
              </w:rPr>
            </w:pPr>
            <w:r>
              <w:rPr>
                <w:sz w:val="20"/>
                <w:szCs w:val="20"/>
              </w:rPr>
              <w:t xml:space="preserve">DERİNLİK: </w:t>
            </w:r>
            <w:r w:rsidR="000118BC">
              <w:rPr>
                <w:sz w:val="20"/>
                <w:szCs w:val="20"/>
              </w:rPr>
              <w:t>yaklaşık</w:t>
            </w:r>
            <w:r>
              <w:rPr>
                <w:sz w:val="20"/>
                <w:szCs w:val="20"/>
              </w:rPr>
              <w:t xml:space="preserve"> 55.55 cm.</w:t>
            </w:r>
          </w:p>
          <w:p w:rsidR="002B2920" w:rsidRDefault="002B2920" w:rsidP="00734D02">
            <w:pPr>
              <w:rPr>
                <w:sz w:val="20"/>
                <w:szCs w:val="20"/>
              </w:rPr>
            </w:pPr>
            <w:r>
              <w:rPr>
                <w:sz w:val="20"/>
                <w:szCs w:val="20"/>
              </w:rPr>
              <w:t xml:space="preserve">AĞIRLIK: </w:t>
            </w:r>
            <w:r w:rsidR="000118BC">
              <w:rPr>
                <w:sz w:val="20"/>
                <w:szCs w:val="20"/>
              </w:rPr>
              <w:t>yaklaşık</w:t>
            </w:r>
            <w:r>
              <w:rPr>
                <w:sz w:val="20"/>
                <w:szCs w:val="20"/>
              </w:rPr>
              <w:t xml:space="preserve"> 49 KG.</w:t>
            </w:r>
          </w:p>
          <w:p w:rsidR="002B2920" w:rsidRPr="002E700E" w:rsidRDefault="002B2920" w:rsidP="00734D02">
            <w:pPr>
              <w:rPr>
                <w:rFonts w:ascii="Times New Roman" w:hAnsi="Times New Roman" w:cs="Times New Roman"/>
                <w:b/>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693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47</w:t>
            </w:r>
          </w:p>
        </w:tc>
        <w:tc>
          <w:tcPr>
            <w:tcW w:w="4961" w:type="dxa"/>
            <w:tcBorders>
              <w:top w:val="single" w:sz="6" w:space="0" w:color="1B1C20"/>
              <w:left w:val="single" w:sz="6" w:space="0" w:color="1B1C20"/>
              <w:bottom w:val="single" w:sz="6" w:space="0" w:color="1B1C20"/>
              <w:right w:val="single" w:sz="6" w:space="0" w:color="1B1C20"/>
            </w:tcBorders>
          </w:tcPr>
          <w:p w:rsidR="002B2920" w:rsidRPr="00C550A9" w:rsidRDefault="002B2920" w:rsidP="00734D02">
            <w:pPr>
              <w:rPr>
                <w:rFonts w:ascii="Times New Roman" w:hAnsi="Times New Roman" w:cs="Times New Roman"/>
                <w:b/>
                <w:lang w:val="tr-TR"/>
              </w:rPr>
            </w:pPr>
            <w:r w:rsidRPr="00C550A9">
              <w:rPr>
                <w:rFonts w:ascii="Times New Roman" w:hAnsi="Times New Roman" w:cs="Times New Roman"/>
                <w:b/>
                <w:lang w:val="tr-TR"/>
              </w:rPr>
              <w:t>12 MT STAGE MONİTOR</w:t>
            </w:r>
          </w:p>
          <w:p w:rsidR="002B2920" w:rsidRDefault="002B2920" w:rsidP="00734D02">
            <w:pPr>
              <w:rPr>
                <w:sz w:val="20"/>
                <w:szCs w:val="20"/>
              </w:rPr>
            </w:pPr>
            <w:r>
              <w:rPr>
                <w:sz w:val="20"/>
                <w:szCs w:val="20"/>
              </w:rPr>
              <w:t xml:space="preserve">SES GÜCÜ: </w:t>
            </w:r>
            <w:r w:rsidR="000118BC">
              <w:rPr>
                <w:sz w:val="20"/>
                <w:szCs w:val="20"/>
              </w:rPr>
              <w:t>en az</w:t>
            </w:r>
            <w:r>
              <w:rPr>
                <w:sz w:val="20"/>
                <w:szCs w:val="20"/>
              </w:rPr>
              <w:t xml:space="preserve"> 700W</w:t>
            </w:r>
          </w:p>
          <w:p w:rsidR="002B2920" w:rsidRDefault="002B2920" w:rsidP="00734D02">
            <w:pPr>
              <w:rPr>
                <w:sz w:val="20"/>
                <w:szCs w:val="20"/>
              </w:rPr>
            </w:pPr>
            <w:r>
              <w:rPr>
                <w:sz w:val="20"/>
                <w:szCs w:val="20"/>
              </w:rPr>
              <w:t xml:space="preserve">MAKS. ENERJİ: </w:t>
            </w:r>
            <w:r w:rsidR="000118BC">
              <w:rPr>
                <w:sz w:val="20"/>
                <w:szCs w:val="20"/>
              </w:rPr>
              <w:t>en fazla</w:t>
            </w:r>
            <w:r>
              <w:rPr>
                <w:sz w:val="20"/>
                <w:szCs w:val="20"/>
              </w:rPr>
              <w:t>1200W, referans sinyal EIAJ standartlarına uygun olarak üretilmelidir.</w:t>
            </w:r>
          </w:p>
          <w:p w:rsidR="002B2920" w:rsidRDefault="002B2920" w:rsidP="00734D02">
            <w:pPr>
              <w:rPr>
                <w:sz w:val="20"/>
                <w:szCs w:val="20"/>
              </w:rPr>
            </w:pPr>
            <w:r>
              <w:rPr>
                <w:sz w:val="20"/>
                <w:szCs w:val="20"/>
              </w:rPr>
              <w:t>FREKANS ARALIĞI:  45Hz-150Hz</w:t>
            </w:r>
          </w:p>
          <w:p w:rsidR="002B2920" w:rsidRDefault="002B2920" w:rsidP="00734D02">
            <w:pPr>
              <w:rPr>
                <w:sz w:val="20"/>
                <w:szCs w:val="20"/>
              </w:rPr>
            </w:pPr>
            <w:r>
              <w:rPr>
                <w:sz w:val="20"/>
                <w:szCs w:val="20"/>
              </w:rPr>
              <w:t>SES BASINÇ SEVİYESİ:  125dB sürekli  -  131dB maks.</w:t>
            </w:r>
          </w:p>
          <w:p w:rsidR="002B2920" w:rsidRDefault="002B2920" w:rsidP="00734D02">
            <w:pPr>
              <w:rPr>
                <w:sz w:val="20"/>
                <w:szCs w:val="20"/>
              </w:rPr>
            </w:pPr>
            <w:r>
              <w:rPr>
                <w:sz w:val="20"/>
                <w:szCs w:val="20"/>
              </w:rPr>
              <w:t>KAPSAMA ALANI:  Omnidireksiyonel</w:t>
            </w:r>
          </w:p>
          <w:p w:rsidR="002B2920" w:rsidRDefault="002B2920" w:rsidP="00734D02">
            <w:pPr>
              <w:rPr>
                <w:sz w:val="20"/>
                <w:szCs w:val="20"/>
              </w:rPr>
            </w:pPr>
            <w:r>
              <w:rPr>
                <w:sz w:val="20"/>
                <w:szCs w:val="20"/>
              </w:rPr>
              <w:t>KOMPONENTLER:  1 X 12” Neodymium speaker</w:t>
            </w:r>
          </w:p>
          <w:p w:rsidR="002B2920" w:rsidRDefault="002B2920" w:rsidP="00734D02">
            <w:pPr>
              <w:rPr>
                <w:sz w:val="20"/>
                <w:szCs w:val="20"/>
              </w:rPr>
            </w:pPr>
            <w:r>
              <w:rPr>
                <w:sz w:val="20"/>
                <w:szCs w:val="20"/>
              </w:rPr>
              <w:t>ANALOG KONNEKTÖRLER:  2 erkek + 2 dişi 3-pin XLR</w:t>
            </w:r>
          </w:p>
          <w:p w:rsidR="002B2920" w:rsidRDefault="002B2920" w:rsidP="00734D02">
            <w:pPr>
              <w:rPr>
                <w:sz w:val="20"/>
                <w:szCs w:val="20"/>
              </w:rPr>
            </w:pPr>
            <w:r>
              <w:rPr>
                <w:sz w:val="20"/>
                <w:szCs w:val="20"/>
              </w:rPr>
              <w:t>DİJİTAL KONNEKTÖRLER:  1 erkek + 1 dişi 3-pin XLR</w:t>
            </w:r>
          </w:p>
          <w:p w:rsidR="002B2920" w:rsidRDefault="002B2920" w:rsidP="00734D02">
            <w:pPr>
              <w:rPr>
                <w:sz w:val="20"/>
                <w:szCs w:val="20"/>
              </w:rPr>
            </w:pPr>
            <w:r>
              <w:rPr>
                <w:sz w:val="20"/>
                <w:szCs w:val="20"/>
              </w:rPr>
              <w:t>KABLOLAMA:  Pin1+= CH1+  Pin1= CH1- Pin2+= N.C. Pin2= N.C.</w:t>
            </w:r>
          </w:p>
          <w:p w:rsidR="002B2920" w:rsidRDefault="002B2920" w:rsidP="00734D02">
            <w:pPr>
              <w:rPr>
                <w:sz w:val="20"/>
                <w:szCs w:val="20"/>
              </w:rPr>
            </w:pPr>
            <w:r>
              <w:rPr>
                <w:sz w:val="20"/>
                <w:szCs w:val="20"/>
              </w:rPr>
              <w:t>OUTPUT KONNEKTÖR:  Dişi speakon</w:t>
            </w:r>
          </w:p>
          <w:p w:rsidR="002B2920" w:rsidRDefault="002B2920" w:rsidP="00734D02">
            <w:pPr>
              <w:rPr>
                <w:sz w:val="20"/>
                <w:szCs w:val="20"/>
              </w:rPr>
            </w:pPr>
            <w:r>
              <w:rPr>
                <w:sz w:val="20"/>
                <w:szCs w:val="20"/>
              </w:rPr>
              <w:t>UZAKTAN KUMANDA INPUT KONNEKTÖR:   1 erkek + 1 dişi XLR paralel / 1 USB B Jak seri çevirici</w:t>
            </w:r>
          </w:p>
          <w:p w:rsidR="002B2920" w:rsidRDefault="002B2920" w:rsidP="00734D02">
            <w:pPr>
              <w:rPr>
                <w:sz w:val="20"/>
                <w:szCs w:val="20"/>
              </w:rPr>
            </w:pPr>
            <w:r>
              <w:rPr>
                <w:sz w:val="20"/>
                <w:szCs w:val="20"/>
              </w:rPr>
              <w:t>GÜÇ BAĞLANTISI:  2 X PowerCon IN/OUT</w:t>
            </w:r>
          </w:p>
          <w:p w:rsidR="002B2920" w:rsidRDefault="002B2920" w:rsidP="00734D02">
            <w:pPr>
              <w:rPr>
                <w:sz w:val="20"/>
                <w:szCs w:val="20"/>
              </w:rPr>
            </w:pPr>
            <w:r>
              <w:rPr>
                <w:sz w:val="20"/>
                <w:szCs w:val="20"/>
              </w:rPr>
              <w:t xml:space="preserve">İMPEDANS: </w:t>
            </w:r>
            <w:r w:rsidR="000118BC">
              <w:rPr>
                <w:sz w:val="20"/>
                <w:szCs w:val="20"/>
              </w:rPr>
              <w:t>en az</w:t>
            </w:r>
            <w:r>
              <w:rPr>
                <w:sz w:val="20"/>
                <w:szCs w:val="20"/>
              </w:rPr>
              <w:t xml:space="preserve"> 8 Ohm</w:t>
            </w:r>
          </w:p>
          <w:p w:rsidR="002B2920" w:rsidRDefault="002B2920" w:rsidP="00734D02">
            <w:pPr>
              <w:rPr>
                <w:sz w:val="20"/>
                <w:szCs w:val="20"/>
              </w:rPr>
            </w:pPr>
            <w:r>
              <w:rPr>
                <w:sz w:val="20"/>
                <w:szCs w:val="20"/>
              </w:rPr>
              <w:t>AMFİ:  1 Modül D-sınıfı – DSP kontrollü</w:t>
            </w:r>
          </w:p>
          <w:p w:rsidR="002B2920" w:rsidRDefault="002B2920" w:rsidP="00734D02">
            <w:pPr>
              <w:rPr>
                <w:sz w:val="20"/>
                <w:szCs w:val="20"/>
              </w:rPr>
            </w:pPr>
            <w:r>
              <w:rPr>
                <w:sz w:val="20"/>
                <w:szCs w:val="20"/>
              </w:rPr>
              <w:t>SUBWOOFER GÜÇ:  1000 Watt @ 8Ohm</w:t>
            </w:r>
          </w:p>
          <w:p w:rsidR="002B2920" w:rsidRDefault="002B2920" w:rsidP="00734D02">
            <w:pPr>
              <w:rPr>
                <w:sz w:val="20"/>
                <w:szCs w:val="20"/>
              </w:rPr>
            </w:pPr>
            <w:r>
              <w:rPr>
                <w:sz w:val="20"/>
                <w:szCs w:val="20"/>
              </w:rPr>
              <w:t>KORUMA:  Dinamik sınırlayıcı, akım fazlası, ısı fazlası ve kısa devrelere karşı  otomatik devreye girecektir.</w:t>
            </w:r>
          </w:p>
          <w:p w:rsidR="002B2920" w:rsidRDefault="002B2920" w:rsidP="00734D02">
            <w:pPr>
              <w:rPr>
                <w:sz w:val="20"/>
                <w:szCs w:val="20"/>
              </w:rPr>
            </w:pPr>
            <w:r>
              <w:rPr>
                <w:sz w:val="20"/>
                <w:szCs w:val="20"/>
              </w:rPr>
              <w:t>-Fiziksel Özellikler:</w:t>
            </w:r>
          </w:p>
          <w:p w:rsidR="002B2920" w:rsidRDefault="002B2920" w:rsidP="00734D02">
            <w:pPr>
              <w:rPr>
                <w:sz w:val="20"/>
                <w:szCs w:val="20"/>
              </w:rPr>
            </w:pPr>
            <w:r>
              <w:rPr>
                <w:sz w:val="20"/>
                <w:szCs w:val="20"/>
              </w:rPr>
              <w:t xml:space="preserve">BOY: </w:t>
            </w:r>
            <w:r w:rsidR="000118BC">
              <w:rPr>
                <w:sz w:val="20"/>
                <w:szCs w:val="20"/>
              </w:rPr>
              <w:t>yaklaşık</w:t>
            </w:r>
            <w:r>
              <w:rPr>
                <w:sz w:val="20"/>
                <w:szCs w:val="20"/>
              </w:rPr>
              <w:t xml:space="preserve"> 32.7 cm.</w:t>
            </w:r>
          </w:p>
          <w:p w:rsidR="002B2920" w:rsidRDefault="002B2920" w:rsidP="00734D02">
            <w:pPr>
              <w:rPr>
                <w:sz w:val="20"/>
                <w:szCs w:val="20"/>
              </w:rPr>
            </w:pPr>
            <w:r>
              <w:rPr>
                <w:sz w:val="20"/>
                <w:szCs w:val="20"/>
              </w:rPr>
              <w:t xml:space="preserve">EN: </w:t>
            </w:r>
            <w:r w:rsidR="000118BC">
              <w:rPr>
                <w:sz w:val="20"/>
                <w:szCs w:val="20"/>
              </w:rPr>
              <w:t>yaklaşık</w:t>
            </w:r>
            <w:r>
              <w:rPr>
                <w:sz w:val="20"/>
                <w:szCs w:val="20"/>
              </w:rPr>
              <w:t xml:space="preserve">   43.3 cm.</w:t>
            </w:r>
          </w:p>
          <w:p w:rsidR="002B2920" w:rsidRDefault="002B2920" w:rsidP="00734D02">
            <w:pPr>
              <w:rPr>
                <w:sz w:val="20"/>
                <w:szCs w:val="20"/>
              </w:rPr>
            </w:pPr>
            <w:r>
              <w:rPr>
                <w:sz w:val="20"/>
                <w:szCs w:val="20"/>
              </w:rPr>
              <w:t xml:space="preserve">DERİNLİK: </w:t>
            </w:r>
            <w:r w:rsidR="000118BC">
              <w:rPr>
                <w:sz w:val="20"/>
                <w:szCs w:val="20"/>
              </w:rPr>
              <w:t>yaklaşık</w:t>
            </w:r>
            <w:r>
              <w:rPr>
                <w:sz w:val="20"/>
                <w:szCs w:val="20"/>
              </w:rPr>
              <w:t xml:space="preserve"> 32.6 cm.</w:t>
            </w:r>
          </w:p>
          <w:p w:rsidR="002B2920" w:rsidRDefault="002B2920" w:rsidP="00734D02">
            <w:pPr>
              <w:rPr>
                <w:sz w:val="20"/>
                <w:szCs w:val="20"/>
              </w:rPr>
            </w:pPr>
            <w:r>
              <w:rPr>
                <w:sz w:val="20"/>
                <w:szCs w:val="20"/>
              </w:rPr>
              <w:t xml:space="preserve">AĞIRLIK: </w:t>
            </w:r>
            <w:r w:rsidR="000118BC">
              <w:rPr>
                <w:sz w:val="20"/>
                <w:szCs w:val="20"/>
              </w:rPr>
              <w:t>yaklaşık</w:t>
            </w:r>
            <w:r>
              <w:rPr>
                <w:sz w:val="20"/>
                <w:szCs w:val="20"/>
              </w:rPr>
              <w:t xml:space="preserve"> 15.6 KG.</w:t>
            </w:r>
          </w:p>
          <w:p w:rsidR="002B2920" w:rsidRDefault="002B2920" w:rsidP="00734D02">
            <w:pPr>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1292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lastRenderedPageBreak/>
              <w:t>48</w:t>
            </w:r>
          </w:p>
        </w:tc>
        <w:tc>
          <w:tcPr>
            <w:tcW w:w="4961" w:type="dxa"/>
            <w:tcBorders>
              <w:top w:val="single" w:sz="6" w:space="0" w:color="1B1C20"/>
              <w:left w:val="single" w:sz="6" w:space="0" w:color="1B1C20"/>
              <w:bottom w:val="single" w:sz="6" w:space="0" w:color="1B1C20"/>
              <w:right w:val="single" w:sz="6" w:space="0" w:color="1B1C20"/>
            </w:tcBorders>
          </w:tcPr>
          <w:p w:rsidR="000118BC" w:rsidRPr="00C550A9" w:rsidRDefault="000118BC" w:rsidP="000118BC">
            <w:pPr>
              <w:rPr>
                <w:rFonts w:ascii="Times New Roman" w:hAnsi="Times New Roman" w:cs="Times New Roman"/>
                <w:b/>
                <w:lang w:val="tr-TR"/>
              </w:rPr>
            </w:pPr>
            <w:r w:rsidRPr="00C550A9">
              <w:rPr>
                <w:rFonts w:ascii="Times New Roman" w:hAnsi="Times New Roman" w:cs="Times New Roman"/>
                <w:b/>
                <w:lang w:val="tr-TR"/>
              </w:rPr>
              <w:t>TELSİZ MİKROFON</w:t>
            </w:r>
          </w:p>
          <w:p w:rsidR="000118BC" w:rsidRDefault="000118BC" w:rsidP="000118BC">
            <w:pPr>
              <w:rPr>
                <w:sz w:val="20"/>
                <w:szCs w:val="20"/>
              </w:rPr>
            </w:pPr>
            <w:r>
              <w:rPr>
                <w:sz w:val="20"/>
                <w:szCs w:val="20"/>
              </w:rPr>
              <w:t>a- İki Kanal Kablosuz Alıcı:</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60 MHz bant aralığında seçilebilir 2400 frekans</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Kanal ayar ve filtreleme teknolojisi</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60 adete kadar preset uyumlu sistem</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Ağ üzerinden otomatik frekans seçimi</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Otomatik Verici Kurulumu</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6 adet 60-kanal frekans grubunu depolayacak flash hafıza</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Multifonksiyon bit haritalı arkadan aydınlatmalı LCD ekran</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USB ve Ethernet ağ uyumlu</w:t>
            </w:r>
          </w:p>
          <w:p w:rsidR="000118BC" w:rsidRPr="000969D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Kontrol ve izleme yazılımı</w:t>
            </w:r>
          </w:p>
          <w:p w:rsidR="000118BC" w:rsidRDefault="000118BC" w:rsidP="000118BC">
            <w:pPr>
              <w:pStyle w:val="ListeParagraf"/>
              <w:widowControl/>
              <w:numPr>
                <w:ilvl w:val="0"/>
                <w:numId w:val="88"/>
              </w:numPr>
              <w:spacing w:after="200" w:line="276" w:lineRule="auto"/>
              <w:contextualSpacing/>
              <w:rPr>
                <w:sz w:val="20"/>
                <w:szCs w:val="20"/>
              </w:rPr>
            </w:pPr>
            <w:r w:rsidRPr="000969DC">
              <w:rPr>
                <w:sz w:val="20"/>
                <w:szCs w:val="20"/>
              </w:rPr>
              <w:t>Ayarlanabilir antenler</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44mm h X 483mm en X 366mm derinlik</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Yaklaşık 5 KG net ağırlık</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Galvaniz çelik kasa, siyah</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+ 24 dBu ses çıkışı</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En az 200 Ohm ses çıkış impedansı</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En fazla 13.2 W enerji sarfiyatı</w:t>
            </w:r>
          </w:p>
          <w:p w:rsidR="000118BC" w:rsidRDefault="000118BC" w:rsidP="000118BC">
            <w:pPr>
              <w:pStyle w:val="ListeParagraf"/>
              <w:widowControl/>
              <w:numPr>
                <w:ilvl w:val="0"/>
                <w:numId w:val="88"/>
              </w:numPr>
              <w:spacing w:after="200" w:line="276" w:lineRule="auto"/>
              <w:contextualSpacing/>
              <w:rPr>
                <w:sz w:val="20"/>
                <w:szCs w:val="20"/>
              </w:rPr>
            </w:pPr>
            <w:r>
              <w:rPr>
                <w:sz w:val="20"/>
                <w:szCs w:val="20"/>
              </w:rPr>
              <w:t>90 – 230 Vac enerji gereksinimi</w:t>
            </w:r>
          </w:p>
          <w:p w:rsidR="000118BC" w:rsidRPr="002E700E" w:rsidRDefault="000118BC" w:rsidP="000118BC">
            <w:pPr>
              <w:pStyle w:val="ListeParagraf"/>
              <w:widowControl/>
              <w:spacing w:after="200" w:line="276" w:lineRule="auto"/>
              <w:contextualSpacing/>
              <w:rPr>
                <w:sz w:val="20"/>
                <w:szCs w:val="20"/>
              </w:rPr>
            </w:pPr>
            <w:r w:rsidRPr="002E700E">
              <w:rPr>
                <w:sz w:val="20"/>
                <w:szCs w:val="20"/>
              </w:rPr>
              <w:t xml:space="preserve">b- Kablosuz Mikrofon: </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Dinamik, cardioid</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Değişebilir RF enerji</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Frekans ve enerji lokavt özelliği</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Bit-haritalı arkadan ışıklı LCD ekran</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En az 2 adet AA batarya</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Kızılötesi otomatik verici senkronizasyonu</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Die-cast metal kasa</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Değiştirilebilir kartuşlar</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-10dB - +20dB gain ayar aralığı</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10mW ya da 10/50 mW RF güç çıkışı (bölgeye göre uyumlu)</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Alüminyum die-cast ve alüminyum bitirişli kasa ve batarya haznesi</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6 saat yüksek güç, 9,5 saat alçak güç pil ömrü</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Yaklaşık 261mm U X 51 mm çevre</w:t>
            </w:r>
          </w:p>
          <w:p w:rsidR="000118BC" w:rsidRDefault="000118BC" w:rsidP="000118BC">
            <w:pPr>
              <w:pStyle w:val="ListeParagraf"/>
              <w:widowControl/>
              <w:numPr>
                <w:ilvl w:val="0"/>
                <w:numId w:val="89"/>
              </w:numPr>
              <w:spacing w:after="200" w:line="276" w:lineRule="auto"/>
              <w:contextualSpacing/>
              <w:rPr>
                <w:sz w:val="20"/>
                <w:szCs w:val="20"/>
              </w:rPr>
            </w:pPr>
            <w:r>
              <w:rPr>
                <w:sz w:val="20"/>
                <w:szCs w:val="20"/>
              </w:rPr>
              <w:t>Yaklaşık 356 g. Ağırlık</w:t>
            </w:r>
          </w:p>
          <w:p w:rsidR="000118BC" w:rsidRPr="002E700E" w:rsidRDefault="000118BC" w:rsidP="000118BC">
            <w:pPr>
              <w:pStyle w:val="ListeParagraf"/>
              <w:widowControl/>
              <w:numPr>
                <w:ilvl w:val="0"/>
                <w:numId w:val="89"/>
              </w:numPr>
              <w:spacing w:after="200" w:line="276" w:lineRule="auto"/>
              <w:contextualSpacing/>
              <w:rPr>
                <w:rFonts w:ascii="Times New Roman" w:hAnsi="Times New Roman" w:cs="Times New Roman"/>
                <w:lang w:val="tr-TR"/>
              </w:rPr>
            </w:pPr>
            <w:r>
              <w:rPr>
                <w:sz w:val="20"/>
                <w:szCs w:val="20"/>
              </w:rPr>
              <w:t>UHF bandında çalışma</w:t>
            </w:r>
          </w:p>
          <w:p w:rsidR="000118BC" w:rsidRPr="006F7543" w:rsidRDefault="000118BC" w:rsidP="000118BC">
            <w:pPr>
              <w:pStyle w:val="ListeParagraf"/>
              <w:widowControl/>
              <w:numPr>
                <w:ilvl w:val="0"/>
                <w:numId w:val="89"/>
              </w:numPr>
              <w:spacing w:after="200" w:line="276" w:lineRule="auto"/>
              <w:contextualSpacing/>
              <w:rPr>
                <w:rFonts w:ascii="Times New Roman" w:hAnsi="Times New Roman" w:cs="Times New Roman"/>
                <w:lang w:val="tr-TR"/>
              </w:rPr>
            </w:pPr>
            <w:r w:rsidRPr="007104CA">
              <w:rPr>
                <w:sz w:val="20"/>
                <w:szCs w:val="20"/>
              </w:rPr>
              <w:t>32,768kHz tone key üreterek istenmeyen gürültüyü bloke etme özelliği</w:t>
            </w:r>
          </w:p>
          <w:p w:rsidR="002B2920" w:rsidRPr="00E32410" w:rsidRDefault="000118BC" w:rsidP="000118BC">
            <w:pPr>
              <w:pStyle w:val="ListeParagraf"/>
              <w:widowControl/>
              <w:numPr>
                <w:ilvl w:val="0"/>
                <w:numId w:val="89"/>
              </w:numPr>
              <w:spacing w:after="200" w:line="276" w:lineRule="auto"/>
              <w:contextualSpacing/>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413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lastRenderedPageBreak/>
              <w:t>49</w:t>
            </w:r>
          </w:p>
        </w:tc>
        <w:tc>
          <w:tcPr>
            <w:tcW w:w="4961" w:type="dxa"/>
            <w:tcBorders>
              <w:top w:val="single" w:sz="6" w:space="0" w:color="1B1C20"/>
              <w:left w:val="single" w:sz="6" w:space="0" w:color="1B1C20"/>
              <w:bottom w:val="single" w:sz="6" w:space="0" w:color="1B1C20"/>
              <w:right w:val="single" w:sz="6" w:space="0" w:color="1B1C20"/>
            </w:tcBorders>
          </w:tcPr>
          <w:p w:rsidR="000118BC" w:rsidRPr="00C550A9" w:rsidRDefault="000118BC" w:rsidP="000118BC">
            <w:pPr>
              <w:rPr>
                <w:rFonts w:ascii="Times New Roman" w:hAnsi="Times New Roman" w:cs="Times New Roman"/>
                <w:b/>
                <w:lang w:val="tr-TR"/>
              </w:rPr>
            </w:pPr>
            <w:r w:rsidRPr="00C550A9">
              <w:rPr>
                <w:rFonts w:ascii="Times New Roman" w:hAnsi="Times New Roman" w:cs="Times New Roman"/>
                <w:b/>
                <w:lang w:val="tr-TR"/>
              </w:rPr>
              <w:t>KABLOLU MİKROFON</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Dinamik</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50 – 15,000 Hz frekans yanıt aralığı</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Cardioid pattern</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-54.5 dBV/Pa (1.85mV) hassasiyet</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En az 300 Ohm reel impedans</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Koyu gri, enamel boyalı, die-cast metal mat kasa</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3 pinli erkek XLR konektör</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298 g. Net ağırlık</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Yaklaşık 162mm uzunluk, 51mm genişlik</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 xml:space="preserve">Eşit dağılımlı cardioid algılama sistemi </w:t>
            </w:r>
          </w:p>
          <w:p w:rsidR="000118BC" w:rsidRDefault="000118BC" w:rsidP="000118BC">
            <w:pPr>
              <w:pStyle w:val="ListeParagraf"/>
              <w:widowControl/>
              <w:numPr>
                <w:ilvl w:val="0"/>
                <w:numId w:val="90"/>
              </w:numPr>
              <w:spacing w:after="200" w:line="276" w:lineRule="auto"/>
              <w:contextualSpacing/>
              <w:rPr>
                <w:sz w:val="20"/>
                <w:szCs w:val="20"/>
              </w:rPr>
            </w:pPr>
            <w:r>
              <w:rPr>
                <w:sz w:val="20"/>
                <w:szCs w:val="20"/>
              </w:rPr>
              <w:t>Arka plan gürültü iptal özelliği</w:t>
            </w:r>
          </w:p>
          <w:p w:rsidR="002B2920" w:rsidRDefault="000118BC" w:rsidP="000118BC">
            <w:pPr>
              <w:pStyle w:val="ListeParagraf"/>
              <w:widowControl/>
              <w:numPr>
                <w:ilvl w:val="0"/>
                <w:numId w:val="90"/>
              </w:numPr>
              <w:spacing w:after="200" w:line="276" w:lineRule="auto"/>
              <w:contextualSpacing/>
              <w:rPr>
                <w:sz w:val="20"/>
                <w:szCs w:val="20"/>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6940"/>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50</w:t>
            </w:r>
          </w:p>
        </w:tc>
        <w:tc>
          <w:tcPr>
            <w:tcW w:w="4961" w:type="dxa"/>
            <w:tcBorders>
              <w:top w:val="single" w:sz="6" w:space="0" w:color="1B1C20"/>
              <w:left w:val="single" w:sz="6" w:space="0" w:color="1B1C20"/>
              <w:bottom w:val="single" w:sz="6" w:space="0" w:color="1B1C20"/>
              <w:right w:val="single" w:sz="6" w:space="0" w:color="1B1C20"/>
            </w:tcBorders>
          </w:tcPr>
          <w:p w:rsidR="000118BC" w:rsidRPr="00C550A9" w:rsidRDefault="000118BC" w:rsidP="000118BC">
            <w:pPr>
              <w:rPr>
                <w:rFonts w:ascii="Times New Roman" w:hAnsi="Times New Roman" w:cs="Times New Roman"/>
                <w:b/>
                <w:lang w:val="tr-TR"/>
              </w:rPr>
            </w:pPr>
            <w:r w:rsidRPr="00C550A9">
              <w:rPr>
                <w:rFonts w:ascii="Times New Roman" w:hAnsi="Times New Roman" w:cs="Times New Roman"/>
                <w:b/>
                <w:lang w:val="tr-TR"/>
              </w:rPr>
              <w:t>PROJEKSİYON CİHAZI</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7000 Ansilümen, çift lamba</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En az 120V AC, 8A, 50/60 Hz, 220 – 240V AC, 4.5 A , 50/60 Hz güç kaynağı</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En fazla 3W enerji sarfiyatı</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2,304,000 pixel (1920 X 1200), Full HD</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Zoom/focus ve sabit odaklanan lens</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2 adet 310W UHM lamba</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Merkezden köşeye görüntü bileşiği asgari %90</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HDMI, DVI, RGB, DIGITAL LINK, VIDEO/S-VIDEO, SD-SDI Formatlarına uygunluk</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Optik yörünge aralığı: +50%, -16%dikey   -   +30%, -10% yatay</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Güçlendirilmiş plastik kasa, ısıya dayanıklı.</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28dB gürültü seviyesi</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498mm X 175mm X 508mm</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En fazla 16.8 KG ağırlık</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 xml:space="preserve">0-50 derece arası ısılarda çalışma </w:t>
            </w:r>
          </w:p>
          <w:p w:rsidR="000118BC" w:rsidRDefault="000118BC" w:rsidP="000118BC">
            <w:pPr>
              <w:pStyle w:val="ListeParagraf"/>
              <w:widowControl/>
              <w:numPr>
                <w:ilvl w:val="0"/>
                <w:numId w:val="91"/>
              </w:numPr>
              <w:spacing w:after="200" w:line="276" w:lineRule="auto"/>
              <w:contextualSpacing/>
              <w:rPr>
                <w:sz w:val="20"/>
                <w:szCs w:val="20"/>
              </w:rPr>
            </w:pPr>
            <w:r>
              <w:rPr>
                <w:sz w:val="20"/>
                <w:szCs w:val="20"/>
              </w:rPr>
              <w:t>20%-80% arası nem altında çalışma</w:t>
            </w:r>
          </w:p>
          <w:p w:rsidR="000118BC" w:rsidRPr="005D5A1D" w:rsidRDefault="000118BC" w:rsidP="000118BC">
            <w:pPr>
              <w:pStyle w:val="ListeParagraf"/>
              <w:widowControl/>
              <w:numPr>
                <w:ilvl w:val="0"/>
                <w:numId w:val="91"/>
              </w:numPr>
              <w:spacing w:after="200" w:line="276" w:lineRule="auto"/>
              <w:contextualSpacing/>
              <w:rPr>
                <w:rFonts w:ascii="Times New Roman" w:hAnsi="Times New Roman" w:cs="Times New Roman"/>
                <w:lang w:val="tr-TR"/>
              </w:rPr>
            </w:pPr>
            <w:r w:rsidRPr="005D5A1D">
              <w:rPr>
                <w:sz w:val="20"/>
                <w:szCs w:val="20"/>
              </w:rPr>
              <w:t>StandBy modund</w:t>
            </w:r>
            <w:r>
              <w:rPr>
                <w:sz w:val="20"/>
                <w:szCs w:val="20"/>
              </w:rPr>
              <w:t>a ekonomik enerji tüketimi (^0W)</w:t>
            </w:r>
          </w:p>
          <w:p w:rsidR="002B2920" w:rsidRPr="005D5A1D" w:rsidRDefault="000118BC" w:rsidP="000118BC">
            <w:pPr>
              <w:pStyle w:val="ListeParagraf"/>
              <w:widowControl/>
              <w:numPr>
                <w:ilvl w:val="0"/>
                <w:numId w:val="91"/>
              </w:numPr>
              <w:spacing w:after="200" w:line="276" w:lineRule="auto"/>
              <w:contextualSpacing/>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0118BC">
        <w:trPr>
          <w:trHeight w:hRule="exact" w:val="413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lastRenderedPageBreak/>
              <w:t>51</w:t>
            </w:r>
          </w:p>
        </w:tc>
        <w:tc>
          <w:tcPr>
            <w:tcW w:w="4961" w:type="dxa"/>
            <w:tcBorders>
              <w:top w:val="single" w:sz="6" w:space="0" w:color="1B1C20"/>
              <w:left w:val="single" w:sz="6" w:space="0" w:color="1B1C20"/>
              <w:bottom w:val="single" w:sz="6" w:space="0" w:color="1B1C20"/>
              <w:right w:val="single" w:sz="6" w:space="0" w:color="1B1C20"/>
            </w:tcBorders>
          </w:tcPr>
          <w:p w:rsidR="000118BC" w:rsidRPr="00C550A9" w:rsidRDefault="000118BC" w:rsidP="000118BC">
            <w:pPr>
              <w:rPr>
                <w:rFonts w:ascii="Times New Roman" w:hAnsi="Times New Roman" w:cs="Times New Roman"/>
                <w:b/>
                <w:lang w:val="tr-TR"/>
              </w:rPr>
            </w:pPr>
            <w:r w:rsidRPr="00C550A9">
              <w:rPr>
                <w:rFonts w:ascii="Times New Roman" w:hAnsi="Times New Roman" w:cs="Times New Roman"/>
                <w:b/>
                <w:lang w:val="tr-TR"/>
              </w:rPr>
              <w:t>MOTORLU PERDE 3*2,25 M</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Uzaktan kumanda edilebilir, manuel kontrole de uygun</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Cadmium içermeyen, geçerli yanmazlık sertifikalarına sahip</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20cm – 45cm arası kasa</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Mat beyaz, 3d içeriğe uyumlu</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Kapak ve kasa siyah elektrostatik toz boyalı</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Tavan ve duvar montaj aparatları dahil</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Duvar butonları otomasyon motorları</w:t>
            </w:r>
          </w:p>
          <w:p w:rsidR="000118BC" w:rsidRDefault="000118BC" w:rsidP="000118BC">
            <w:pPr>
              <w:pStyle w:val="ListeParagraf"/>
              <w:widowControl/>
              <w:numPr>
                <w:ilvl w:val="0"/>
                <w:numId w:val="92"/>
              </w:numPr>
              <w:spacing w:after="200" w:line="276" w:lineRule="auto"/>
              <w:contextualSpacing/>
              <w:jc w:val="both"/>
              <w:rPr>
                <w:sz w:val="20"/>
                <w:szCs w:val="20"/>
              </w:rPr>
            </w:pPr>
            <w:r>
              <w:rPr>
                <w:sz w:val="20"/>
                <w:szCs w:val="20"/>
              </w:rPr>
              <w:t>Yaklaşık 120mm 6063 t66 ektrüzyon borusu, pürüzsüz görüntü</w:t>
            </w:r>
          </w:p>
          <w:p w:rsidR="002B2920" w:rsidRDefault="000118BC" w:rsidP="000118BC">
            <w:pPr>
              <w:pStyle w:val="ListeParagraf"/>
              <w:widowControl/>
              <w:numPr>
                <w:ilvl w:val="0"/>
                <w:numId w:val="92"/>
              </w:numPr>
              <w:spacing w:after="200" w:line="276" w:lineRule="auto"/>
              <w:contextualSpacing/>
              <w:jc w:val="both"/>
              <w:rPr>
                <w:sz w:val="20"/>
                <w:szCs w:val="20"/>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B2920" w:rsidRDefault="002B2920" w:rsidP="00734D02">
            <w:pPr>
              <w:rPr>
                <w:rFonts w:ascii="Times New Roman" w:hAnsi="Times New Roman" w:cs="Times New Roman"/>
                <w:lang w:val="tr-TR"/>
              </w:rPr>
            </w:pP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55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 xml:space="preserve">52 </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lang w:val="tr-TR"/>
              </w:rPr>
            </w:pPr>
            <w:r w:rsidRPr="00C550A9">
              <w:rPr>
                <w:rFonts w:ascii="Times New Roman" w:hAnsi="Times New Roman" w:cs="Times New Roman"/>
                <w:b/>
                <w:lang w:val="tr-TR"/>
              </w:rPr>
              <w:t>MOTORLU PROJEKSİYON ASMA APARATI – 50 KG</w:t>
            </w:r>
          </w:p>
          <w:p w:rsidR="002B2920" w:rsidRPr="00C550A9" w:rsidRDefault="002B2920" w:rsidP="00734D02">
            <w:pPr>
              <w:rPr>
                <w:rFonts w:ascii="Times New Roman" w:hAnsi="Times New Roman" w:cs="Times New Roman"/>
                <w:b/>
                <w:lang w:val="tr-TR"/>
              </w:rPr>
            </w:pP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3552"/>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53</w:t>
            </w:r>
          </w:p>
        </w:tc>
        <w:tc>
          <w:tcPr>
            <w:tcW w:w="4961" w:type="dxa"/>
            <w:tcBorders>
              <w:top w:val="single" w:sz="6" w:space="0" w:color="1B1C20"/>
              <w:left w:val="single" w:sz="6" w:space="0" w:color="1B1C20"/>
              <w:bottom w:val="single" w:sz="6" w:space="0" w:color="1B1C20"/>
              <w:right w:val="single" w:sz="6" w:space="0" w:color="1B1C20"/>
            </w:tcBorders>
          </w:tcPr>
          <w:p w:rsidR="000118BC" w:rsidRPr="00985E91" w:rsidRDefault="000118BC" w:rsidP="000118BC">
            <w:pPr>
              <w:rPr>
                <w:rFonts w:ascii="Times New Roman" w:hAnsi="Times New Roman" w:cs="Times New Roman"/>
                <w:b/>
                <w:lang w:val="tr-TR"/>
              </w:rPr>
            </w:pPr>
            <w:r w:rsidRPr="00985E91">
              <w:rPr>
                <w:rFonts w:ascii="Times New Roman" w:hAnsi="Times New Roman" w:cs="Times New Roman"/>
                <w:b/>
                <w:lang w:val="tr-TR"/>
              </w:rPr>
              <w:t>DVD PLAYER</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DVD-Video/CD/Video CD/SVCD</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JPEG (CD-R/RW), Kodak</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MPEG-1 (CD-R/RW)</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LPCM (DVD-RW/-R/-R DL/+RW/+R/+R DL)</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AAC (DVD-RW/-R/-R DL/+RW/+R/+R DL)</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WMA ve yukarıdaki formatların tamamını oynatma özelliği</w:t>
            </w:r>
          </w:p>
          <w:p w:rsidR="000118BC" w:rsidRPr="00844E22" w:rsidRDefault="000118BC" w:rsidP="000118BC">
            <w:pPr>
              <w:numPr>
                <w:ilvl w:val="0"/>
                <w:numId w:val="93"/>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Video DAC uyumlu</w:t>
            </w:r>
          </w:p>
          <w:p w:rsidR="000118BC" w:rsidRPr="00144EE9" w:rsidRDefault="000118BC" w:rsidP="000118BC">
            <w:pPr>
              <w:numPr>
                <w:ilvl w:val="0"/>
                <w:numId w:val="93"/>
              </w:numPr>
              <w:suppressAutoHyphens/>
              <w:rPr>
                <w:rFonts w:ascii="Times New Roman" w:hAnsi="Times New Roman" w:cs="Times New Roman"/>
                <w:lang w:val="tr-TR"/>
              </w:rPr>
            </w:pPr>
            <w:r w:rsidRPr="00144EE9">
              <w:rPr>
                <w:rFonts w:ascii="Calibri" w:eastAsia="ArialMT" w:hAnsi="Calibri" w:cs="Calibri"/>
                <w:color w:val="262626"/>
                <w:sz w:val="20"/>
                <w:szCs w:val="20"/>
              </w:rPr>
              <w:t xml:space="preserve">Progressive Video Output özelliği </w:t>
            </w:r>
          </w:p>
          <w:p w:rsidR="000118BC" w:rsidRPr="006F7543" w:rsidRDefault="000118BC" w:rsidP="000118BC">
            <w:pPr>
              <w:numPr>
                <w:ilvl w:val="0"/>
                <w:numId w:val="93"/>
              </w:numPr>
              <w:suppressAutoHyphens/>
              <w:rPr>
                <w:rFonts w:ascii="Times New Roman" w:hAnsi="Times New Roman" w:cs="Times New Roman"/>
                <w:lang w:val="tr-TR"/>
              </w:rPr>
            </w:pPr>
            <w:r w:rsidRPr="00144EE9">
              <w:rPr>
                <w:rFonts w:ascii="Calibri" w:eastAsia="ArialMT" w:hAnsi="Calibri" w:cs="Calibri"/>
                <w:color w:val="262626"/>
                <w:sz w:val="20"/>
                <w:szCs w:val="20"/>
              </w:rPr>
              <w:t>720p/1080i/1080p Upscaling piksel</w:t>
            </w:r>
          </w:p>
          <w:p w:rsidR="002B2920" w:rsidRPr="00144EE9" w:rsidRDefault="000118BC" w:rsidP="000118BC">
            <w:pPr>
              <w:numPr>
                <w:ilvl w:val="0"/>
                <w:numId w:val="93"/>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5266"/>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54</w:t>
            </w:r>
          </w:p>
        </w:tc>
        <w:tc>
          <w:tcPr>
            <w:tcW w:w="4961" w:type="dxa"/>
            <w:tcBorders>
              <w:top w:val="single" w:sz="6" w:space="0" w:color="1B1C20"/>
              <w:left w:val="single" w:sz="6" w:space="0" w:color="1B1C20"/>
              <w:bottom w:val="single" w:sz="6" w:space="0" w:color="1B1C20"/>
              <w:right w:val="single" w:sz="6" w:space="0" w:color="1B1C20"/>
            </w:tcBorders>
          </w:tcPr>
          <w:p w:rsidR="005A28BF" w:rsidRPr="00C550A9" w:rsidRDefault="005A28BF" w:rsidP="005A28BF">
            <w:pPr>
              <w:rPr>
                <w:rFonts w:ascii="Times New Roman" w:hAnsi="Times New Roman" w:cs="Times New Roman"/>
                <w:b/>
                <w:lang w:val="tr-TR"/>
              </w:rPr>
            </w:pPr>
            <w:r w:rsidRPr="00C550A9">
              <w:rPr>
                <w:rFonts w:ascii="Times New Roman" w:hAnsi="Times New Roman" w:cs="Times New Roman"/>
                <w:b/>
                <w:lang w:val="tr-TR"/>
              </w:rPr>
              <w:t>SİSTEM PROCESOR</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Elektronik oto balans özelliği</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10.000 Ohm üzeri impedans</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Kaynak impedans 60Ohm dan az</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Minimum yükleme 600 Ohm</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Azami seviye: +20dBm </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Örnekleme oranı: DP548 – 192kHz çevirilebilir</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Frekans aralığı: +- 0.5dB 10Hz – 32kHz</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Dinamik aralık: 116dB 20Hz – 20kHz. </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Azami gecikme: 650mS.</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Her çıkışta bir kompresör</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RS232 9 Pin Dişi Konnektör</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60VAC – 240VAC güç </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40watt altı enerji tüketimi</w:t>
            </w:r>
          </w:p>
          <w:p w:rsidR="005A28BF" w:rsidRPr="00844E22" w:rsidRDefault="005A28BF" w:rsidP="005A28BF">
            <w:pPr>
              <w:numPr>
                <w:ilvl w:val="0"/>
                <w:numId w:val="94"/>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net 3.5kg ağırlık</w:t>
            </w:r>
          </w:p>
          <w:p w:rsidR="005A28BF" w:rsidRPr="00144EE9" w:rsidRDefault="005A28BF" w:rsidP="005A28BF">
            <w:pPr>
              <w:numPr>
                <w:ilvl w:val="0"/>
                <w:numId w:val="94"/>
              </w:numPr>
              <w:suppressAutoHyphens/>
              <w:rPr>
                <w:rFonts w:ascii="Times New Roman" w:hAnsi="Times New Roman" w:cs="Times New Roman"/>
                <w:lang w:val="tr-TR"/>
              </w:rPr>
            </w:pPr>
            <w:r w:rsidRPr="00144EE9">
              <w:rPr>
                <w:rFonts w:ascii="Calibri" w:eastAsia="ArialMT" w:hAnsi="Calibri" w:cs="Calibri"/>
                <w:color w:val="262626"/>
                <w:sz w:val="20"/>
                <w:szCs w:val="20"/>
              </w:rPr>
              <w:t>44mm X 482mm X 305mm kasa ölçüleri</w:t>
            </w:r>
          </w:p>
          <w:p w:rsidR="005A28BF" w:rsidRPr="006F7543" w:rsidRDefault="005A28BF" w:rsidP="005A28BF">
            <w:pPr>
              <w:numPr>
                <w:ilvl w:val="0"/>
                <w:numId w:val="94"/>
              </w:numPr>
              <w:suppressAutoHyphens/>
              <w:rPr>
                <w:rFonts w:ascii="Times New Roman" w:hAnsi="Times New Roman" w:cs="Times New Roman"/>
                <w:lang w:val="tr-TR"/>
              </w:rPr>
            </w:pPr>
            <w:r w:rsidRPr="00144EE9">
              <w:rPr>
                <w:rFonts w:ascii="Calibri" w:eastAsia="ArialMT" w:hAnsi="Calibri" w:cs="Calibri"/>
                <w:color w:val="262626"/>
                <w:sz w:val="20"/>
                <w:szCs w:val="20"/>
              </w:rPr>
              <w:t>Elektrostatik, korosyon karşıtı koruma boyalı siyah çelik kasa</w:t>
            </w:r>
          </w:p>
          <w:p w:rsidR="002B2920" w:rsidRPr="00144EE9" w:rsidRDefault="005A28BF" w:rsidP="005A28BF">
            <w:pPr>
              <w:numPr>
                <w:ilvl w:val="0"/>
                <w:numId w:val="94"/>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4274"/>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lastRenderedPageBreak/>
              <w:t>55</w:t>
            </w:r>
          </w:p>
        </w:tc>
        <w:tc>
          <w:tcPr>
            <w:tcW w:w="4961" w:type="dxa"/>
            <w:tcBorders>
              <w:top w:val="single" w:sz="6" w:space="0" w:color="1B1C20"/>
              <w:left w:val="single" w:sz="6" w:space="0" w:color="1B1C20"/>
              <w:bottom w:val="single" w:sz="6" w:space="0" w:color="1B1C20"/>
              <w:right w:val="single" w:sz="6" w:space="0" w:color="1B1C20"/>
            </w:tcBorders>
          </w:tcPr>
          <w:p w:rsidR="005A28BF" w:rsidRPr="00C550A9" w:rsidRDefault="005A28BF" w:rsidP="005A28BF">
            <w:pPr>
              <w:rPr>
                <w:rFonts w:ascii="Times New Roman" w:hAnsi="Times New Roman" w:cs="Times New Roman"/>
                <w:b/>
                <w:lang w:val="tr-TR"/>
              </w:rPr>
            </w:pPr>
            <w:r w:rsidRPr="00C550A9">
              <w:rPr>
                <w:rFonts w:ascii="Times New Roman" w:hAnsi="Times New Roman" w:cs="Times New Roman"/>
                <w:b/>
                <w:lang w:val="tr-TR"/>
              </w:rPr>
              <w:t>KRAMER SWITCHER</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16 balanslı stereo input, +4dBu/10kOhm</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16 balanslı stereo output, +4dBu/50 Ohm </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Azami çıkış seviyesi: 20Vpp.</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Bant genişliği: 100kHz.</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S/N oranı: 82.2dB ağırlıksız</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Crosstalk: -80dB , 1kHz'de</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Çiftleme: AC</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Ön panelde 8 karakter ekran</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115/230V AC, 50/60 Hz, 23 VA enerji tüketimi</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Windows tabanlı yazılım ile kontrol</w:t>
            </w:r>
          </w:p>
          <w:p w:rsidR="005A28BF" w:rsidRPr="00844E22" w:rsidRDefault="005A28BF" w:rsidP="005A28BF">
            <w:pPr>
              <w:numPr>
                <w:ilvl w:val="0"/>
                <w:numId w:val="95"/>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482,6mm X 177,8mm X 51mm ölçüler</w:t>
            </w:r>
          </w:p>
          <w:p w:rsidR="005A28BF" w:rsidRPr="00144EE9" w:rsidRDefault="005A28BF" w:rsidP="005A28BF">
            <w:pPr>
              <w:numPr>
                <w:ilvl w:val="0"/>
                <w:numId w:val="95"/>
              </w:numPr>
              <w:suppressAutoHyphens/>
              <w:rPr>
                <w:rFonts w:ascii="Times New Roman" w:hAnsi="Times New Roman" w:cs="Times New Roman"/>
                <w:lang w:val="tr-TR"/>
              </w:rPr>
            </w:pPr>
            <w:r w:rsidRPr="00844E22">
              <w:rPr>
                <w:rFonts w:ascii="Calibri" w:eastAsia="ArialMT" w:hAnsi="Calibri" w:cs="Calibri"/>
                <w:color w:val="262626"/>
                <w:sz w:val="20"/>
                <w:szCs w:val="20"/>
              </w:rPr>
              <w:t>3.5 kg net ağırlık</w:t>
            </w:r>
          </w:p>
          <w:p w:rsidR="005A28BF" w:rsidRPr="006F7543" w:rsidRDefault="005A28BF" w:rsidP="005A28BF">
            <w:pPr>
              <w:numPr>
                <w:ilvl w:val="0"/>
                <w:numId w:val="95"/>
              </w:numPr>
              <w:suppressAutoHyphens/>
              <w:rPr>
                <w:rFonts w:ascii="Times New Roman" w:hAnsi="Times New Roman" w:cs="Times New Roman"/>
                <w:lang w:val="tr-TR"/>
              </w:rPr>
            </w:pPr>
            <w:r w:rsidRPr="00844E22">
              <w:rPr>
                <w:rFonts w:ascii="Calibri" w:eastAsia="ArialMT" w:hAnsi="Calibri" w:cs="Calibri"/>
                <w:color w:val="262626"/>
                <w:sz w:val="20"/>
                <w:szCs w:val="20"/>
              </w:rPr>
              <w:t>Paslanmaz Çelik Kasa</w:t>
            </w:r>
          </w:p>
          <w:p w:rsidR="002B2920" w:rsidRPr="00E32410" w:rsidRDefault="005A28BF" w:rsidP="005A28BF">
            <w:pPr>
              <w:numPr>
                <w:ilvl w:val="0"/>
                <w:numId w:val="95"/>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4248"/>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56</w:t>
            </w:r>
          </w:p>
        </w:tc>
        <w:tc>
          <w:tcPr>
            <w:tcW w:w="4961" w:type="dxa"/>
            <w:tcBorders>
              <w:top w:val="single" w:sz="6" w:space="0" w:color="1B1C20"/>
              <w:left w:val="single" w:sz="6" w:space="0" w:color="1B1C20"/>
              <w:bottom w:val="single" w:sz="6" w:space="0" w:color="1B1C20"/>
              <w:right w:val="single" w:sz="6" w:space="0" w:color="1B1C20"/>
            </w:tcBorders>
          </w:tcPr>
          <w:p w:rsidR="005A28BF" w:rsidRPr="00C550A9" w:rsidRDefault="005A28BF" w:rsidP="005A28BF">
            <w:pPr>
              <w:rPr>
                <w:rFonts w:ascii="Times New Roman" w:hAnsi="Times New Roman" w:cs="Times New Roman"/>
                <w:b/>
                <w:lang w:val="tr-TR"/>
              </w:rPr>
            </w:pPr>
            <w:r w:rsidRPr="00C550A9">
              <w:rPr>
                <w:rFonts w:ascii="Times New Roman" w:hAnsi="Times New Roman" w:cs="Times New Roman"/>
                <w:b/>
                <w:lang w:val="tr-TR"/>
              </w:rPr>
              <w:t>MEDİA PLAYER</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Video DAC uyumlu</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 xml:space="preserve">Progressive Video Output özelliği </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720p/1080i/1080p Upscaling piksel</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2 X USB 2.0 girişi</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2 X USB 3.0 girişi</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Full HD, 3D içerik oynatma</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Kablosuz ağ bağlantısı</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Bluetooth bağlantısı</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Dolby Surround Ses Çıkışı</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Real 3D surround desteği</w:t>
            </w:r>
          </w:p>
          <w:p w:rsidR="005A28BF" w:rsidRPr="00844E22" w:rsidRDefault="005A28BF" w:rsidP="005A28BF">
            <w:pPr>
              <w:numPr>
                <w:ilvl w:val="0"/>
                <w:numId w:val="96"/>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2.5 KG net ağırlık</w:t>
            </w:r>
          </w:p>
          <w:p w:rsidR="005A28BF" w:rsidRPr="00144EE9" w:rsidRDefault="005A28BF" w:rsidP="005A28BF">
            <w:pPr>
              <w:numPr>
                <w:ilvl w:val="0"/>
                <w:numId w:val="96"/>
              </w:numPr>
              <w:suppressAutoHyphens/>
              <w:rPr>
                <w:rFonts w:ascii="Times New Roman" w:hAnsi="Times New Roman" w:cs="Times New Roman"/>
                <w:lang w:val="tr-TR"/>
              </w:rPr>
            </w:pPr>
            <w:r w:rsidRPr="00844E22">
              <w:rPr>
                <w:rFonts w:ascii="Calibri" w:eastAsia="ArialMT" w:hAnsi="Calibri" w:cs="Calibri"/>
                <w:color w:val="262626"/>
                <w:sz w:val="20"/>
                <w:szCs w:val="20"/>
              </w:rPr>
              <w:t>32.25cm X 22.35cm X 5.10cm ölçüler</w:t>
            </w:r>
          </w:p>
          <w:p w:rsidR="005A28BF" w:rsidRPr="006F7543" w:rsidRDefault="005A28BF" w:rsidP="005A28BF">
            <w:pPr>
              <w:numPr>
                <w:ilvl w:val="0"/>
                <w:numId w:val="96"/>
              </w:numPr>
              <w:suppressAutoHyphens/>
              <w:rPr>
                <w:rFonts w:ascii="Times New Roman" w:hAnsi="Times New Roman" w:cs="Times New Roman"/>
                <w:lang w:val="tr-TR"/>
              </w:rPr>
            </w:pPr>
            <w:r w:rsidRPr="00844E22">
              <w:rPr>
                <w:rFonts w:ascii="Calibri" w:eastAsia="ArialMT" w:hAnsi="Calibri" w:cs="Calibri"/>
                <w:color w:val="262626"/>
                <w:sz w:val="20"/>
                <w:szCs w:val="20"/>
              </w:rPr>
              <w:t>Koruma boyalı, siyah, metal kasa</w:t>
            </w:r>
          </w:p>
          <w:p w:rsidR="002B2920" w:rsidRPr="00E32410" w:rsidRDefault="005A28BF" w:rsidP="005A28BF">
            <w:pPr>
              <w:numPr>
                <w:ilvl w:val="0"/>
                <w:numId w:val="96"/>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1985"/>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57</w:t>
            </w:r>
          </w:p>
        </w:tc>
        <w:tc>
          <w:tcPr>
            <w:tcW w:w="4961" w:type="dxa"/>
            <w:tcBorders>
              <w:top w:val="single" w:sz="6" w:space="0" w:color="1B1C20"/>
              <w:left w:val="single" w:sz="6" w:space="0" w:color="1B1C20"/>
              <w:bottom w:val="single" w:sz="6" w:space="0" w:color="1B1C20"/>
              <w:right w:val="single" w:sz="6" w:space="0" w:color="1B1C20"/>
            </w:tcBorders>
          </w:tcPr>
          <w:p w:rsidR="005A28BF" w:rsidRPr="00C550A9" w:rsidRDefault="005A28BF" w:rsidP="005A28BF">
            <w:pPr>
              <w:rPr>
                <w:rFonts w:ascii="Times New Roman" w:hAnsi="Times New Roman" w:cs="Times New Roman"/>
                <w:b/>
                <w:lang w:val="tr-TR"/>
              </w:rPr>
            </w:pPr>
            <w:r w:rsidRPr="00C550A9">
              <w:rPr>
                <w:rFonts w:ascii="Times New Roman" w:hAnsi="Times New Roman" w:cs="Times New Roman"/>
                <w:b/>
                <w:lang w:val="tr-TR"/>
              </w:rPr>
              <w:t>KISA MİKROFON AYAĞI</w:t>
            </w:r>
          </w:p>
          <w:p w:rsidR="005A28BF" w:rsidRPr="00844E22" w:rsidRDefault="005A28BF" w:rsidP="005A28BF">
            <w:pPr>
              <w:numPr>
                <w:ilvl w:val="0"/>
                <w:numId w:val="97"/>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Siyah ayarlanabilir teleskopik boom sehpa</w:t>
            </w:r>
          </w:p>
          <w:p w:rsidR="005A28BF" w:rsidRPr="00844E22" w:rsidRDefault="005A28BF" w:rsidP="005A28BF">
            <w:pPr>
              <w:numPr>
                <w:ilvl w:val="0"/>
                <w:numId w:val="97"/>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Boy: 44cm</w:t>
            </w:r>
          </w:p>
          <w:p w:rsidR="005A28BF" w:rsidRPr="00C550A9" w:rsidRDefault="005A28BF" w:rsidP="005A28BF">
            <w:pPr>
              <w:numPr>
                <w:ilvl w:val="0"/>
                <w:numId w:val="97"/>
              </w:numPr>
              <w:suppressAutoHyphens/>
              <w:rPr>
                <w:rFonts w:ascii="Times New Roman" w:hAnsi="Times New Roman" w:cs="Times New Roman"/>
                <w:lang w:val="tr-TR"/>
              </w:rPr>
            </w:pPr>
            <w:r w:rsidRPr="00844E22">
              <w:rPr>
                <w:rFonts w:ascii="Calibri" w:eastAsia="ArialMT" w:hAnsi="Calibri" w:cs="Calibri"/>
                <w:color w:val="262626"/>
                <w:sz w:val="20"/>
                <w:szCs w:val="20"/>
              </w:rPr>
              <w:t>Ağırlık: 3.0KG</w:t>
            </w:r>
          </w:p>
          <w:p w:rsidR="005A28BF" w:rsidRPr="006F7543" w:rsidRDefault="005A28BF" w:rsidP="005A28BF">
            <w:pPr>
              <w:numPr>
                <w:ilvl w:val="0"/>
                <w:numId w:val="97"/>
              </w:numPr>
              <w:suppressAutoHyphens/>
              <w:rPr>
                <w:rFonts w:ascii="Times New Roman" w:hAnsi="Times New Roman" w:cs="Times New Roman"/>
                <w:lang w:val="tr-TR"/>
              </w:rPr>
            </w:pPr>
            <w:r w:rsidRPr="00844E22">
              <w:rPr>
                <w:rFonts w:ascii="Calibri" w:eastAsia="ArialMT" w:hAnsi="Calibri" w:cs="Calibri"/>
                <w:color w:val="262626"/>
                <w:sz w:val="20"/>
                <w:szCs w:val="20"/>
              </w:rPr>
              <w:t>Boom Genişliği: 440-800mm</w:t>
            </w:r>
          </w:p>
          <w:p w:rsidR="002B2920" w:rsidRPr="00E32410" w:rsidRDefault="005A28BF" w:rsidP="005A28BF">
            <w:pPr>
              <w:numPr>
                <w:ilvl w:val="0"/>
                <w:numId w:val="97"/>
              </w:numPr>
              <w:suppressAutoHyphens/>
              <w:rPr>
                <w:rFonts w:ascii="Times New Roman" w:hAnsi="Times New Roman" w:cs="Times New Roman"/>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415C7">
        <w:trPr>
          <w:trHeight w:hRule="exact" w:val="2977"/>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r>
              <w:rPr>
                <w:rFonts w:cs="Times New Roman"/>
                <w:b/>
                <w:lang w:val="tr-TR"/>
              </w:rPr>
              <w:t>58</w:t>
            </w:r>
          </w:p>
        </w:tc>
        <w:tc>
          <w:tcPr>
            <w:tcW w:w="4961" w:type="dxa"/>
            <w:tcBorders>
              <w:top w:val="single" w:sz="6" w:space="0" w:color="1B1C20"/>
              <w:left w:val="single" w:sz="6" w:space="0" w:color="1B1C20"/>
              <w:bottom w:val="single" w:sz="6" w:space="0" w:color="1B1C20"/>
              <w:right w:val="single" w:sz="6" w:space="0" w:color="1B1C20"/>
            </w:tcBorders>
          </w:tcPr>
          <w:p w:rsidR="005A28BF" w:rsidRDefault="005A28BF" w:rsidP="005A28BF">
            <w:pPr>
              <w:rPr>
                <w:rFonts w:ascii="Times New Roman" w:hAnsi="Times New Roman" w:cs="Times New Roman"/>
                <w:b/>
                <w:lang w:val="tr-TR"/>
              </w:rPr>
            </w:pPr>
            <w:r w:rsidRPr="00C550A9">
              <w:rPr>
                <w:rFonts w:ascii="Times New Roman" w:hAnsi="Times New Roman" w:cs="Times New Roman"/>
                <w:b/>
                <w:lang w:val="tr-TR"/>
              </w:rPr>
              <w:t>UZUN MİKROFON AYAĞI</w:t>
            </w:r>
          </w:p>
          <w:p w:rsidR="005A28BF" w:rsidRPr="00844E22" w:rsidRDefault="005A28BF" w:rsidP="005A28B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Ayarlanabilir tripod mikrofon sehpası</w:t>
            </w:r>
          </w:p>
          <w:p w:rsidR="005A28BF" w:rsidRPr="00844E22" w:rsidRDefault="005A28BF" w:rsidP="005A28B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Teleskopik boom sehpa</w:t>
            </w:r>
          </w:p>
          <w:p w:rsidR="005A28BF" w:rsidRPr="00844E22" w:rsidRDefault="005A28BF" w:rsidP="005A28B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Kolay ayar özelliği ile tek harekette mikrofon ve boom ayarı</w:t>
            </w:r>
          </w:p>
          <w:p w:rsidR="005A28BF" w:rsidRPr="00844E22" w:rsidRDefault="005A28BF" w:rsidP="005A28B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Die-Cast metal tripod altlık</w:t>
            </w:r>
          </w:p>
          <w:p w:rsidR="005A28BF" w:rsidRPr="00844E22" w:rsidRDefault="005A28BF" w:rsidP="005A28BF">
            <w:pPr>
              <w:numPr>
                <w:ilvl w:val="0"/>
                <w:numId w:val="98"/>
              </w:numPr>
              <w:suppressAutoHyphens/>
              <w:rPr>
                <w:rFonts w:ascii="Calibri" w:eastAsia="ArialMT" w:hAnsi="Calibri" w:cs="Calibri"/>
                <w:color w:val="262626"/>
                <w:sz w:val="20"/>
                <w:szCs w:val="20"/>
              </w:rPr>
            </w:pPr>
            <w:r w:rsidRPr="00844E22">
              <w:rPr>
                <w:rFonts w:ascii="Calibri" w:eastAsia="ArialMT" w:hAnsi="Calibri" w:cs="Calibri"/>
                <w:color w:val="262626"/>
                <w:sz w:val="20"/>
                <w:szCs w:val="20"/>
              </w:rPr>
              <w:t>Yükseklik: 1115mm – 1680mm</w:t>
            </w:r>
          </w:p>
          <w:p w:rsidR="005A28BF" w:rsidRPr="00C550A9" w:rsidRDefault="005A28BF" w:rsidP="005A28BF">
            <w:pPr>
              <w:numPr>
                <w:ilvl w:val="0"/>
                <w:numId w:val="98"/>
              </w:numPr>
              <w:suppressAutoHyphens/>
              <w:rPr>
                <w:rFonts w:ascii="Times New Roman" w:hAnsi="Times New Roman" w:cs="Times New Roman"/>
                <w:b/>
                <w:lang w:val="tr-TR"/>
              </w:rPr>
            </w:pPr>
            <w:r w:rsidRPr="00844E22">
              <w:rPr>
                <w:rFonts w:ascii="Calibri" w:eastAsia="ArialMT" w:hAnsi="Calibri" w:cs="Calibri"/>
                <w:color w:val="262626"/>
                <w:sz w:val="20"/>
                <w:szCs w:val="20"/>
              </w:rPr>
              <w:t>Boom Genişliği: 775mm</w:t>
            </w:r>
          </w:p>
          <w:p w:rsidR="005A28BF" w:rsidRPr="006F7543" w:rsidRDefault="005A28BF" w:rsidP="005A28BF">
            <w:pPr>
              <w:numPr>
                <w:ilvl w:val="0"/>
                <w:numId w:val="98"/>
              </w:numPr>
              <w:suppressAutoHyphens/>
              <w:rPr>
                <w:rFonts w:ascii="Times New Roman" w:hAnsi="Times New Roman" w:cs="Times New Roman"/>
                <w:b/>
                <w:lang w:val="tr-TR"/>
              </w:rPr>
            </w:pPr>
            <w:r w:rsidRPr="00844E22">
              <w:rPr>
                <w:rFonts w:ascii="Calibri" w:eastAsia="ArialMT" w:hAnsi="Calibri" w:cs="Calibri"/>
                <w:color w:val="262626"/>
                <w:sz w:val="20"/>
                <w:szCs w:val="20"/>
              </w:rPr>
              <w:t>Ağırlık: 3.5KG</w:t>
            </w:r>
          </w:p>
          <w:p w:rsidR="002B2920" w:rsidRPr="00C550A9" w:rsidRDefault="005A28BF" w:rsidP="005A28BF">
            <w:pPr>
              <w:numPr>
                <w:ilvl w:val="0"/>
                <w:numId w:val="98"/>
              </w:numPr>
              <w:suppressAutoHyphens/>
              <w:rPr>
                <w:rFonts w:ascii="Times New Roman" w:hAnsi="Times New Roman" w:cs="Times New Roman"/>
                <w:b/>
                <w:lang w:val="tr-TR"/>
              </w:rPr>
            </w:pPr>
            <w:r>
              <w:rPr>
                <w:rFonts w:ascii="Calibri" w:eastAsia="ArialMT" w:hAnsi="Calibri" w:cs="Calibri"/>
                <w:color w:val="262626"/>
                <w:sz w:val="24"/>
                <w:szCs w:val="24"/>
              </w:rPr>
              <w:t>ISO9001 ve CE (UYUM SERTİFİKASI</w:t>
            </w:r>
            <w:r w:rsidRPr="00965765">
              <w:rPr>
                <w:rFonts w:ascii="Calibri" w:eastAsia="ArialMT" w:hAnsi="Calibri" w:cs="Calibri"/>
                <w:color w:val="262626"/>
                <w:sz w:val="24"/>
                <w:szCs w:val="24"/>
              </w:rPr>
              <w:t xml:space="preserve">) </w:t>
            </w:r>
            <w:r>
              <w:rPr>
                <w:rFonts w:ascii="Calibri" w:eastAsia="ArialMT" w:hAnsi="Calibri" w:cs="Calibri"/>
                <w:color w:val="262626"/>
                <w:sz w:val="24"/>
                <w:szCs w:val="24"/>
              </w:rPr>
              <w:t>BELGELERİNE SAHİP</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415C7"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cs="Times New Roman"/>
                <w:b/>
                <w:lang w:val="tr-TR"/>
              </w:rPr>
            </w:pPr>
            <w:r>
              <w:rPr>
                <w:rFonts w:cs="Times New Roman"/>
                <w:b/>
                <w:lang w:val="tr-TR"/>
              </w:rPr>
              <w:lastRenderedPageBreak/>
              <w:t>59</w:t>
            </w:r>
          </w:p>
        </w:tc>
        <w:tc>
          <w:tcPr>
            <w:tcW w:w="4961" w:type="dxa"/>
            <w:tcBorders>
              <w:top w:val="single" w:sz="6" w:space="0" w:color="1B1C20"/>
              <w:left w:val="single" w:sz="6" w:space="0" w:color="1B1C20"/>
              <w:bottom w:val="single" w:sz="6" w:space="0" w:color="1B1C20"/>
              <w:right w:val="single" w:sz="6" w:space="0" w:color="1B1C20"/>
            </w:tcBorders>
          </w:tcPr>
          <w:p w:rsidR="00D950F0" w:rsidRDefault="00D950F0" w:rsidP="00D950F0">
            <w:pPr>
              <w:rPr>
                <w:rFonts w:ascii="Times New Roman" w:hAnsi="Times New Roman" w:cs="Times New Roman"/>
                <w:b/>
                <w:lang w:val="tr-TR"/>
              </w:rPr>
            </w:pPr>
            <w:r w:rsidRPr="00C550A9">
              <w:rPr>
                <w:rFonts w:ascii="Times New Roman" w:hAnsi="Times New Roman" w:cs="Times New Roman"/>
                <w:b/>
                <w:lang w:val="tr-TR"/>
              </w:rPr>
              <w:t>110 KVA RUBİNLİ OTOMATİK JENARATÖR</w:t>
            </w:r>
          </w:p>
          <w:p w:rsidR="00D950F0" w:rsidRPr="0032546D" w:rsidRDefault="00D950F0" w:rsidP="00D950F0">
            <w:pPr>
              <w:spacing w:line="360" w:lineRule="auto"/>
              <w:jc w:val="both"/>
              <w:rPr>
                <w:rFonts w:ascii="Arial" w:hAnsi="Arial" w:cs="Arial"/>
                <w:b/>
                <w:bCs/>
                <w:u w:val="single"/>
                <w:lang w:val="tr-TR"/>
              </w:rPr>
            </w:pPr>
            <w:r w:rsidRPr="0032546D">
              <w:rPr>
                <w:rFonts w:ascii="Arial" w:hAnsi="Arial" w:cs="Arial"/>
                <w:b/>
                <w:bCs/>
                <w:u w:val="single"/>
                <w:lang w:val="tr-TR"/>
              </w:rPr>
              <w:t xml:space="preserve">1.AMAÇ VE KAPSAM </w:t>
            </w:r>
          </w:p>
          <w:p w:rsidR="00D950F0" w:rsidRPr="0032546D" w:rsidRDefault="00D950F0" w:rsidP="00D950F0">
            <w:pPr>
              <w:spacing w:line="360" w:lineRule="auto"/>
              <w:jc w:val="both"/>
              <w:rPr>
                <w:rFonts w:ascii="Arial" w:hAnsi="Arial" w:cs="Arial"/>
                <w:b/>
                <w:bCs/>
                <w:u w:val="single"/>
                <w:lang w:val="tr-TR"/>
              </w:rPr>
            </w:pPr>
          </w:p>
          <w:p w:rsidR="00D950F0" w:rsidRPr="0032546D" w:rsidRDefault="00D950F0" w:rsidP="00D950F0">
            <w:pPr>
              <w:spacing w:line="360" w:lineRule="auto"/>
              <w:jc w:val="both"/>
              <w:rPr>
                <w:rFonts w:ascii="Arial" w:hAnsi="Arial" w:cs="Arial"/>
                <w:lang w:val="tr-TR"/>
              </w:rPr>
            </w:pPr>
            <w:r>
              <w:rPr>
                <w:rFonts w:ascii="Arial" w:hAnsi="Arial" w:cs="Arial"/>
                <w:b/>
                <w:lang w:val="tr-TR"/>
              </w:rPr>
              <w:t xml:space="preserve">110 </w:t>
            </w:r>
            <w:r w:rsidRPr="0032546D">
              <w:rPr>
                <w:rFonts w:ascii="Arial" w:hAnsi="Arial" w:cs="Arial"/>
                <w:b/>
                <w:lang w:val="tr-TR"/>
              </w:rPr>
              <w:t xml:space="preserve">KVA gücünde, şebeke ile senkron  </w:t>
            </w:r>
            <w:r w:rsidRPr="0032546D">
              <w:rPr>
                <w:rFonts w:ascii="Arial" w:hAnsi="Arial" w:cs="Arial"/>
                <w:lang w:val="tr-TR"/>
              </w:rPr>
              <w:t>çalışma sistemli, müşterek denetimli ve yumuşak geçi</w:t>
            </w:r>
            <w:r>
              <w:rPr>
                <w:rFonts w:ascii="Arial" w:hAnsi="Arial" w:cs="Arial"/>
                <w:lang w:val="tr-TR"/>
              </w:rPr>
              <w:t xml:space="preserve">şli </w:t>
            </w:r>
            <w:r w:rsidRPr="0032546D">
              <w:rPr>
                <w:rFonts w:ascii="Arial" w:hAnsi="Arial" w:cs="Arial"/>
                <w:b/>
                <w:lang w:val="tr-TR"/>
              </w:rPr>
              <w:t>OTOMATİK DİZEL ELEKTROJEN GRUBUNDAN</w:t>
            </w:r>
            <w:r w:rsidRPr="0032546D">
              <w:rPr>
                <w:rFonts w:ascii="Arial" w:hAnsi="Arial" w:cs="Arial"/>
                <w:lang w:val="tr-TR"/>
              </w:rPr>
              <w:t xml:space="preserve"> müteşekkil yedek elektrik enerjisi üretim sistemi ile bu sisteme ait, </w:t>
            </w:r>
            <w:r w:rsidRPr="0032546D">
              <w:rPr>
                <w:rFonts w:ascii="Arial" w:hAnsi="Arial" w:cs="Arial"/>
                <w:b/>
                <w:lang w:val="tr-TR"/>
              </w:rPr>
              <w:t>Otomatik-Elle Kumanda, senkronizasyon  panosu(PLC) ve beraberindeki diğer yardımcı cihaz ve teçhizatlarını,</w:t>
            </w:r>
            <w:r w:rsidRPr="0032546D">
              <w:rPr>
                <w:rFonts w:ascii="Arial" w:hAnsi="Arial" w:cs="Arial"/>
                <w:lang w:val="tr-TR"/>
              </w:rPr>
              <w:t xml:space="preserve"> her türlü teknik özelliklerini, gerektiğinde sürekli devrede kalacak şekilde</w:t>
            </w:r>
            <w:r w:rsidRPr="0032546D">
              <w:rPr>
                <w:rFonts w:ascii="Arial" w:hAnsi="Arial" w:cs="Arial"/>
                <w:b/>
                <w:lang w:val="tr-TR"/>
              </w:rPr>
              <w:t xml:space="preserve">, </w:t>
            </w:r>
            <w:r w:rsidRPr="0032546D">
              <w:rPr>
                <w:rFonts w:ascii="Arial" w:hAnsi="Arial" w:cs="Arial"/>
                <w:lang w:val="tr-TR"/>
              </w:rPr>
              <w:t>tasarım ve imalatlarını, enerji güç kabloları ile birlikte temin edilmelerini, Fabrika Test ve Teknik Muayeneleri ile Yükleme ve Fonksiyon denetimlerini müteakip,</w:t>
            </w:r>
            <w:r>
              <w:rPr>
                <w:rFonts w:ascii="Arial" w:hAnsi="Arial" w:cs="Arial"/>
                <w:lang w:val="tr-TR"/>
              </w:rPr>
              <w:t xml:space="preserve"> Bartın </w:t>
            </w:r>
            <w:r w:rsidRPr="0032546D">
              <w:rPr>
                <w:rFonts w:ascii="Arial" w:hAnsi="Arial" w:cs="Arial"/>
                <w:lang w:val="tr-TR"/>
              </w:rPr>
              <w:t>ilindeki kullanım mahalline sevklerini, montajlarını, kullanıma hazır halde teslimlerini ve garantilerini kapsar.</w:t>
            </w:r>
          </w:p>
          <w:p w:rsidR="00D950F0" w:rsidRPr="0032546D" w:rsidRDefault="00D950F0" w:rsidP="00D950F0">
            <w:pPr>
              <w:spacing w:line="360" w:lineRule="auto"/>
              <w:jc w:val="both"/>
              <w:rPr>
                <w:rFonts w:ascii="Arial" w:hAnsi="Arial" w:cs="Arial"/>
                <w:lang w:val="tr-TR"/>
              </w:rPr>
            </w:pPr>
          </w:p>
          <w:p w:rsidR="00D950F0" w:rsidRPr="0032546D" w:rsidRDefault="00D950F0" w:rsidP="00D950F0">
            <w:pPr>
              <w:spacing w:line="360" w:lineRule="auto"/>
              <w:jc w:val="both"/>
              <w:rPr>
                <w:rFonts w:ascii="Arial" w:hAnsi="Arial" w:cs="Arial"/>
                <w:b/>
                <w:u w:val="single"/>
                <w:lang w:val="tr-TR"/>
              </w:rPr>
            </w:pPr>
            <w:r w:rsidRPr="0032546D">
              <w:rPr>
                <w:rFonts w:ascii="Arial" w:hAnsi="Arial" w:cs="Arial"/>
                <w:b/>
                <w:u w:val="single"/>
                <w:lang w:val="tr-TR"/>
              </w:rPr>
              <w:t xml:space="preserve">2.KARŞI AÇIKLAMA </w:t>
            </w:r>
          </w:p>
          <w:p w:rsidR="00D950F0" w:rsidRPr="0032546D" w:rsidRDefault="00D950F0" w:rsidP="00D950F0">
            <w:pPr>
              <w:spacing w:line="360" w:lineRule="auto"/>
              <w:jc w:val="both"/>
              <w:rPr>
                <w:rFonts w:ascii="Arial" w:hAnsi="Arial" w:cs="Arial"/>
                <w:lang w:val="tr-TR"/>
              </w:rPr>
            </w:pPr>
          </w:p>
          <w:p w:rsidR="002415C7" w:rsidRDefault="00D950F0" w:rsidP="00D950F0">
            <w:pPr>
              <w:rPr>
                <w:rFonts w:ascii="Arial" w:hAnsi="Arial" w:cs="Arial"/>
                <w:b/>
                <w:lang w:val="tr-TR"/>
              </w:rPr>
            </w:pPr>
            <w:r w:rsidRPr="0032546D">
              <w:rPr>
                <w:rFonts w:ascii="Arial" w:hAnsi="Arial" w:cs="Arial"/>
                <w:lang w:val="tr-TR"/>
              </w:rPr>
              <w:t xml:space="preserve">Firmalar tekliflerinde, Teknik Şartnamenin her maddesini ve hükmünü karşılayan tam bir </w:t>
            </w:r>
            <w:r w:rsidRPr="0032546D">
              <w:rPr>
                <w:rFonts w:ascii="Arial" w:hAnsi="Arial" w:cs="Arial"/>
                <w:i/>
                <w:lang w:val="tr-TR"/>
              </w:rPr>
              <w:t>"karşı açıklamada</w:t>
            </w:r>
            <w:r w:rsidRPr="0032546D">
              <w:rPr>
                <w:rFonts w:ascii="Arial" w:hAnsi="Arial" w:cs="Arial"/>
                <w:lang w:val="tr-TR"/>
              </w:rPr>
              <w:t xml:space="preserve">" bulunacaklardır. Bu açıklama, değerlendirmeye yeterli tam ve anlaşılır olmalı ve teknik dökümanlarla desteklenmiş olmalıdır. Karşı açıklamada verilen bilgilere, </w:t>
            </w:r>
            <w:r w:rsidRPr="0032546D">
              <w:rPr>
                <w:rFonts w:ascii="Arial" w:hAnsi="Arial" w:cs="Arial"/>
                <w:b/>
                <w:lang w:val="tr-TR"/>
              </w:rPr>
              <w:t>Elektrojen Gruplarına ait Dizel Motor, Alternatör, Otomatik –Elle Kumanda ve senkron panosu  ile beraberlerinde yer alan teknik cihaz ve techizatlara ait orijinal katolog ve el kitaplarından tahkik etme imkanı olacaktır.</w:t>
            </w:r>
          </w:p>
          <w:p w:rsidR="00D950F0" w:rsidRPr="0032546D" w:rsidRDefault="00D950F0" w:rsidP="00D950F0">
            <w:pPr>
              <w:spacing w:line="360" w:lineRule="auto"/>
              <w:jc w:val="both"/>
              <w:rPr>
                <w:rFonts w:ascii="Arial" w:hAnsi="Arial" w:cs="Arial"/>
                <w:lang w:val="tr-TR"/>
              </w:rPr>
            </w:pPr>
            <w:r w:rsidRPr="0032546D">
              <w:rPr>
                <w:rFonts w:ascii="Arial" w:hAnsi="Arial" w:cs="Arial"/>
                <w:lang w:val="tr-TR"/>
              </w:rPr>
              <w:t>Bunlar arasında çelişki olduğunda, orijinal bilgi kaynaklarına itibar edilecektir.</w:t>
            </w:r>
          </w:p>
          <w:p w:rsidR="00D950F0" w:rsidRPr="0032546D" w:rsidRDefault="00D950F0" w:rsidP="00D950F0">
            <w:pPr>
              <w:jc w:val="both"/>
              <w:rPr>
                <w:rFonts w:ascii="Arial" w:hAnsi="Arial" w:cs="Arial"/>
                <w:lang w:val="tr-TR"/>
              </w:rPr>
            </w:pPr>
            <w:r w:rsidRPr="0032546D">
              <w:rPr>
                <w:rFonts w:ascii="Arial" w:hAnsi="Arial" w:cs="Arial"/>
                <w:lang w:val="tr-TR"/>
              </w:rPr>
              <w:t xml:space="preserve">Dizel – Jeneratör seti ISO 9001 kalite güvence belgesine haiz bir imalatçı tarafından imal edilecektir. </w:t>
            </w:r>
          </w:p>
          <w:p w:rsidR="00D950F0" w:rsidRPr="00C550A9" w:rsidRDefault="005A28BF" w:rsidP="00D950F0">
            <w:pPr>
              <w:rPr>
                <w:rFonts w:ascii="Times New Roman" w:hAnsi="Times New Roman" w:cs="Times New Roman"/>
                <w:b/>
                <w:lang w:val="tr-TR"/>
              </w:rPr>
            </w:pPr>
            <w:r>
              <w:rPr>
                <w:rFonts w:ascii="Arial" w:hAnsi="Arial" w:cs="Arial"/>
                <w:lang w:val="tr-TR"/>
              </w:rPr>
              <w:t>I</w:t>
            </w:r>
            <w:r w:rsidR="00D950F0" w:rsidRPr="0032546D">
              <w:rPr>
                <w:rFonts w:ascii="Arial" w:hAnsi="Arial" w:cs="Arial"/>
                <w:lang w:val="tr-TR"/>
              </w:rPr>
              <w:t>SO 3046 Standartlarına ve CE uygunluk belgelenmelidir.</w:t>
            </w:r>
          </w:p>
        </w:tc>
        <w:tc>
          <w:tcPr>
            <w:tcW w:w="1559" w:type="dxa"/>
            <w:tcBorders>
              <w:top w:val="single" w:sz="6" w:space="0" w:color="1B1C20"/>
              <w:left w:val="single" w:sz="6" w:space="0" w:color="1B1C20"/>
              <w:bottom w:val="single" w:sz="6" w:space="0" w:color="1B1C20"/>
              <w:right w:val="single" w:sz="6" w:space="0" w:color="1B1C20"/>
            </w:tcBorders>
          </w:tcPr>
          <w:p w:rsidR="002415C7" w:rsidRPr="00E32410" w:rsidRDefault="002415C7"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r>
      <w:tr w:rsidR="002415C7"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cs="Times New Roman"/>
                <w:b/>
                <w:lang w:val="tr-TR"/>
              </w:rPr>
            </w:pPr>
          </w:p>
        </w:tc>
        <w:tc>
          <w:tcPr>
            <w:tcW w:w="4961" w:type="dxa"/>
            <w:tcBorders>
              <w:top w:val="single" w:sz="6" w:space="0" w:color="1B1C20"/>
              <w:left w:val="single" w:sz="6" w:space="0" w:color="1B1C20"/>
              <w:bottom w:val="single" w:sz="6" w:space="0" w:color="1B1C20"/>
              <w:right w:val="single" w:sz="6" w:space="0" w:color="1B1C20"/>
            </w:tcBorders>
          </w:tcPr>
          <w:p w:rsidR="00D950F0" w:rsidRPr="0032546D" w:rsidRDefault="00D950F0" w:rsidP="00D950F0">
            <w:pPr>
              <w:spacing w:line="360" w:lineRule="auto"/>
              <w:jc w:val="both"/>
              <w:rPr>
                <w:rFonts w:ascii="Arial" w:hAnsi="Arial" w:cs="Arial"/>
                <w:b/>
                <w:u w:val="single"/>
                <w:lang w:val="tr-TR"/>
              </w:rPr>
            </w:pPr>
            <w:r w:rsidRPr="0032546D">
              <w:rPr>
                <w:rFonts w:ascii="Arial" w:hAnsi="Arial" w:cs="Arial"/>
                <w:b/>
                <w:u w:val="single"/>
                <w:lang w:val="tr-TR"/>
              </w:rPr>
              <w:t>3.GENEL</w:t>
            </w:r>
          </w:p>
          <w:p w:rsidR="00D950F0" w:rsidRPr="0032546D" w:rsidRDefault="00D950F0" w:rsidP="00D950F0">
            <w:pPr>
              <w:spacing w:line="360" w:lineRule="auto"/>
              <w:jc w:val="both"/>
              <w:rPr>
                <w:rFonts w:ascii="Arial" w:hAnsi="Arial" w:cs="Arial"/>
                <w:lang w:val="tr-TR"/>
              </w:rPr>
            </w:pPr>
          </w:p>
          <w:p w:rsidR="00D950F0" w:rsidRPr="0032546D" w:rsidRDefault="00D950F0" w:rsidP="00D950F0">
            <w:pPr>
              <w:spacing w:line="360" w:lineRule="auto"/>
              <w:jc w:val="both"/>
              <w:rPr>
                <w:rFonts w:ascii="Arial" w:hAnsi="Arial" w:cs="Arial"/>
                <w:b/>
                <w:bCs/>
                <w:lang w:val="tr-TR"/>
              </w:rPr>
            </w:pPr>
            <w:r w:rsidRPr="0032546D">
              <w:rPr>
                <w:rFonts w:ascii="Arial" w:hAnsi="Arial" w:cs="Arial"/>
                <w:lang w:val="tr-TR"/>
              </w:rPr>
              <w:t xml:space="preserve">Firmaların teklif kapsamındaki dizel motor, alternatör ve diğer tüm ekipman halen üretimdeki modelleri olmalı ve ihaleyi kazanan firma  bunların üretim tarihlerini belirtir belgeyi, ve gümrük makbuzlarını fabrika testinden önce  dosyasına dahil edilecektir. Dizel motorlar ihale tarihinden </w:t>
            </w:r>
            <w:r w:rsidRPr="0032546D">
              <w:rPr>
                <w:rFonts w:ascii="Arial" w:hAnsi="Arial" w:cs="Arial"/>
                <w:b/>
                <w:bCs/>
                <w:lang w:val="tr-TR"/>
              </w:rPr>
              <w:t>en fazla bir yıl önce üretilmiş olmalıdır.</w:t>
            </w: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 xml:space="preserve">ve ürünlerine servis verebilecek servislerinin ve burada </w:t>
            </w:r>
            <w:r w:rsidRPr="0032546D">
              <w:rPr>
                <w:rFonts w:ascii="Arial" w:hAnsi="Arial" w:cs="Arial"/>
                <w:lang w:val="tr-TR"/>
              </w:rPr>
              <w:t xml:space="preserve">yeterli miktarda yedek parça stokunun olması gereklidir. </w:t>
            </w:r>
          </w:p>
          <w:p w:rsidR="00D950F0" w:rsidRPr="0032546D" w:rsidRDefault="00D950F0" w:rsidP="00D950F0">
            <w:pPr>
              <w:spacing w:line="360" w:lineRule="auto"/>
              <w:jc w:val="both"/>
              <w:rPr>
                <w:rFonts w:ascii="Arial" w:hAnsi="Arial" w:cs="Arial"/>
                <w:color w:val="000000"/>
                <w:lang w:val="tr-TR"/>
              </w:rPr>
            </w:pPr>
            <w:r w:rsidRPr="0032546D">
              <w:rPr>
                <w:rFonts w:ascii="Arial" w:hAnsi="Arial" w:cs="Arial"/>
                <w:lang w:val="tr-TR"/>
              </w:rPr>
              <w:t xml:space="preserve">Devreye alma işlemlerinden sonra jeneratör seti ve tüm sistem 24 ay süreyle malzeme işçilik hatalarına karşı parçalı bakım ve onarım garantisi verilecektir. </w:t>
            </w:r>
            <w:r w:rsidRPr="0032546D">
              <w:rPr>
                <w:rFonts w:ascii="Arial" w:hAnsi="Arial" w:cs="Arial"/>
                <w:b/>
                <w:lang w:val="tr-TR"/>
              </w:rPr>
              <w:t>Dizel Motor-Alternatör</w:t>
            </w:r>
            <w:r w:rsidRPr="0032546D">
              <w:rPr>
                <w:rFonts w:ascii="Arial" w:hAnsi="Arial" w:cs="Arial"/>
                <w:lang w:val="tr-TR"/>
              </w:rPr>
              <w:t xml:space="preserve"> aksamları, yekpare çelik konstrüksiyon şasi üzerine monte edilecek ve çelik</w:t>
            </w:r>
            <w:r>
              <w:rPr>
                <w:rFonts w:ascii="Arial" w:hAnsi="Arial" w:cs="Arial"/>
                <w:lang w:val="tr-TR"/>
              </w:rPr>
              <w:t xml:space="preserve"> </w:t>
            </w:r>
            <w:r w:rsidRPr="0032546D">
              <w:rPr>
                <w:rFonts w:ascii="Arial" w:hAnsi="Arial" w:cs="Arial"/>
                <w:lang w:val="tr-TR"/>
              </w:rPr>
              <w:t xml:space="preserve">şasi ile grup arasında yeterli miktarda amortisör bulunacaktır. </w:t>
            </w:r>
            <w:r w:rsidRPr="0032546D">
              <w:rPr>
                <w:rFonts w:ascii="Arial" w:hAnsi="Arial" w:cs="Arial"/>
                <w:color w:val="000000"/>
                <w:lang w:val="tr-TR"/>
              </w:rPr>
              <w:t>Çalışma halindeki titreşim seviyesi uluslar arası normlara uygun olacaktır.</w:t>
            </w:r>
          </w:p>
          <w:p w:rsidR="00D950F0" w:rsidRPr="0032546D" w:rsidRDefault="00D950F0" w:rsidP="00D950F0">
            <w:pPr>
              <w:spacing w:line="360" w:lineRule="auto"/>
              <w:jc w:val="both"/>
              <w:rPr>
                <w:rFonts w:ascii="Arial" w:hAnsi="Arial" w:cs="Arial"/>
                <w:lang w:val="tr-TR"/>
              </w:rPr>
            </w:pPr>
            <w:r w:rsidRPr="0032546D">
              <w:rPr>
                <w:rFonts w:ascii="Arial" w:hAnsi="Arial" w:cs="Arial"/>
                <w:lang w:val="tr-TR"/>
              </w:rPr>
              <w:tab/>
              <w:t xml:space="preserve">Cihazlarda ve panolarda Ölçü ve bakım elemanının elle erişebileceği her yer, gerilim kaçaklarına karşı topraklanmış, gerekli yalıtkan malzeme ile korunmuş olmalı ve hayati tehlike arz eden gerilimlerin bulunabileceği mahallere plakalar üzerine işlemiş, resim, işaret ve yazılarla uyarı levhaları konulmalıdır. </w:t>
            </w:r>
          </w:p>
          <w:p w:rsidR="00D950F0" w:rsidRPr="0032546D" w:rsidRDefault="00D950F0" w:rsidP="00D950F0">
            <w:pPr>
              <w:spacing w:line="360" w:lineRule="auto"/>
              <w:jc w:val="both"/>
              <w:rPr>
                <w:rFonts w:ascii="Arial" w:hAnsi="Arial" w:cs="Arial"/>
                <w:color w:val="000000"/>
                <w:lang w:val="tr-TR"/>
              </w:rPr>
            </w:pPr>
            <w:r w:rsidRPr="0032546D">
              <w:rPr>
                <w:rFonts w:ascii="Arial" w:hAnsi="Arial" w:cs="Arial"/>
                <w:b/>
                <w:lang w:val="tr-TR"/>
              </w:rPr>
              <w:t xml:space="preserve">Jeneratör teklifi veren firmaların, </w:t>
            </w:r>
            <w:r w:rsidRPr="0032546D">
              <w:rPr>
                <w:rFonts w:ascii="Arial" w:hAnsi="Arial" w:cs="Arial"/>
                <w:color w:val="000000"/>
                <w:lang w:val="tr-TR"/>
              </w:rPr>
              <w:t xml:space="preserve"> kendi bünyesinde bakım ve onarım yapabilecek,</w:t>
            </w:r>
            <w:r>
              <w:rPr>
                <w:rFonts w:ascii="Arial" w:hAnsi="Arial" w:cs="Arial"/>
                <w:color w:val="000000"/>
                <w:lang w:val="tr-TR"/>
              </w:rPr>
              <w:t xml:space="preserve"> </w:t>
            </w:r>
            <w:r w:rsidRPr="0032546D">
              <w:rPr>
                <w:rFonts w:ascii="Arial" w:hAnsi="Arial" w:cs="Arial"/>
                <w:color w:val="000000"/>
                <w:lang w:val="tr-TR"/>
              </w:rPr>
              <w:t>bölge ve iller bazında alt servisleri olacaktır.</w:t>
            </w:r>
            <w:r>
              <w:rPr>
                <w:rFonts w:ascii="Arial" w:hAnsi="Arial" w:cs="Arial"/>
                <w:color w:val="000000"/>
                <w:lang w:val="tr-TR"/>
              </w:rPr>
              <w:t xml:space="preserve"> </w:t>
            </w:r>
            <w:r w:rsidRPr="0032546D">
              <w:rPr>
                <w:rFonts w:ascii="Arial" w:hAnsi="Arial" w:cs="Arial"/>
                <w:color w:val="000000"/>
                <w:lang w:val="tr-TR"/>
              </w:rPr>
              <w:t>Ayrıca servisin ISO 9001 belgesine,merkez servis ve alt servislerin de Servis Yeterlilik Belgesine sahip olması gerekmektedir.</w:t>
            </w:r>
          </w:p>
          <w:p w:rsidR="002415C7" w:rsidRPr="00C550A9" w:rsidRDefault="002415C7" w:rsidP="00D950F0">
            <w:pPr>
              <w:rPr>
                <w:rFonts w:ascii="Times New Roman" w:hAnsi="Times New Roman" w:cs="Times New Roman"/>
                <w:b/>
                <w:lang w:val="tr-TR"/>
              </w:rPr>
            </w:pPr>
          </w:p>
        </w:tc>
        <w:tc>
          <w:tcPr>
            <w:tcW w:w="1559" w:type="dxa"/>
            <w:tcBorders>
              <w:top w:val="single" w:sz="6" w:space="0" w:color="1B1C20"/>
              <w:left w:val="single" w:sz="6" w:space="0" w:color="1B1C20"/>
              <w:bottom w:val="single" w:sz="6" w:space="0" w:color="1B1C20"/>
              <w:right w:val="single" w:sz="6" w:space="0" w:color="1B1C20"/>
            </w:tcBorders>
          </w:tcPr>
          <w:p w:rsidR="002415C7" w:rsidRPr="00E32410" w:rsidRDefault="002415C7"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r>
      <w:tr w:rsidR="002415C7"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cs="Times New Roman"/>
                <w:b/>
                <w:lang w:val="tr-TR"/>
              </w:rPr>
            </w:pPr>
          </w:p>
        </w:tc>
        <w:tc>
          <w:tcPr>
            <w:tcW w:w="4961" w:type="dxa"/>
            <w:tcBorders>
              <w:top w:val="single" w:sz="6" w:space="0" w:color="1B1C20"/>
              <w:left w:val="single" w:sz="6" w:space="0" w:color="1B1C20"/>
              <w:bottom w:val="single" w:sz="6" w:space="0" w:color="1B1C20"/>
              <w:right w:val="single" w:sz="6" w:space="0" w:color="1B1C20"/>
            </w:tcBorders>
          </w:tcPr>
          <w:p w:rsidR="00D950F0" w:rsidRPr="0032546D" w:rsidRDefault="00D950F0" w:rsidP="00D950F0">
            <w:pPr>
              <w:spacing w:line="360" w:lineRule="auto"/>
              <w:jc w:val="both"/>
              <w:rPr>
                <w:rFonts w:ascii="Arial" w:hAnsi="Arial" w:cs="Arial"/>
                <w:b/>
                <w:u w:val="single"/>
                <w:lang w:val="tr-TR"/>
              </w:rPr>
            </w:pPr>
            <w:r w:rsidRPr="0032546D">
              <w:rPr>
                <w:rFonts w:ascii="Arial" w:hAnsi="Arial" w:cs="Arial"/>
                <w:b/>
                <w:u w:val="single"/>
                <w:lang w:val="tr-TR"/>
              </w:rPr>
              <w:t>3.01 Dizel Motor:</w:t>
            </w:r>
          </w:p>
          <w:p w:rsidR="00D950F0" w:rsidRPr="0032546D" w:rsidRDefault="00D950F0" w:rsidP="00D950F0">
            <w:pPr>
              <w:spacing w:line="360" w:lineRule="auto"/>
              <w:jc w:val="both"/>
              <w:rPr>
                <w:rFonts w:ascii="Arial" w:hAnsi="Arial" w:cs="Arial"/>
                <w:b/>
                <w:lang w:val="tr-TR"/>
              </w:rPr>
            </w:pP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Dizel Motoru,</w:t>
            </w:r>
            <w:r w:rsidRPr="0032546D">
              <w:rPr>
                <w:rFonts w:ascii="Arial" w:hAnsi="Arial" w:cs="Arial"/>
                <w:lang w:val="tr-TR"/>
              </w:rPr>
              <w:t xml:space="preserve"> </w:t>
            </w:r>
            <w:r w:rsidRPr="0032546D">
              <w:rPr>
                <w:rFonts w:ascii="Arial" w:hAnsi="Arial" w:cs="Arial"/>
                <w:b/>
                <w:lang w:val="tr-TR"/>
              </w:rPr>
              <w:t>su soğutmalı tip ve dört (4) zamanlı</w:t>
            </w:r>
            <w:r w:rsidRPr="0032546D">
              <w:rPr>
                <w:rFonts w:ascii="Arial" w:hAnsi="Arial" w:cs="Arial"/>
                <w:lang w:val="tr-TR"/>
              </w:rPr>
              <w:t xml:space="preserve"> olacaktır.</w:t>
            </w:r>
            <w:r w:rsidRPr="0032546D">
              <w:rPr>
                <w:rFonts w:ascii="Arial" w:hAnsi="Arial" w:cs="Arial"/>
                <w:b/>
                <w:lang w:val="tr-TR"/>
              </w:rPr>
              <w:t xml:space="preserve"> Dizel Motorları ile Alternatörlerinin</w:t>
            </w:r>
            <w:r w:rsidRPr="0032546D">
              <w:rPr>
                <w:rFonts w:ascii="Arial" w:hAnsi="Arial" w:cs="Arial"/>
                <w:lang w:val="tr-TR"/>
              </w:rPr>
              <w:t xml:space="preserve"> soğutma donanımları ve yapıları; </w:t>
            </w:r>
            <w:smartTag w:uri="urn:schemas-microsoft-com:office:smarttags" w:element="metricconverter">
              <w:smartTagPr>
                <w:attr w:name="ProductID" w:val="-25ﾰC"/>
              </w:smartTagPr>
              <w:r w:rsidRPr="0032546D">
                <w:rPr>
                  <w:rFonts w:ascii="Arial" w:hAnsi="Arial" w:cs="Arial"/>
                  <w:lang w:val="tr-TR"/>
                </w:rPr>
                <w:t>-25°C</w:t>
              </w:r>
            </w:smartTag>
            <w:r w:rsidRPr="0032546D">
              <w:rPr>
                <w:rFonts w:ascii="Arial" w:hAnsi="Arial" w:cs="Arial"/>
                <w:lang w:val="tr-TR"/>
              </w:rPr>
              <w:t xml:space="preserve"> +</w:t>
            </w:r>
            <w:smartTag w:uri="urn:schemas-microsoft-com:office:smarttags" w:element="metricconverter">
              <w:smartTagPr>
                <w:attr w:name="ProductID" w:val="50ﾰC"/>
              </w:smartTagPr>
              <w:r w:rsidRPr="0032546D">
                <w:rPr>
                  <w:rFonts w:ascii="Arial" w:hAnsi="Arial" w:cs="Arial"/>
                  <w:lang w:val="tr-TR"/>
                </w:rPr>
                <w:t>50°C</w:t>
              </w:r>
            </w:smartTag>
            <w:r w:rsidRPr="0032546D">
              <w:rPr>
                <w:rFonts w:ascii="Arial" w:hAnsi="Arial" w:cs="Arial"/>
                <w:lang w:val="tr-TR"/>
              </w:rPr>
              <w:t xml:space="preserve"> ortam sıcaklığı ile %90 bağıl nem ortamında ve </w:t>
            </w:r>
            <w:r>
              <w:rPr>
                <w:rFonts w:ascii="Arial" w:hAnsi="Arial" w:cs="Arial"/>
                <w:lang w:val="tr-TR"/>
              </w:rPr>
              <w:t xml:space="preserve">500 </w:t>
            </w:r>
            <w:r w:rsidRPr="0032546D">
              <w:rPr>
                <w:rFonts w:ascii="Arial" w:hAnsi="Arial" w:cs="Arial"/>
                <w:lang w:val="tr-TR"/>
              </w:rPr>
              <w:t>(ilin deniz seviyesine göre) metre yüksekliğe kadar çalışmaya elverişli olmalıdır.</w:t>
            </w:r>
          </w:p>
          <w:p w:rsidR="00D950F0" w:rsidRPr="0032546D" w:rsidRDefault="00D950F0" w:rsidP="00D950F0">
            <w:pPr>
              <w:spacing w:line="360" w:lineRule="auto"/>
              <w:jc w:val="both"/>
              <w:rPr>
                <w:rFonts w:ascii="Arial" w:hAnsi="Arial" w:cs="Arial"/>
                <w:b/>
                <w:lang w:val="tr-TR"/>
              </w:rPr>
            </w:pPr>
            <w:r w:rsidRPr="0032546D">
              <w:rPr>
                <w:rFonts w:ascii="Arial" w:hAnsi="Arial" w:cs="Arial"/>
                <w:b/>
                <w:lang w:val="tr-TR"/>
              </w:rPr>
              <w:t xml:space="preserve">Dizel Motor </w:t>
            </w:r>
            <w:r w:rsidRPr="0032546D">
              <w:rPr>
                <w:rFonts w:ascii="Arial" w:hAnsi="Arial" w:cs="Arial"/>
                <w:lang w:val="tr-TR"/>
              </w:rPr>
              <w:t xml:space="preserve">ile ilgili olarak yapılacak her türlü güç hesaplamalarında esas alınacak güç değeri, </w:t>
            </w:r>
            <w:r w:rsidRPr="0032546D">
              <w:rPr>
                <w:rFonts w:ascii="Arial" w:hAnsi="Arial" w:cs="Arial"/>
                <w:b/>
                <w:lang w:val="tr-TR"/>
              </w:rPr>
              <w:t xml:space="preserve">Dizel Motor </w:t>
            </w:r>
            <w:r w:rsidRPr="0032546D">
              <w:rPr>
                <w:rFonts w:ascii="Arial" w:hAnsi="Arial" w:cs="Arial"/>
                <w:lang w:val="tr-TR"/>
              </w:rPr>
              <w:t xml:space="preserve">üreticisince yayımlanmış, </w:t>
            </w:r>
            <w:r w:rsidRPr="0032546D">
              <w:rPr>
                <w:rFonts w:ascii="Arial" w:hAnsi="Arial" w:cs="Arial"/>
                <w:b/>
                <w:lang w:val="tr-TR"/>
              </w:rPr>
              <w:t xml:space="preserve">Orijinal Güç Çizelgelerindeki, </w:t>
            </w:r>
          </w:p>
          <w:p w:rsidR="00D950F0" w:rsidRPr="0032546D" w:rsidRDefault="00D950F0" w:rsidP="00D950F0">
            <w:pPr>
              <w:spacing w:line="360" w:lineRule="auto"/>
              <w:jc w:val="both"/>
              <w:rPr>
                <w:rFonts w:ascii="Arial" w:hAnsi="Arial" w:cs="Arial"/>
                <w:b/>
                <w:lang w:val="tr-TR"/>
              </w:rPr>
            </w:pPr>
            <w:r w:rsidRPr="0032546D">
              <w:rPr>
                <w:rFonts w:ascii="Arial" w:hAnsi="Arial" w:cs="Arial"/>
                <w:b/>
                <w:lang w:val="tr-TR"/>
              </w:rPr>
              <w:t>“Engine Output” (KW)</w:t>
            </w:r>
            <w:r w:rsidRPr="0032546D">
              <w:rPr>
                <w:rFonts w:ascii="Arial" w:hAnsi="Arial" w:cs="Arial"/>
                <w:lang w:val="tr-TR"/>
              </w:rPr>
              <w:t xml:space="preserve"> cinsinden belirtilen güç değeridir. Bu güç değeri </w:t>
            </w:r>
            <w:r w:rsidRPr="0032546D">
              <w:rPr>
                <w:rFonts w:ascii="Arial" w:hAnsi="Arial" w:cs="Arial"/>
                <w:b/>
                <w:lang w:val="tr-TR"/>
              </w:rPr>
              <w:t>jeneratörün çalışma rakımında,50°C ortam sıcaklığı</w:t>
            </w:r>
            <w:r>
              <w:rPr>
                <w:rFonts w:ascii="Arial" w:hAnsi="Arial" w:cs="Arial"/>
                <w:b/>
                <w:lang w:val="tr-TR"/>
              </w:rPr>
              <w:t xml:space="preserve"> ve 1500 devir/dakikada minimum 90</w:t>
            </w:r>
            <w:r w:rsidRPr="0032546D">
              <w:rPr>
                <w:rFonts w:ascii="Arial" w:hAnsi="Arial" w:cs="Arial"/>
                <w:b/>
                <w:lang w:val="tr-TR"/>
              </w:rPr>
              <w:t xml:space="preserve"> KW olacaktır. Firmalar tekliflerinde Dizel motor performans eğrilerini vereceklerdir.</w:t>
            </w:r>
          </w:p>
          <w:p w:rsidR="00D950F0" w:rsidRPr="0032546D" w:rsidRDefault="00D950F0" w:rsidP="00D950F0">
            <w:pPr>
              <w:spacing w:line="360" w:lineRule="auto"/>
              <w:ind w:firstLine="720"/>
              <w:jc w:val="both"/>
              <w:rPr>
                <w:rFonts w:ascii="Arial" w:hAnsi="Arial" w:cs="Arial"/>
                <w:b/>
                <w:color w:val="000000"/>
                <w:lang w:val="tr-TR"/>
              </w:rPr>
            </w:pPr>
            <w:r w:rsidRPr="0032546D">
              <w:rPr>
                <w:rFonts w:ascii="Arial" w:hAnsi="Arial" w:cs="Arial"/>
                <w:b/>
                <w:lang w:val="tr-TR"/>
              </w:rPr>
              <w:t>“</w:t>
            </w:r>
            <w:r w:rsidRPr="0032546D">
              <w:rPr>
                <w:rFonts w:ascii="Arial" w:hAnsi="Arial" w:cs="Arial"/>
                <w:b/>
                <w:color w:val="000000"/>
                <w:lang w:val="tr-TR"/>
              </w:rPr>
              <w:t>Dizel Jeneratör seti %0 yükten %100 yükü üzerine 0-20 sn’de alabilmelidir’</w:t>
            </w:r>
          </w:p>
          <w:p w:rsidR="002415C7" w:rsidRDefault="00D950F0" w:rsidP="00D950F0">
            <w:pPr>
              <w:jc w:val="both"/>
              <w:rPr>
                <w:rFonts w:ascii="Arial" w:hAnsi="Arial" w:cs="Arial"/>
                <w:lang w:val="tr-TR"/>
              </w:rPr>
            </w:pPr>
            <w:r w:rsidRPr="0032546D">
              <w:rPr>
                <w:rFonts w:ascii="Arial" w:hAnsi="Arial" w:cs="Arial"/>
                <w:lang w:val="tr-TR"/>
              </w:rPr>
              <w:tab/>
              <w:t xml:space="preserve">Teklif edilen </w:t>
            </w:r>
            <w:r w:rsidRPr="0032546D">
              <w:rPr>
                <w:rFonts w:ascii="Arial" w:hAnsi="Arial" w:cs="Arial"/>
                <w:b/>
                <w:lang w:val="tr-TR"/>
              </w:rPr>
              <w:t>Dizel Motorlar</w:t>
            </w:r>
            <w:r w:rsidRPr="0032546D">
              <w:rPr>
                <w:rFonts w:ascii="Arial" w:hAnsi="Arial" w:cs="Arial"/>
                <w:lang w:val="tr-TR"/>
              </w:rPr>
              <w:t xml:space="preserve"> en az üç yıl süre ile </w:t>
            </w:r>
            <w:r w:rsidRPr="0032546D">
              <w:rPr>
                <w:rFonts w:ascii="Arial" w:hAnsi="Arial" w:cs="Arial"/>
                <w:b/>
                <w:lang w:val="tr-TR"/>
              </w:rPr>
              <w:t>Elektrojen Grupları</w:t>
            </w:r>
            <w:r w:rsidRPr="0032546D">
              <w:rPr>
                <w:rFonts w:ascii="Arial" w:hAnsi="Arial" w:cs="Arial"/>
                <w:lang w:val="tr-TR"/>
              </w:rPr>
              <w:t xml:space="preserve"> üzerinde denenmiş olmalı ve belgelenmelidir.</w:t>
            </w:r>
          </w:p>
          <w:p w:rsidR="00D950F0" w:rsidRPr="0032546D" w:rsidRDefault="00D950F0" w:rsidP="00D950F0">
            <w:pPr>
              <w:spacing w:line="360" w:lineRule="auto"/>
              <w:jc w:val="both"/>
              <w:rPr>
                <w:rFonts w:ascii="Arial" w:hAnsi="Arial" w:cs="Arial"/>
                <w:b/>
                <w:lang w:val="tr-TR"/>
              </w:rPr>
            </w:pPr>
            <w:r w:rsidRPr="0032546D">
              <w:rPr>
                <w:rFonts w:ascii="Arial" w:hAnsi="Arial" w:cs="Arial"/>
                <w:b/>
                <w:lang w:val="tr-TR"/>
              </w:rPr>
              <w:t>3.01.1. Özellikler :</w:t>
            </w:r>
          </w:p>
          <w:p w:rsidR="00D950F0" w:rsidRPr="0032546D" w:rsidRDefault="00D950F0" w:rsidP="00D950F0">
            <w:pPr>
              <w:spacing w:line="360" w:lineRule="auto"/>
              <w:jc w:val="both"/>
              <w:rPr>
                <w:rFonts w:ascii="Arial" w:hAnsi="Arial" w:cs="Arial"/>
                <w:b/>
                <w:lang w:val="tr-TR"/>
              </w:rPr>
            </w:pP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3.01.1.1.</w:t>
            </w:r>
            <w:r w:rsidRPr="0032546D">
              <w:rPr>
                <w:rFonts w:ascii="Arial" w:hAnsi="Arial" w:cs="Arial"/>
                <w:lang w:val="tr-TR"/>
              </w:rPr>
              <w:t>Motorun devir sayısı 1500 d/dak.olacaktır.</w:t>
            </w: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3.01.1.2.</w:t>
            </w:r>
            <w:r w:rsidRPr="0032546D">
              <w:rPr>
                <w:rFonts w:ascii="Arial" w:hAnsi="Arial" w:cs="Arial"/>
                <w:lang w:val="tr-TR"/>
              </w:rPr>
              <w:t>Jeneratörde Motor imalatçısı tarafından dizayn ve imal edilmiş, elektronik hız kontrol (elektronik governor) regülatörü kullanılacaktır.</w:t>
            </w: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3.01.1.3.</w:t>
            </w:r>
            <w:r w:rsidRPr="0032546D">
              <w:rPr>
                <w:rFonts w:ascii="Arial" w:hAnsi="Arial" w:cs="Arial"/>
                <w:lang w:val="tr-TR"/>
              </w:rPr>
              <w:t xml:space="preserve">Teklif edilen </w:t>
            </w:r>
            <w:r w:rsidRPr="0032546D">
              <w:rPr>
                <w:rFonts w:ascii="Arial" w:hAnsi="Arial" w:cs="Arial"/>
                <w:b/>
                <w:lang w:val="tr-TR"/>
              </w:rPr>
              <w:t>Dizel Motor,Turbo Şarj sistemli</w:t>
            </w:r>
            <w:r w:rsidRPr="0032546D">
              <w:rPr>
                <w:rFonts w:ascii="Arial" w:hAnsi="Arial" w:cs="Arial"/>
                <w:lang w:val="tr-TR"/>
              </w:rPr>
              <w:t xml:space="preserve"> olacaktır.</w:t>
            </w:r>
          </w:p>
          <w:p w:rsidR="00D950F0" w:rsidRDefault="00D950F0" w:rsidP="00D950F0">
            <w:pPr>
              <w:jc w:val="both"/>
              <w:rPr>
                <w:rFonts w:ascii="Arial" w:hAnsi="Arial" w:cs="Arial"/>
                <w:lang w:val="tr-TR"/>
              </w:rPr>
            </w:pPr>
            <w:r w:rsidRPr="0032546D">
              <w:rPr>
                <w:rFonts w:ascii="Arial" w:hAnsi="Arial" w:cs="Arial"/>
                <w:b/>
                <w:lang w:val="tr-TR"/>
              </w:rPr>
              <w:t>3.01.1.4.Yağ, yakıt</w:t>
            </w:r>
            <w:r w:rsidRPr="0032546D">
              <w:rPr>
                <w:rFonts w:ascii="Arial" w:hAnsi="Arial" w:cs="Arial"/>
                <w:lang w:val="tr-TR"/>
              </w:rPr>
              <w:t xml:space="preserve"> ve </w:t>
            </w:r>
            <w:r w:rsidRPr="0032546D">
              <w:rPr>
                <w:rFonts w:ascii="Arial" w:hAnsi="Arial" w:cs="Arial"/>
                <w:b/>
                <w:lang w:val="tr-TR"/>
              </w:rPr>
              <w:t>su filitreleri komple değiştirilen tip</w:t>
            </w:r>
            <w:r w:rsidRPr="0032546D">
              <w:rPr>
                <w:rFonts w:ascii="Arial" w:hAnsi="Arial" w:cs="Arial"/>
                <w:lang w:val="tr-TR"/>
              </w:rPr>
              <w:t xml:space="preserve"> olacaktır.</w:t>
            </w: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3.01.1.5.Hava filitresi</w:t>
            </w:r>
            <w:r w:rsidRPr="0032546D">
              <w:rPr>
                <w:rFonts w:ascii="Arial" w:hAnsi="Arial" w:cs="Arial"/>
                <w:lang w:val="tr-TR"/>
              </w:rPr>
              <w:t xml:space="preserve">, </w:t>
            </w:r>
            <w:r w:rsidRPr="0032546D">
              <w:rPr>
                <w:rFonts w:ascii="Arial" w:hAnsi="Arial" w:cs="Arial"/>
                <w:b/>
                <w:lang w:val="tr-TR"/>
              </w:rPr>
              <w:t>değiştirilen kağıt elemanlı tip</w:t>
            </w:r>
            <w:r w:rsidRPr="0032546D">
              <w:rPr>
                <w:rFonts w:ascii="Arial" w:hAnsi="Arial" w:cs="Arial"/>
                <w:lang w:val="tr-TR"/>
              </w:rPr>
              <w:t xml:space="preserve"> olacaktır.</w:t>
            </w:r>
          </w:p>
          <w:p w:rsidR="00D950F0" w:rsidRPr="0032546D" w:rsidRDefault="00D950F0" w:rsidP="00D950F0">
            <w:pPr>
              <w:spacing w:line="360" w:lineRule="auto"/>
              <w:jc w:val="both"/>
              <w:rPr>
                <w:rFonts w:ascii="Arial" w:hAnsi="Arial" w:cs="Arial"/>
                <w:lang w:val="tr-TR"/>
              </w:rPr>
            </w:pPr>
            <w:r w:rsidRPr="0032546D">
              <w:rPr>
                <w:rFonts w:ascii="Arial" w:hAnsi="Arial" w:cs="Arial"/>
                <w:b/>
                <w:lang w:val="tr-TR"/>
              </w:rPr>
              <w:t>3.01.1.6.Motor hava emiş sistemi turboşarjlı ve aftercooler özelliğine sahip olacaktır.</w:t>
            </w:r>
          </w:p>
        </w:tc>
        <w:tc>
          <w:tcPr>
            <w:tcW w:w="1559" w:type="dxa"/>
            <w:tcBorders>
              <w:top w:val="single" w:sz="6" w:space="0" w:color="1B1C20"/>
              <w:left w:val="single" w:sz="6" w:space="0" w:color="1B1C20"/>
              <w:bottom w:val="single" w:sz="6" w:space="0" w:color="1B1C20"/>
              <w:right w:val="single" w:sz="6" w:space="0" w:color="1B1C20"/>
            </w:tcBorders>
          </w:tcPr>
          <w:p w:rsidR="002415C7" w:rsidRPr="00E32410" w:rsidRDefault="002415C7"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r>
      <w:tr w:rsidR="002415C7"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2415C7" w:rsidRPr="00F575B4" w:rsidRDefault="002415C7"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2415C7" w:rsidRDefault="00D950F0" w:rsidP="00D950F0">
            <w:pPr>
              <w:spacing w:line="360" w:lineRule="auto"/>
              <w:jc w:val="both"/>
              <w:rPr>
                <w:rFonts w:ascii="Arial" w:hAnsi="Arial" w:cs="Arial"/>
                <w:lang w:val="tr-TR"/>
              </w:rPr>
            </w:pPr>
            <w:r w:rsidRPr="0032546D">
              <w:rPr>
                <w:rFonts w:ascii="Arial" w:hAnsi="Arial" w:cs="Arial"/>
                <w:b/>
                <w:lang w:val="tr-TR"/>
              </w:rPr>
              <w:t>3.01.1.7.Hava filtreleri kuru tip ve kolaylıkla değiştirlebilir olacaktır</w:t>
            </w:r>
            <w:r w:rsidRPr="0032546D">
              <w:rPr>
                <w:rFonts w:ascii="Arial" w:hAnsi="Arial" w:cs="Arial"/>
                <w:lang w:val="tr-TR"/>
              </w:rPr>
              <w:t>.</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3.01.2.Governor (hız kontrol cihazı) :</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 xml:space="preserve"> </w:t>
            </w:r>
            <w:r w:rsidRPr="0032546D">
              <w:rPr>
                <w:rFonts w:ascii="Arial" w:hAnsi="Arial" w:cs="Arial"/>
                <w:lang w:val="tr-TR"/>
              </w:rPr>
              <w:t xml:space="preserve">Hız regülatörü </w:t>
            </w:r>
            <w:r w:rsidRPr="0032546D">
              <w:rPr>
                <w:rFonts w:ascii="Arial" w:hAnsi="Arial" w:cs="Arial"/>
                <w:b/>
                <w:lang w:val="tr-TR"/>
              </w:rPr>
              <w:t>Elektronik</w:t>
            </w:r>
            <w:r w:rsidRPr="0032546D">
              <w:rPr>
                <w:rFonts w:ascii="Arial" w:hAnsi="Arial" w:cs="Arial"/>
                <w:lang w:val="tr-TR"/>
              </w:rPr>
              <w:t xml:space="preserve"> tip ve </w:t>
            </w:r>
            <w:r w:rsidRPr="0032546D">
              <w:rPr>
                <w:rFonts w:ascii="Arial" w:hAnsi="Arial" w:cs="Arial"/>
                <w:b/>
                <w:lang w:val="tr-TR"/>
              </w:rPr>
              <w:t>Dizel Motor</w:t>
            </w:r>
            <w:r w:rsidRPr="0032546D">
              <w:rPr>
                <w:rFonts w:ascii="Arial" w:hAnsi="Arial" w:cs="Arial"/>
                <w:lang w:val="tr-TR"/>
              </w:rPr>
              <w:t xml:space="preserve"> imalatçı firmasınca üretilmiş olmalıdır. Hız ayarı manuel çalışmada potansiyometre ile yapılabilecektir.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3.01.3.Soğutma Sistemi :</w:t>
            </w:r>
          </w:p>
          <w:p w:rsidR="00734D02" w:rsidRDefault="00734D02" w:rsidP="00734D02">
            <w:pPr>
              <w:spacing w:line="360" w:lineRule="auto"/>
              <w:jc w:val="both"/>
              <w:rPr>
                <w:rFonts w:ascii="Arial" w:hAnsi="Arial" w:cs="Arial"/>
                <w:lang w:val="tr-TR"/>
              </w:rPr>
            </w:pPr>
            <w:r w:rsidRPr="0032546D">
              <w:rPr>
                <w:rFonts w:ascii="Arial" w:hAnsi="Arial" w:cs="Arial"/>
                <w:b/>
                <w:lang w:val="tr-TR"/>
              </w:rPr>
              <w:t>Motor soğutma sistemi, termostat kontrollü olup -25 ºC –(+55 ºC) çevre sıcaklığı için dizayn edilmiş bir radyatör içerecektir.</w:t>
            </w:r>
            <w:r w:rsidRPr="0032546D">
              <w:rPr>
                <w:rFonts w:ascii="Arial" w:hAnsi="Arial" w:cs="Arial"/>
                <w:lang w:val="tr-TR"/>
              </w:rPr>
              <w:t xml:space="preserve"> Radyatör fanı ve su pompası direk motordan tahrikli olacaktır</w:t>
            </w:r>
            <w:r w:rsidRPr="0032546D">
              <w:rPr>
                <w:rFonts w:ascii="Arial" w:hAnsi="Arial" w:cs="Arial"/>
                <w:b/>
                <w:lang w:val="tr-TR"/>
              </w:rPr>
              <w:t>. Soğutma sistemi birbirinden bağımsız iki ayrı hatta dolaşan (Separate circuit) sistem olacaktır.</w:t>
            </w:r>
            <w:r w:rsidRPr="0032546D">
              <w:rPr>
                <w:rFonts w:ascii="Arial" w:hAnsi="Arial" w:cs="Arial"/>
                <w:lang w:val="tr-TR"/>
              </w:rPr>
              <w:t xml:space="preserve"> Dönen kısımlar muhafaza altında olacaktır. Motor blok suyunu 40-50ºC arasında muhafaza etmek üzere 220 VAC ile çalışan termostatlı uygun güçte ısıtıcılar olmalıdır. Bu ısıtıcıların arızalanması veya ısının bu değerler dışına çıkması halinde uyarı sistemi bulunmalıdır.</w:t>
            </w:r>
            <w:r w:rsidRPr="0032546D">
              <w:rPr>
                <w:rFonts w:ascii="Arial" w:hAnsi="Arial" w:cs="Arial"/>
                <w:b/>
                <w:lang w:val="tr-TR"/>
              </w:rPr>
              <w:t xml:space="preserve"> Elektrojen Gruplarına ait Dizel Motorlarının</w:t>
            </w:r>
            <w:r w:rsidRPr="0032546D">
              <w:rPr>
                <w:rFonts w:ascii="Arial" w:hAnsi="Arial" w:cs="Arial"/>
                <w:lang w:val="tr-TR"/>
              </w:rPr>
              <w:t xml:space="preserve"> ön ısıtma devrelerinde kullanılan harici ısıtıcı ünitelerinin su giriş ve çıkışlarına birer adet çelik gövdeli ve </w:t>
            </w:r>
            <w:r w:rsidRPr="0032546D">
              <w:rPr>
                <w:rFonts w:ascii="Arial" w:hAnsi="Arial" w:cs="Arial"/>
                <w:b/>
                <w:lang w:val="tr-TR"/>
              </w:rPr>
              <w:t>TSE</w:t>
            </w:r>
            <w:r w:rsidRPr="0032546D">
              <w:rPr>
                <w:rFonts w:ascii="Arial" w:hAnsi="Arial" w:cs="Arial"/>
                <w:lang w:val="tr-TR"/>
              </w:rPr>
              <w:t xml:space="preserve"> kaliteli küresel vana konulacaktır.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3.01.4.Yağlama Sistemi :</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Yağlama sistemi cebri yağlama pompası dişli tip ve direk motordan tahrikli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Yağlama yağı emiş ucunda bir süzgeç (strainer)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Yağlama yağı filtresi tam akışlı filtre edilebilecek ve kolay değiştirlebilir tipte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Yağ seviye çubuğu kolay erişilebilecek bir yerde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Yağ deposu için harici yağ pompası olacaktır.</w:t>
            </w:r>
          </w:p>
        </w:tc>
        <w:tc>
          <w:tcPr>
            <w:tcW w:w="1559" w:type="dxa"/>
            <w:tcBorders>
              <w:top w:val="single" w:sz="6" w:space="0" w:color="1B1C20"/>
              <w:left w:val="single" w:sz="6" w:space="0" w:color="1B1C20"/>
              <w:bottom w:val="single" w:sz="6" w:space="0" w:color="1B1C20"/>
              <w:right w:val="single" w:sz="6" w:space="0" w:color="1B1C20"/>
            </w:tcBorders>
          </w:tcPr>
          <w:p w:rsidR="002415C7" w:rsidRPr="00E32410" w:rsidRDefault="002415C7"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415C7" w:rsidRDefault="002415C7" w:rsidP="00734D02">
            <w:pPr>
              <w:rPr>
                <w:rFonts w:ascii="Times New Roman" w:hAnsi="Times New Roman" w:cs="Times New Roman"/>
                <w:lang w:val="tr-TR"/>
              </w:rPr>
            </w:pPr>
          </w:p>
        </w:tc>
      </w:tr>
      <w:tr w:rsidR="002B2920"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color w:val="000000"/>
                <w:lang w:val="tr-TR"/>
              </w:rPr>
            </w:pPr>
            <w:r w:rsidRPr="0032546D">
              <w:rPr>
                <w:rFonts w:ascii="Arial" w:hAnsi="Arial" w:cs="Arial"/>
                <w:b/>
                <w:color w:val="000000"/>
                <w:lang w:val="tr-TR"/>
              </w:rPr>
              <w:t>Dizel Elektrojen Grubu şasesi üzerine,</w:t>
            </w:r>
            <w:r w:rsidRPr="0032546D">
              <w:rPr>
                <w:rFonts w:ascii="Arial" w:hAnsi="Arial" w:cs="Arial"/>
                <w:color w:val="000000"/>
                <w:lang w:val="tr-TR"/>
              </w:rPr>
              <w:t xml:space="preserve"> motor karter yağının tahliyesi için, </w:t>
            </w:r>
            <w:r w:rsidRPr="0032546D">
              <w:rPr>
                <w:rFonts w:ascii="Arial" w:hAnsi="Arial" w:cs="Arial"/>
                <w:b/>
                <w:color w:val="000000"/>
                <w:lang w:val="tr-TR"/>
              </w:rPr>
              <w:t>380 Volt AC.</w:t>
            </w:r>
            <w:r w:rsidRPr="0032546D">
              <w:rPr>
                <w:rFonts w:ascii="Arial" w:hAnsi="Arial" w:cs="Arial"/>
                <w:color w:val="000000"/>
                <w:lang w:val="tr-TR"/>
              </w:rPr>
              <w:t xml:space="preserve"> İle çalışan birer adet elektrikli yağ tahliye pompası konulacak ve tahliye pompalarının elektrik beslemeleri, uygun değerde ve kumanda panoları üzerindeki müstakil Pako Şalterlerden yapılacaktır.</w:t>
            </w:r>
          </w:p>
          <w:p w:rsidR="00734D02" w:rsidRPr="0032546D" w:rsidRDefault="00734D02" w:rsidP="00734D02">
            <w:pPr>
              <w:spacing w:line="360" w:lineRule="auto"/>
              <w:jc w:val="both"/>
              <w:rPr>
                <w:rFonts w:ascii="Arial" w:hAnsi="Arial" w:cs="Arial"/>
                <w:lang w:val="tr-TR"/>
              </w:rPr>
            </w:pP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3.01.5.Yakıt Sistemi :</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3.01.5.1.</w:t>
            </w:r>
            <w:r w:rsidRPr="0032546D">
              <w:rPr>
                <w:rFonts w:ascii="Arial" w:hAnsi="Arial" w:cs="Arial"/>
                <w:lang w:val="tr-TR"/>
              </w:rPr>
              <w:t>Yakıt transfer pompası dişli tip ve direk motordan tahrikli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3.01.5.2.</w:t>
            </w:r>
            <w:r w:rsidRPr="0032546D">
              <w:rPr>
                <w:rFonts w:ascii="Arial" w:hAnsi="Arial" w:cs="Arial"/>
                <w:lang w:val="tr-TR"/>
              </w:rPr>
              <w:t>Yakıt filtresi tam akışı filtre edebilecek ve kolay değiştirlebilir tipte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3.01.5.3.</w:t>
            </w:r>
            <w:r w:rsidRPr="0032546D">
              <w:rPr>
                <w:rFonts w:ascii="Arial" w:hAnsi="Arial" w:cs="Arial"/>
                <w:lang w:val="tr-TR"/>
              </w:rPr>
              <w:t>Yakıt sisteminde bir el pompası ve yakıt basınç göstergesi bulunacaktır.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3.01.5.4.</w:t>
            </w:r>
            <w:r w:rsidRPr="0032546D">
              <w:rPr>
                <w:rFonts w:ascii="Arial" w:hAnsi="Arial" w:cs="Arial"/>
                <w:lang w:val="tr-TR"/>
              </w:rPr>
              <w:t>Yakıt esnek bağlantı hortumları jeneratör seti ile teslim edilecektir.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3.01.5.5.</w:t>
            </w:r>
            <w:r w:rsidRPr="0032546D">
              <w:rPr>
                <w:rFonts w:ascii="Arial" w:hAnsi="Arial" w:cs="Arial"/>
                <w:lang w:val="tr-TR"/>
              </w:rPr>
              <w:t>Yakıt sisteminde su ayırıcı özellikte bir filtre olacaktır.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3.01.6.Yakıt Deposu:</w:t>
            </w:r>
          </w:p>
          <w:p w:rsidR="002B2920" w:rsidRPr="00C550A9" w:rsidRDefault="00734D02" w:rsidP="00734D02">
            <w:pPr>
              <w:rPr>
                <w:rFonts w:ascii="Times New Roman" w:hAnsi="Times New Roman" w:cs="Times New Roman"/>
                <w:b/>
                <w:lang w:val="tr-TR"/>
              </w:rPr>
            </w:pPr>
            <w:r w:rsidRPr="0032546D">
              <w:rPr>
                <w:rFonts w:ascii="Arial" w:hAnsi="Arial" w:cs="Arial"/>
                <w:b/>
                <w:color w:val="000000"/>
                <w:lang w:val="tr-TR"/>
              </w:rPr>
              <w:t>Her Elektrojen Grubu</w:t>
            </w:r>
            <w:r w:rsidRPr="0032546D">
              <w:rPr>
                <w:rFonts w:ascii="Arial" w:hAnsi="Arial" w:cs="Arial"/>
                <w:color w:val="000000"/>
                <w:lang w:val="tr-TR"/>
              </w:rPr>
              <w:t xml:space="preserve"> ile birlikte, dizel yakıt tankları verilecek ve bu yakıt tank kapasiteleri, grupların </w:t>
            </w:r>
            <w:r w:rsidRPr="0032546D">
              <w:rPr>
                <w:rFonts w:ascii="Arial" w:hAnsi="Arial" w:cs="Arial"/>
                <w:b/>
                <w:color w:val="000000"/>
                <w:lang w:val="tr-TR"/>
              </w:rPr>
              <w:t xml:space="preserve">% 100 yüklü </w:t>
            </w:r>
            <w:r w:rsidRPr="0032546D">
              <w:rPr>
                <w:rFonts w:ascii="Arial" w:hAnsi="Arial" w:cs="Arial"/>
                <w:color w:val="000000"/>
                <w:lang w:val="tr-TR"/>
              </w:rPr>
              <w:t xml:space="preserve">olarak sürekli çalışmaları sırasında, en az </w:t>
            </w:r>
            <w:r w:rsidRPr="0032546D">
              <w:rPr>
                <w:rFonts w:ascii="Arial" w:hAnsi="Arial" w:cs="Arial"/>
                <w:b/>
                <w:color w:val="000000"/>
                <w:lang w:val="tr-TR"/>
              </w:rPr>
              <w:t xml:space="preserve">10 saat </w:t>
            </w:r>
            <w:r w:rsidRPr="0032546D">
              <w:rPr>
                <w:rFonts w:ascii="Arial" w:hAnsi="Arial" w:cs="Arial"/>
                <w:color w:val="000000"/>
                <w:lang w:val="tr-TR"/>
              </w:rPr>
              <w:t xml:space="preserve">yetecek miktarda yakıtı depolayacak özellikte olacaktır. </w:t>
            </w:r>
            <w:r w:rsidRPr="0032546D">
              <w:rPr>
                <w:rFonts w:ascii="Arial" w:hAnsi="Arial" w:cs="Arial"/>
                <w:b/>
                <w:color w:val="000000"/>
                <w:lang w:val="tr-TR"/>
              </w:rPr>
              <w:t xml:space="preserve">(Yakıt tanklarının kapasitelerine, çevre sıcaklığına bağlı olarak değişen yakıt genleşmesi düşünülerek, % 10 oranında kapasite boşluğu ilave edilecektir.) </w:t>
            </w:r>
            <w:r w:rsidRPr="0032546D">
              <w:rPr>
                <w:rFonts w:ascii="Arial" w:hAnsi="Arial" w:cs="Arial"/>
                <w:b/>
                <w:lang w:val="tr-TR"/>
              </w:rPr>
              <w:t>Yakıt tanklarının</w:t>
            </w:r>
            <w:r w:rsidRPr="0032546D">
              <w:rPr>
                <w:rFonts w:ascii="Arial" w:hAnsi="Arial" w:cs="Arial"/>
                <w:lang w:val="tr-TR"/>
              </w:rPr>
              <w:t xml:space="preserve"> üzerine, </w:t>
            </w:r>
            <w:r w:rsidRPr="0032546D">
              <w:rPr>
                <w:rFonts w:ascii="Arial" w:hAnsi="Arial" w:cs="Arial"/>
                <w:b/>
                <w:lang w:val="tr-TR"/>
              </w:rPr>
              <w:t xml:space="preserve">Depo Havalandırma Sistemi, Kilitlenebilir Yakıt Doldurma Kapağı, Referansla Okuma Özellikli Elektronik Yakıt Göstergesi, TSE kaliteli paralel küresel yakıt çıkış vanası, bir adet TSE kaliteli, çelik gövdeli, küresel yakıt tahliye vanası ve diğer fitting malzemesi </w:t>
            </w:r>
            <w:r w:rsidRPr="0032546D">
              <w:rPr>
                <w:rFonts w:ascii="Arial" w:hAnsi="Arial" w:cs="Arial"/>
                <w:lang w:val="tr-TR"/>
              </w:rPr>
              <w:t xml:space="preserve">monte edilmiş olacak ve bilhassa bunların sızdırmazlığı, aşırı soğuklarda borulardaki yakıtın donmaması için, gerekli her türlü önlem alınmış olacaktır. Yakıt sisteminde yer alan, </w:t>
            </w:r>
            <w:r w:rsidRPr="0032546D">
              <w:rPr>
                <w:rFonts w:ascii="Arial" w:hAnsi="Arial" w:cs="Arial"/>
                <w:b/>
                <w:lang w:val="tr-TR"/>
              </w:rPr>
              <w:t>yakıt tankı ve yakıt boruları, preslenmiş izocam ile kaplanıp, üzerine en az  (</w:t>
            </w:r>
            <w:smartTag w:uri="urn:schemas-microsoft-com:office:smarttags" w:element="metricconverter">
              <w:smartTagPr>
                <w:attr w:name="ProductID" w:val="0,2 mm"/>
              </w:smartTagPr>
              <w:r w:rsidRPr="0032546D">
                <w:rPr>
                  <w:rFonts w:ascii="Arial" w:hAnsi="Arial" w:cs="Arial"/>
                  <w:b/>
                  <w:lang w:val="tr-TR"/>
                </w:rPr>
                <w:t>0,2 mm</w:t>
              </w:r>
            </w:smartTag>
            <w:r w:rsidRPr="0032546D">
              <w:rPr>
                <w:rFonts w:ascii="Arial" w:hAnsi="Arial" w:cs="Arial"/>
                <w:b/>
                <w:lang w:val="tr-TR"/>
              </w:rPr>
              <w:t>.) kalınlığında alüminyum folyo sarılacaktır. Folyo üzerine ise koruyucu olarak uygun kalınlıkta, çinko levhalar, perçinlenerek kaplanacaktır.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13629"/>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Yakıt tanklarındaki</w:t>
            </w:r>
            <w:r w:rsidRPr="0032546D">
              <w:rPr>
                <w:rFonts w:ascii="Arial" w:hAnsi="Arial" w:cs="Arial"/>
                <w:lang w:val="tr-TR"/>
              </w:rPr>
              <w:t xml:space="preserve"> yakıt seviyesi kullanılır depo seviyesinin </w:t>
            </w:r>
            <w:r w:rsidRPr="0032546D">
              <w:rPr>
                <w:rFonts w:ascii="Arial" w:hAnsi="Arial" w:cs="Arial"/>
                <w:b/>
                <w:lang w:val="tr-TR"/>
              </w:rPr>
              <w:t>(% 20)</w:t>
            </w:r>
            <w:r w:rsidRPr="0032546D">
              <w:rPr>
                <w:rFonts w:ascii="Arial" w:hAnsi="Arial" w:cs="Arial"/>
                <w:lang w:val="tr-TR"/>
              </w:rPr>
              <w:t xml:space="preserve"> ‘sine düştüğünde ışıklı ve sesli alarm verilecektir. Sesli alarmı “manuel” olarak susturmak mümkün olacak, ışıklı alarm ise yakıt ikmali yaptıktan sonra sönecektir.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3.01.7.Egzost Sistemi :</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 xml:space="preserve">Motor egzost sistemi, paslanmaz ve egzost sıcaklığına dayanıklı bir esnek bağlantı elemanı ile kafi miktarda gürültüyü önleyecek bir susturucu içerecek ve kuru tip olacaktır. Egzost sistemi bağlantılarının yapılmasında kullanılacak bir adet esnek egzost kompansatörü ve bir adet susturucu jeneratör seti ile birlikte teslim edilecektir. Egzost çıkışı ve teslim edilecek diğer ekipmanlar flanş bağlantısına uygun olacaktır. </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ab/>
              <w:t xml:space="preserve">Dizel Motorları </w:t>
            </w:r>
            <w:r w:rsidRPr="0032546D">
              <w:rPr>
                <w:rFonts w:ascii="Arial" w:hAnsi="Arial" w:cs="Arial"/>
                <w:lang w:val="tr-TR"/>
              </w:rPr>
              <w:t>çalışırken, gürültü şiddetinin düşürülmesi bakımından</w:t>
            </w:r>
            <w:r w:rsidRPr="0032546D">
              <w:rPr>
                <w:rFonts w:ascii="Arial" w:hAnsi="Arial" w:cs="Arial"/>
                <w:b/>
                <w:lang w:val="tr-TR"/>
              </w:rPr>
              <w:t>, Egzost Donanımında yer alan her türlü borular ve Egzost Susturucu Kazanları, taş yünü ile sarılıp alüminyum folyolu kaplama malzemesi ile kaplanacaktır. Maksimum ses izolasyonu olan susturucu tipi teklif edilecek ve bu durumdaki ses şiddeti belirtilecektir.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3.01.8.Start ve Şarj Sistemi :</w:t>
            </w:r>
          </w:p>
          <w:p w:rsidR="002B2920" w:rsidRPr="00E32410" w:rsidRDefault="00734D02" w:rsidP="00734D02">
            <w:pPr>
              <w:spacing w:line="360" w:lineRule="auto"/>
              <w:jc w:val="both"/>
              <w:rPr>
                <w:rFonts w:ascii="Times New Roman" w:hAnsi="Times New Roman" w:cs="Times New Roman"/>
                <w:lang w:val="tr-TR"/>
              </w:rPr>
            </w:pPr>
            <w:r w:rsidRPr="0032546D">
              <w:rPr>
                <w:rFonts w:ascii="Arial" w:hAnsi="Arial" w:cs="Arial"/>
                <w:color w:val="000000"/>
                <w:lang w:val="tr-TR"/>
              </w:rPr>
              <w:t>Motor start sistemi elektrikli olup</w:t>
            </w:r>
            <w:r w:rsidR="005A28BF">
              <w:rPr>
                <w:rFonts w:ascii="Arial" w:hAnsi="Arial" w:cs="Arial"/>
                <w:color w:val="000000"/>
                <w:lang w:val="tr-TR"/>
              </w:rPr>
              <w:t xml:space="preserve"> en az</w:t>
            </w:r>
            <w:r w:rsidRPr="0032546D">
              <w:rPr>
                <w:rFonts w:ascii="Arial" w:hAnsi="Arial" w:cs="Arial"/>
                <w:color w:val="000000"/>
                <w:lang w:val="tr-TR"/>
              </w:rPr>
              <w:t xml:space="preserve"> 12-24 VDC </w:t>
            </w:r>
            <w:r w:rsidRPr="0032546D">
              <w:rPr>
                <w:rFonts w:ascii="Arial" w:hAnsi="Arial" w:cs="Arial"/>
                <w:color w:val="FF0000"/>
                <w:lang w:val="tr-TR"/>
              </w:rPr>
              <w:t xml:space="preserve"> marş motoru,</w:t>
            </w:r>
            <w:r w:rsidRPr="0032546D">
              <w:rPr>
                <w:rFonts w:ascii="Arial" w:hAnsi="Arial" w:cs="Arial"/>
                <w:color w:val="000000"/>
                <w:lang w:val="tr-TR"/>
              </w:rPr>
              <w:t xml:space="preserve"> soğuk start kapasitesine göre  seçilen akü grupları, bağlantı kabloları ve akü sehpaları içerecektir. Arka arkaya beş kez marş basabilecek kapasitede az bakımlı kurşun asit tip iki adet 12 Volt akü jeneratör seti ile</w:t>
            </w:r>
            <w:r w:rsidRPr="0032546D">
              <w:rPr>
                <w:rFonts w:ascii="Arial" w:hAnsi="Arial" w:cs="Arial"/>
                <w:lang w:val="tr-TR"/>
              </w:rPr>
              <w:t xml:space="preserve"> birlikte teslim edilecektir Aküler ile marş motoru arasındaki bağlantı kabloları jeneratör seti ile birlikte teslim edilecektir.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734D02">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2B2920" w:rsidRDefault="00734D02" w:rsidP="00734D02">
            <w:pPr>
              <w:spacing w:line="360" w:lineRule="auto"/>
              <w:jc w:val="both"/>
              <w:rPr>
                <w:rFonts w:ascii="Arial" w:hAnsi="Arial" w:cs="Arial"/>
                <w:lang w:val="tr-TR"/>
              </w:rPr>
            </w:pPr>
            <w:r w:rsidRPr="0032546D">
              <w:rPr>
                <w:rFonts w:ascii="Arial" w:hAnsi="Arial" w:cs="Arial"/>
                <w:b/>
                <w:lang w:val="tr-TR"/>
              </w:rPr>
              <w:t>Dizel Motor</w:t>
            </w:r>
            <w:r w:rsidRPr="0032546D">
              <w:rPr>
                <w:rFonts w:ascii="Arial" w:hAnsi="Arial" w:cs="Arial"/>
                <w:lang w:val="tr-TR"/>
              </w:rPr>
              <w:t xml:space="preserve"> üzerinde en az 45Ah kapasiteli </w:t>
            </w:r>
            <w:r w:rsidRPr="0032546D">
              <w:rPr>
                <w:rFonts w:ascii="Arial" w:hAnsi="Arial" w:cs="Arial"/>
                <w:b/>
                <w:lang w:val="tr-TR"/>
              </w:rPr>
              <w:t>Şarj Alternatörü</w:t>
            </w:r>
            <w:r w:rsidRPr="0032546D">
              <w:rPr>
                <w:rFonts w:ascii="Arial" w:hAnsi="Arial" w:cs="Arial"/>
                <w:lang w:val="tr-TR"/>
              </w:rPr>
              <w:t xml:space="preserve"> bulunmalı ve </w:t>
            </w:r>
            <w:r w:rsidRPr="0032546D">
              <w:rPr>
                <w:rFonts w:ascii="Arial" w:hAnsi="Arial" w:cs="Arial"/>
                <w:b/>
                <w:lang w:val="tr-TR"/>
              </w:rPr>
              <w:t>D.C. gerilimleri Marş Motorlarının besleme gerilimlerine eşit olmalıdır. Akümülatörlerin şarjları sürekli olarak en fazla % ±1 sınırlarında regülasyon yapabilen ve yeterli akım kapasitesine sahip SMPS özellikli akü şarj cihazından yapılacaktır</w:t>
            </w:r>
            <w:r w:rsidRPr="0032546D">
              <w:rPr>
                <w:rFonts w:ascii="Arial" w:hAnsi="Arial" w:cs="Arial"/>
                <w:b/>
                <w:color w:val="000000"/>
                <w:lang w:val="tr-TR"/>
              </w:rPr>
              <w:t>.</w:t>
            </w:r>
            <w:r w:rsidRPr="0032546D">
              <w:rPr>
                <w:rFonts w:ascii="Arial" w:hAnsi="Arial" w:cs="Arial"/>
                <w:color w:val="000000"/>
                <w:lang w:val="tr-TR"/>
              </w:rPr>
              <w:t xml:space="preserve"> M</w:t>
            </w:r>
            <w:r w:rsidRPr="0032546D">
              <w:rPr>
                <w:rFonts w:ascii="Arial" w:hAnsi="Arial" w:cs="Arial"/>
                <w:b/>
                <w:bCs/>
                <w:i/>
                <w:color w:val="000000"/>
                <w:lang w:val="tr-TR"/>
              </w:rPr>
              <w:t>arşa</w:t>
            </w:r>
            <w:r w:rsidRPr="0032546D">
              <w:rPr>
                <w:rFonts w:ascii="Arial" w:hAnsi="Arial" w:cs="Arial"/>
                <w:b/>
                <w:bCs/>
                <w:i/>
                <w:iCs/>
                <w:color w:val="000000"/>
                <w:lang w:val="tr-TR"/>
              </w:rPr>
              <w:t xml:space="preserve"> basılma esnasında Akümülatörün şarj akımı kesmelidir.</w:t>
            </w:r>
            <w:r w:rsidRPr="0032546D">
              <w:rPr>
                <w:rFonts w:ascii="Arial" w:hAnsi="Arial" w:cs="Arial"/>
                <w:color w:val="000000"/>
                <w:lang w:val="tr-TR"/>
              </w:rPr>
              <w:t xml:space="preserve"> Bu Ünitelerin arızalanması</w:t>
            </w:r>
            <w:r w:rsidRPr="0032546D">
              <w:rPr>
                <w:rFonts w:ascii="Arial" w:hAnsi="Arial" w:cs="Arial"/>
                <w:lang w:val="tr-TR"/>
              </w:rPr>
              <w:t xml:space="preserve"> halinde, şarj işlemi, </w:t>
            </w:r>
            <w:r w:rsidRPr="0032546D">
              <w:rPr>
                <w:rFonts w:ascii="Arial" w:hAnsi="Arial" w:cs="Arial"/>
                <w:b/>
                <w:lang w:val="tr-TR"/>
              </w:rPr>
              <w:t>Şarj Alternatörlerinden</w:t>
            </w:r>
            <w:r w:rsidRPr="0032546D">
              <w:rPr>
                <w:rFonts w:ascii="Arial" w:hAnsi="Arial" w:cs="Arial"/>
                <w:lang w:val="tr-TR"/>
              </w:rPr>
              <w:t xml:space="preserve"> yapılacak, arızaların giderilmesini müteakip, tekrar otomatik olarak, </w:t>
            </w:r>
            <w:r w:rsidRPr="0032546D">
              <w:rPr>
                <w:rFonts w:ascii="Arial" w:hAnsi="Arial" w:cs="Arial"/>
                <w:b/>
                <w:lang w:val="tr-TR"/>
              </w:rPr>
              <w:t>Güç Kaynağı Ünitelerinden</w:t>
            </w:r>
            <w:r w:rsidRPr="0032546D">
              <w:rPr>
                <w:rFonts w:ascii="Arial" w:hAnsi="Arial" w:cs="Arial"/>
                <w:lang w:val="tr-TR"/>
              </w:rPr>
              <w:t xml:space="preserve"> yapılmaya başlanacaktır</w:t>
            </w:r>
            <w:r>
              <w:rPr>
                <w:rFonts w:ascii="Arial" w:hAnsi="Arial" w:cs="Arial"/>
                <w:lang w:val="tr-TR"/>
              </w:rPr>
              <w:t>.</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3.01.9.Göstergeler :</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Dizel motorun aşağıdaki parametrelerini gösteren bir gösterge bulunacaktır;</w:t>
            </w:r>
          </w:p>
          <w:p w:rsidR="00734D02" w:rsidRPr="0032546D" w:rsidRDefault="00734D02" w:rsidP="00734D02">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Soğutma suyu sıcaklığı</w:t>
            </w:r>
          </w:p>
          <w:p w:rsidR="00734D02" w:rsidRPr="0032546D" w:rsidRDefault="00734D02" w:rsidP="00734D02">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Yağlama yağı basıncı</w:t>
            </w:r>
          </w:p>
          <w:p w:rsidR="00734D02" w:rsidRPr="0032546D" w:rsidRDefault="00734D02" w:rsidP="00734D02">
            <w:pPr>
              <w:widowControl/>
              <w:numPr>
                <w:ilvl w:val="0"/>
                <w:numId w:val="99"/>
              </w:numPr>
              <w:spacing w:line="360" w:lineRule="auto"/>
              <w:ind w:left="0" w:firstLine="0"/>
              <w:jc w:val="both"/>
              <w:rPr>
                <w:rFonts w:ascii="Arial" w:hAnsi="Arial" w:cs="Arial"/>
                <w:lang w:val="tr-TR"/>
              </w:rPr>
            </w:pPr>
            <w:r w:rsidRPr="0032546D">
              <w:rPr>
                <w:rFonts w:ascii="Arial" w:hAnsi="Arial" w:cs="Arial"/>
                <w:lang w:val="tr-TR"/>
              </w:rPr>
              <w:t>Motor devri</w:t>
            </w:r>
          </w:p>
          <w:p w:rsidR="00734D02" w:rsidRPr="00734D02" w:rsidRDefault="00734D02" w:rsidP="00734D02">
            <w:pPr>
              <w:widowControl/>
              <w:numPr>
                <w:ilvl w:val="0"/>
                <w:numId w:val="99"/>
              </w:numPr>
              <w:spacing w:line="360" w:lineRule="auto"/>
              <w:ind w:left="0" w:firstLine="0"/>
              <w:jc w:val="both"/>
              <w:rPr>
                <w:rFonts w:ascii="Times New Roman" w:hAnsi="Times New Roman" w:cs="Times New Roman"/>
                <w:lang w:val="tr-TR"/>
              </w:rPr>
            </w:pPr>
            <w:r w:rsidRPr="0032546D">
              <w:rPr>
                <w:rFonts w:ascii="Arial" w:hAnsi="Arial" w:cs="Arial"/>
                <w:lang w:val="tr-TR"/>
              </w:rPr>
              <w:t>Akü gerilimi</w:t>
            </w:r>
          </w:p>
          <w:p w:rsidR="00734D02" w:rsidRPr="00734D02" w:rsidRDefault="00734D02" w:rsidP="00734D02">
            <w:pPr>
              <w:widowControl/>
              <w:numPr>
                <w:ilvl w:val="0"/>
                <w:numId w:val="99"/>
              </w:numPr>
              <w:spacing w:line="360" w:lineRule="auto"/>
              <w:ind w:left="0" w:firstLine="0"/>
              <w:jc w:val="both"/>
              <w:rPr>
                <w:rFonts w:ascii="Times New Roman" w:hAnsi="Times New Roman" w:cs="Times New Roman"/>
                <w:lang w:val="tr-TR"/>
              </w:rPr>
            </w:pPr>
            <w:r w:rsidRPr="0032546D">
              <w:rPr>
                <w:rFonts w:ascii="Arial" w:hAnsi="Arial" w:cs="Arial"/>
                <w:lang w:val="tr-TR"/>
              </w:rPr>
              <w:t>Çalışma saati</w:t>
            </w:r>
          </w:p>
          <w:p w:rsidR="00734D02" w:rsidRPr="0032546D" w:rsidRDefault="00734D02" w:rsidP="00734D02">
            <w:pPr>
              <w:spacing w:line="360" w:lineRule="auto"/>
              <w:jc w:val="both"/>
              <w:rPr>
                <w:rFonts w:ascii="Arial" w:hAnsi="Arial" w:cs="Arial"/>
                <w:b/>
                <w:u w:val="single"/>
                <w:lang w:val="tr-TR"/>
              </w:rPr>
            </w:pPr>
            <w:r w:rsidRPr="0032546D">
              <w:rPr>
                <w:rFonts w:ascii="Arial" w:hAnsi="Arial" w:cs="Arial"/>
                <w:b/>
                <w:u w:val="single"/>
                <w:lang w:val="tr-TR"/>
              </w:rPr>
              <w:t>3.02.Alternatör:</w:t>
            </w:r>
          </w:p>
          <w:p w:rsidR="00734D02" w:rsidRPr="0032546D" w:rsidRDefault="00734D02" w:rsidP="00734D02">
            <w:pPr>
              <w:spacing w:line="360" w:lineRule="auto"/>
              <w:jc w:val="both"/>
              <w:rPr>
                <w:rFonts w:ascii="Arial" w:hAnsi="Arial" w:cs="Arial"/>
                <w:b/>
                <w:lang w:val="tr-TR"/>
              </w:rPr>
            </w:pPr>
            <w:r w:rsidRPr="0032546D">
              <w:rPr>
                <w:rFonts w:ascii="Arial" w:hAnsi="Arial" w:cs="Arial"/>
                <w:lang w:val="tr-TR"/>
              </w:rPr>
              <w:t>Özellikler</w:t>
            </w:r>
            <w:r w:rsidRPr="0032546D">
              <w:rPr>
                <w:rFonts w:ascii="Arial" w:hAnsi="Arial" w:cs="Arial"/>
                <w:b/>
                <w:lang w:val="tr-TR"/>
              </w:rPr>
              <w:t xml:space="preserve"> :</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3.02.01.</w:t>
            </w:r>
            <w:r w:rsidRPr="0032546D">
              <w:rPr>
                <w:rFonts w:ascii="Arial" w:hAnsi="Arial" w:cs="Arial"/>
                <w:lang w:val="tr-TR"/>
              </w:rPr>
              <w:t>Alternatör</w:t>
            </w:r>
            <w:r w:rsidR="005A28BF">
              <w:rPr>
                <w:rFonts w:ascii="Arial" w:hAnsi="Arial" w:cs="Arial"/>
                <w:lang w:val="tr-TR"/>
              </w:rPr>
              <w:t xml:space="preserve"> en az</w:t>
            </w:r>
            <w:r w:rsidRPr="0032546D">
              <w:rPr>
                <w:rFonts w:ascii="Arial" w:hAnsi="Arial" w:cs="Arial"/>
                <w:lang w:val="tr-TR"/>
              </w:rPr>
              <w:t xml:space="preserve"> 230/400 V 50 Hz ve yıldız bağlı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3.02.02.</w:t>
            </w:r>
            <w:r w:rsidRPr="0032546D">
              <w:rPr>
                <w:rFonts w:ascii="Arial" w:hAnsi="Arial" w:cs="Arial"/>
                <w:lang w:val="tr-TR"/>
              </w:rPr>
              <w:t xml:space="preserve">Alternatör devir sayısı </w:t>
            </w:r>
            <w:r w:rsidR="005A28BF">
              <w:rPr>
                <w:rFonts w:ascii="Arial" w:hAnsi="Arial" w:cs="Arial"/>
                <w:lang w:val="tr-TR"/>
              </w:rPr>
              <w:t xml:space="preserve">en az </w:t>
            </w:r>
            <w:r w:rsidRPr="0032546D">
              <w:rPr>
                <w:rFonts w:ascii="Arial" w:hAnsi="Arial" w:cs="Arial"/>
                <w:lang w:val="tr-TR"/>
              </w:rPr>
              <w:t>1500 d/dak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3.02.03.</w:t>
            </w:r>
            <w:r w:rsidRPr="0032546D">
              <w:rPr>
                <w:rFonts w:ascii="Arial" w:hAnsi="Arial" w:cs="Arial"/>
                <w:lang w:val="tr-TR"/>
              </w:rPr>
              <w:t>Alternatörün izolasyon sınıfı H olup tropikal iklime uygun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3.02.04.</w:t>
            </w:r>
            <w:r w:rsidRPr="0032546D">
              <w:rPr>
                <w:rFonts w:ascii="Arial" w:hAnsi="Arial" w:cs="Arial"/>
                <w:lang w:val="tr-TR"/>
              </w:rPr>
              <w:t xml:space="preserve">Sıcaklık yükselmesi </w:t>
            </w:r>
            <w:r w:rsidR="005A28BF">
              <w:rPr>
                <w:rFonts w:ascii="Arial" w:hAnsi="Arial" w:cs="Arial"/>
                <w:lang w:val="tr-TR"/>
              </w:rPr>
              <w:t xml:space="preserve">en fazla </w:t>
            </w:r>
            <w:r w:rsidRPr="0032546D">
              <w:rPr>
                <w:rFonts w:ascii="Arial" w:hAnsi="Arial" w:cs="Arial"/>
                <w:lang w:val="tr-TR"/>
              </w:rPr>
              <w:t>90 derece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3.02.05.</w:t>
            </w:r>
            <w:r w:rsidRPr="0032546D">
              <w:rPr>
                <w:rFonts w:ascii="Arial" w:hAnsi="Arial" w:cs="Arial"/>
                <w:lang w:val="tr-TR"/>
              </w:rPr>
              <w:t xml:space="preserve">Koruma sınıfı </w:t>
            </w:r>
            <w:r w:rsidRPr="0032546D">
              <w:rPr>
                <w:rFonts w:ascii="Arial" w:hAnsi="Arial" w:cs="Arial"/>
                <w:b/>
                <w:lang w:val="tr-TR"/>
              </w:rPr>
              <w:t>minimum IP 22 olacaktır.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3.02.06.Alternatör verimi %95'den küçük olmayacaktır,cos0 0,8 olacaktır.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3.02.07.Harmonik içeriği lineer yükde %5'ten az olacaktır.</w:t>
            </w:r>
          </w:p>
          <w:p w:rsidR="00734D02" w:rsidRPr="0032546D" w:rsidRDefault="00734D02" w:rsidP="00734D02">
            <w:pPr>
              <w:spacing w:line="360" w:lineRule="auto"/>
              <w:jc w:val="both"/>
              <w:rPr>
                <w:rFonts w:ascii="Arial" w:hAnsi="Arial" w:cs="Arial"/>
                <w:b/>
                <w:color w:val="FF0000"/>
                <w:lang w:val="tr-TR"/>
              </w:rPr>
            </w:pPr>
            <w:r w:rsidRPr="0032546D">
              <w:rPr>
                <w:rFonts w:ascii="Arial" w:hAnsi="Arial" w:cs="Arial"/>
                <w:b/>
                <w:color w:val="000000"/>
                <w:lang w:val="tr-TR"/>
              </w:rPr>
              <w:t>3.02.08.Dalga şekli sapması %5'ten az olacaktır.</w:t>
            </w:r>
            <w:r w:rsidRPr="0032546D">
              <w:rPr>
                <w:rFonts w:ascii="Arial" w:hAnsi="Arial" w:cs="Arial"/>
                <w:b/>
                <w:color w:val="FF0000"/>
                <w:lang w:val="tr-TR"/>
              </w:rPr>
              <w:t xml:space="preserve"> </w:t>
            </w:r>
          </w:p>
          <w:p w:rsidR="00734D02" w:rsidRPr="00E32410" w:rsidRDefault="00734D02" w:rsidP="00734D02">
            <w:pPr>
              <w:widowControl/>
              <w:spacing w:line="360" w:lineRule="auto"/>
              <w:jc w:val="both"/>
              <w:rPr>
                <w:rFonts w:ascii="Times New Roman" w:hAnsi="Times New Roman" w:cs="Times New Roman"/>
                <w:lang w:val="tr-TR"/>
              </w:rPr>
            </w:pPr>
            <w:r w:rsidRPr="0032546D">
              <w:rPr>
                <w:rFonts w:ascii="Arial" w:hAnsi="Arial" w:cs="Arial"/>
                <w:b/>
                <w:color w:val="FF0000"/>
                <w:lang w:val="tr-TR"/>
              </w:rPr>
              <w:t>nent magnet ikazlı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3.02.09.Alternatör çıkışı gerilimi ±%10 ayarlanabilmelidir.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3.02.10.Alternatör dengesiz yüklere karşı dengeleme sargılarını içermelidir.</w:t>
            </w:r>
          </w:p>
          <w:p w:rsidR="002B2920" w:rsidRDefault="00734D02" w:rsidP="00734D02">
            <w:pPr>
              <w:rPr>
                <w:rFonts w:ascii="Arial" w:hAnsi="Arial" w:cs="Arial"/>
                <w:b/>
                <w:color w:val="FF0000"/>
                <w:lang w:val="tr-TR"/>
              </w:rPr>
            </w:pPr>
            <w:r w:rsidRPr="0032546D">
              <w:rPr>
                <w:rFonts w:ascii="Arial" w:hAnsi="Arial" w:cs="Arial"/>
                <w:b/>
                <w:color w:val="FF0000"/>
                <w:lang w:val="tr-TR"/>
              </w:rPr>
              <w:t>3.02.13.Alternatörün ikaz şekli, tip döner alanı ve permanent magnet ikazlı olacaktır.</w:t>
            </w:r>
          </w:p>
          <w:p w:rsidR="00734D02" w:rsidRPr="0032546D" w:rsidRDefault="00734D02" w:rsidP="00734D02">
            <w:pPr>
              <w:spacing w:line="360" w:lineRule="auto"/>
              <w:jc w:val="both"/>
              <w:rPr>
                <w:rFonts w:ascii="Arial" w:hAnsi="Arial" w:cs="Arial"/>
                <w:color w:val="000000"/>
                <w:lang w:val="tr-TR"/>
              </w:rPr>
            </w:pPr>
            <w:r w:rsidRPr="0032546D">
              <w:rPr>
                <w:rFonts w:ascii="Arial" w:hAnsi="Arial" w:cs="Arial"/>
                <w:b/>
                <w:lang w:val="tr-TR"/>
              </w:rPr>
              <w:t xml:space="preserve">3.02.14.Gerilim regülatörü alternatörle aynı markada, V/Hz prensibi ile çalışan otomatik, </w:t>
            </w:r>
            <w:r w:rsidRPr="0032546D">
              <w:rPr>
                <w:rFonts w:ascii="Arial" w:hAnsi="Arial" w:cs="Arial"/>
                <w:b/>
                <w:color w:val="000000"/>
                <w:lang w:val="tr-TR"/>
              </w:rPr>
              <w:t>sayısal tip olacaktır.</w:t>
            </w:r>
            <w:r w:rsidRPr="0032546D">
              <w:rPr>
                <w:rFonts w:ascii="Arial" w:hAnsi="Arial" w:cs="Arial"/>
                <w:color w:val="000000"/>
                <w:lang w:val="tr-TR"/>
              </w:rPr>
              <w:t>Gerilim regülatörü üç fazı hissedecek ve yükün stabil olması durumunda gerilim regülasyonu -+%5'ten az, yüksüz duruma geçiş esnasında ise -+%1'den az olacaktır.Gerilim regülatörü aşırı ikaz koruması içerecektir.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3.02.15.</w:t>
            </w:r>
            <w:r w:rsidRPr="0032546D">
              <w:rPr>
                <w:rFonts w:ascii="Arial" w:hAnsi="Arial" w:cs="Arial"/>
                <w:lang w:val="tr-TR"/>
              </w:rPr>
              <w:t>Alternatör tek yataklı olup pilot şarj vasıtası ile dizel motora direk akuple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Alternatör çıkışı bara ile olup güç kabloları bu baralara bağlanmaya müsait olacaktır.</w:t>
            </w:r>
          </w:p>
          <w:p w:rsidR="00734D02" w:rsidRPr="0032546D" w:rsidRDefault="00734D02" w:rsidP="00734D02">
            <w:pPr>
              <w:spacing w:line="360" w:lineRule="auto"/>
              <w:jc w:val="both"/>
              <w:rPr>
                <w:rFonts w:ascii="Arial" w:hAnsi="Arial" w:cs="Arial"/>
                <w:b/>
                <w:color w:val="000000"/>
                <w:lang w:val="tr-TR"/>
              </w:rPr>
            </w:pPr>
            <w:r w:rsidRPr="0032546D">
              <w:rPr>
                <w:rFonts w:ascii="Arial" w:hAnsi="Arial" w:cs="Arial"/>
                <w:b/>
                <w:lang w:val="tr-TR"/>
              </w:rPr>
              <w:t>3.02.16.Alternatörlerde Fazlar arası dengesiz yük oranı, % 30 seviyesinde</w:t>
            </w:r>
            <w:r w:rsidRPr="0032546D">
              <w:rPr>
                <w:rFonts w:ascii="Arial" w:hAnsi="Arial" w:cs="Arial"/>
                <w:lang w:val="tr-TR"/>
              </w:rPr>
              <w:t xml:space="preserve"> dahi, çıkış gerilimi ve hız regülasyonunda bir bozulma, akım sargılarında fiziki deformasyonlar ve aşırı ısı meydana gelmemelidir.</w:t>
            </w:r>
            <w:r w:rsidRPr="0032546D">
              <w:rPr>
                <w:rFonts w:ascii="Arial" w:hAnsi="Arial" w:cs="Arial"/>
                <w:color w:val="000000"/>
                <w:lang w:val="tr-TR"/>
              </w:rPr>
              <w:t xml:space="preserve">Herhangi bir kısa devre anında </w:t>
            </w:r>
            <w:r w:rsidRPr="0032546D">
              <w:rPr>
                <w:rFonts w:ascii="Arial" w:hAnsi="Arial" w:cs="Arial"/>
                <w:b/>
                <w:color w:val="000000"/>
                <w:lang w:val="tr-TR"/>
              </w:rPr>
              <w:t>Alternatörlerin koruması üzerindeki Otomatik Gerilim Regülatörü (AVR) Ünitesinin, ikaz akımını kesmesi metodu ile gerçekleştirilecektir.</w:t>
            </w:r>
          </w:p>
          <w:p w:rsidR="00734D02" w:rsidRPr="0032546D" w:rsidRDefault="00734D02" w:rsidP="00734D02">
            <w:pPr>
              <w:pStyle w:val="bekMetni"/>
              <w:numPr>
                <w:ilvl w:val="0"/>
                <w:numId w:val="0"/>
              </w:numPr>
              <w:spacing w:after="0" w:line="360" w:lineRule="auto"/>
              <w:ind w:right="0"/>
              <w:jc w:val="both"/>
              <w:rPr>
                <w:rFonts w:ascii="Arial" w:hAnsi="Arial" w:cs="Arial"/>
                <w:b/>
                <w:lang w:val="tr-TR"/>
              </w:rPr>
            </w:pPr>
            <w:r w:rsidRPr="0032546D">
              <w:rPr>
                <w:rFonts w:ascii="Arial" w:hAnsi="Arial" w:cs="Arial"/>
                <w:b/>
                <w:lang w:val="tr-TR"/>
              </w:rPr>
              <w:t>3.02.17.Dizel Motorlarında istenmeyen hız, % 100 Elektriksel Yük altında nominal hızın(1.5) katına ulaştığında, alternatör sargılarında, yanma, Fiziki Kayma veya Mekaniki herhangi bir hasar meydana gelmeyecektir.</w:t>
            </w:r>
          </w:p>
          <w:p w:rsidR="00734D02" w:rsidRPr="00E32410" w:rsidRDefault="00734D02" w:rsidP="00734D02">
            <w:pPr>
              <w:rPr>
                <w:rFonts w:ascii="Times New Roman" w:hAnsi="Times New Roman" w:cs="Times New Roman"/>
                <w:lang w:val="tr-TR"/>
              </w:rPr>
            </w:pPr>
            <w:r w:rsidRPr="0032546D">
              <w:rPr>
                <w:rFonts w:ascii="Arial" w:hAnsi="Arial" w:cs="Arial"/>
                <w:b/>
                <w:lang w:val="tr-TR"/>
              </w:rPr>
              <w:t>3.02.18.Alternatörler ("N") derecesinde Radyo Parazitlerine</w:t>
            </w:r>
            <w:r w:rsidRPr="0032546D">
              <w:rPr>
                <w:rFonts w:ascii="Arial" w:hAnsi="Arial" w:cs="Arial"/>
                <w:lang w:val="tr-TR"/>
              </w:rPr>
              <w:t xml:space="preserve"> ve her türlü </w:t>
            </w:r>
            <w:r w:rsidRPr="0032546D">
              <w:rPr>
                <w:rFonts w:ascii="Arial" w:hAnsi="Arial" w:cs="Arial"/>
                <w:b/>
                <w:lang w:val="tr-TR"/>
              </w:rPr>
              <w:t>Harmonik</w:t>
            </w:r>
            <w:r>
              <w:rPr>
                <w:rFonts w:ascii="Arial" w:hAnsi="Arial" w:cs="Arial"/>
                <w:b/>
                <w:lang w:val="tr-TR"/>
              </w:rPr>
              <w:t xml:space="preserve"> D</w:t>
            </w:r>
            <w:r w:rsidRPr="0032546D">
              <w:rPr>
                <w:rFonts w:ascii="Arial" w:hAnsi="Arial" w:cs="Arial"/>
                <w:b/>
                <w:lang w:val="tr-TR"/>
              </w:rPr>
              <w:t>istorsiyonlara</w:t>
            </w:r>
            <w:r w:rsidRPr="0032546D">
              <w:rPr>
                <w:rFonts w:ascii="Arial" w:hAnsi="Arial" w:cs="Arial"/>
                <w:lang w:val="tr-TR"/>
              </w:rPr>
              <w:t xml:space="preserve"> karşı gerekli koruma sistemleri ile teçhiz edilmiş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u w:val="single"/>
                <w:lang w:val="tr-TR"/>
              </w:rPr>
            </w:pPr>
            <w:r w:rsidRPr="0032546D">
              <w:rPr>
                <w:rFonts w:ascii="Arial" w:hAnsi="Arial" w:cs="Arial"/>
                <w:b/>
                <w:u w:val="single"/>
                <w:lang w:val="tr-TR"/>
              </w:rPr>
              <w:t>3.03.Kontrol Paneli:</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Özellileri :</w:t>
            </w:r>
          </w:p>
          <w:p w:rsidR="00734D02" w:rsidRPr="0032546D" w:rsidRDefault="00734D02" w:rsidP="00734D02">
            <w:pPr>
              <w:tabs>
                <w:tab w:val="left" w:pos="709"/>
                <w:tab w:val="left" w:pos="851"/>
              </w:tabs>
              <w:spacing w:line="360" w:lineRule="auto"/>
              <w:jc w:val="both"/>
              <w:rPr>
                <w:rFonts w:ascii="Arial" w:hAnsi="Arial" w:cs="Arial"/>
                <w:lang w:val="tr-TR"/>
              </w:rPr>
            </w:pPr>
            <w:r w:rsidRPr="0032546D">
              <w:rPr>
                <w:rFonts w:ascii="Arial" w:hAnsi="Arial" w:cs="Arial"/>
                <w:b/>
                <w:lang w:val="tr-TR"/>
              </w:rPr>
              <w:t>3.03.01.</w:t>
            </w:r>
            <w:r w:rsidRPr="0032546D">
              <w:rPr>
                <w:rFonts w:ascii="Arial" w:hAnsi="Arial" w:cs="Arial"/>
                <w:lang w:val="tr-TR"/>
              </w:rPr>
              <w:t>Kontrol paneli elektronik modüler tipte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3.03.02</w:t>
            </w:r>
            <w:r w:rsidRPr="0032546D">
              <w:rPr>
                <w:rFonts w:ascii="Arial" w:hAnsi="Arial" w:cs="Arial"/>
                <w:lang w:val="tr-TR"/>
              </w:rPr>
              <w:t>.Otomatik ve el ile çalıştırmaya müsait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3.03.03.</w:t>
            </w:r>
            <w:r w:rsidRPr="0032546D">
              <w:rPr>
                <w:rFonts w:ascii="Arial" w:hAnsi="Arial" w:cs="Arial"/>
                <w:lang w:val="tr-TR"/>
              </w:rPr>
              <w:t>Süresi ayarlanabilir periyodik marş basma özelliğini içerecektir.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3.03.04.</w:t>
            </w:r>
            <w:r w:rsidRPr="0032546D">
              <w:rPr>
                <w:rFonts w:ascii="Arial" w:hAnsi="Arial" w:cs="Arial"/>
                <w:lang w:val="tr-TR"/>
              </w:rPr>
              <w:t>Motor stop komutu aldıktan sonra 0-30 dakika arasında ayarlanabilir bir soğutma süresi boyunca boşta çalışacak ve stop edecektir.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3.03.05.</w:t>
            </w:r>
            <w:r w:rsidRPr="0032546D">
              <w:rPr>
                <w:rFonts w:ascii="Arial" w:hAnsi="Arial" w:cs="Arial"/>
                <w:lang w:val="tr-TR"/>
              </w:rPr>
              <w:t>Programlanabilen emniyet kapatmaları ile birlikte motoru otomatik start-stop edebilme özelliğine sahip olmalıdır.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3.03.06.</w:t>
            </w:r>
            <w:r w:rsidRPr="0032546D">
              <w:rPr>
                <w:rFonts w:ascii="Arial" w:hAnsi="Arial" w:cs="Arial"/>
                <w:lang w:val="tr-TR"/>
              </w:rPr>
              <w:t>Motor yağ basıncı soğutma suyu sıcaklığı motor devri sistem DC gerilimi motor çalışma saati jeneratör AC gerilimi jeneratör frekansını gösteren likit kristalli göstergeye sahip olmalıdır.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3.03.07.</w:t>
            </w:r>
            <w:r w:rsidRPr="0032546D">
              <w:rPr>
                <w:rFonts w:ascii="Arial" w:hAnsi="Arial" w:cs="Arial"/>
                <w:lang w:val="tr-TR"/>
              </w:rPr>
              <w:t>Aşırı su sıcaklığı,Düşük su sıcaklığı ve Düşük yağ basıncı durumlarından herhangi biri hasıl olduğunda,sarı renkte bir LED yanıp sönerek hata alarmı vermeli ve koruma durdurması içermemelidir.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3.03.08.</w:t>
            </w:r>
            <w:r w:rsidRPr="0032546D">
              <w:rPr>
                <w:rFonts w:ascii="Arial" w:hAnsi="Arial" w:cs="Arial"/>
                <w:lang w:val="tr-TR"/>
              </w:rPr>
              <w:t>Düşük yağ basıncı,Aşırı su sıcaklığı,Düşük su seviyesi,Aşırı hız,Aşırı marş basma,Acil durdurma ve Yedek arıza kapatma durumlarından herhangi biri hasıl olduğunda kırmızı renkte bir LED yanıp sönerek,hata alarmı vermeli ve koruma durdurması içermelidir.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3.03.09.</w:t>
            </w:r>
            <w:r w:rsidRPr="0032546D">
              <w:rPr>
                <w:rFonts w:ascii="Arial" w:hAnsi="Arial" w:cs="Arial"/>
                <w:lang w:val="tr-TR"/>
              </w:rPr>
              <w:t>Motor start komutları 1 ile 60 saniye arasında periyotları ayarlanabilir olmalıdır.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3.03.10.</w:t>
            </w:r>
            <w:r w:rsidRPr="0032546D">
              <w:rPr>
                <w:rFonts w:ascii="Arial" w:hAnsi="Arial" w:cs="Arial"/>
                <w:lang w:val="tr-TR"/>
              </w:rPr>
              <w:t>Enerjilendiğinde çalışma veya kapatmaya programlanabilme özelliği bulunmalıdır.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3.03.11.</w:t>
            </w:r>
            <w:r w:rsidRPr="0032546D">
              <w:rPr>
                <w:rFonts w:ascii="Arial" w:hAnsi="Arial" w:cs="Arial"/>
                <w:lang w:val="tr-TR"/>
              </w:rPr>
              <w:t>Jeneratör gerilimini ayarlayabilmek için bir potansiyometre içermelidir.</w:t>
            </w:r>
          </w:p>
          <w:p w:rsidR="002B2920" w:rsidRPr="00E32410" w:rsidRDefault="00734D02" w:rsidP="00734D02">
            <w:pPr>
              <w:spacing w:line="360" w:lineRule="auto"/>
              <w:jc w:val="both"/>
              <w:rPr>
                <w:rFonts w:ascii="Times New Roman" w:hAnsi="Times New Roman" w:cs="Times New Roman"/>
                <w:lang w:val="tr-TR"/>
              </w:rPr>
            </w:pPr>
            <w:r w:rsidRPr="0032546D">
              <w:rPr>
                <w:rFonts w:ascii="Arial" w:hAnsi="Arial" w:cs="Arial"/>
                <w:b/>
                <w:lang w:val="tr-TR"/>
              </w:rPr>
              <w:t>3.03.12.</w:t>
            </w:r>
            <w:r w:rsidRPr="0032546D">
              <w:rPr>
                <w:rFonts w:ascii="Arial" w:hAnsi="Arial" w:cs="Arial"/>
                <w:lang w:val="tr-TR"/>
              </w:rPr>
              <w:t>LCD display göstergeler ve ledleri kontrol etmek için test butonu bulunmalıdır.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3.03.13.</w:t>
            </w:r>
            <w:r w:rsidRPr="0032546D">
              <w:rPr>
                <w:rFonts w:ascii="Arial" w:hAnsi="Arial" w:cs="Arial"/>
                <w:lang w:val="tr-TR"/>
              </w:rPr>
              <w:t>Müşteri kullanımı için yedek alarm ve arıza girişleri bulunmalıdır.</w:t>
            </w:r>
          </w:p>
          <w:p w:rsidR="002B2920" w:rsidRDefault="00734D02" w:rsidP="00734D02">
            <w:pPr>
              <w:rPr>
                <w:rFonts w:ascii="Arial" w:hAnsi="Arial" w:cs="Arial"/>
                <w:lang w:val="tr-TR"/>
              </w:rPr>
            </w:pPr>
            <w:r w:rsidRPr="0032546D">
              <w:rPr>
                <w:rFonts w:ascii="Arial" w:hAnsi="Arial" w:cs="Arial"/>
                <w:b/>
                <w:lang w:val="tr-TR"/>
              </w:rPr>
              <w:t>3.03.14.</w:t>
            </w:r>
            <w:r w:rsidRPr="0032546D">
              <w:rPr>
                <w:rFonts w:ascii="Arial" w:hAnsi="Arial" w:cs="Arial"/>
                <w:lang w:val="tr-TR"/>
              </w:rPr>
              <w:t>Acil durumlarda jeneratörü durdurmak için mantar başlı basınçlı tip bir acil durdurma butonu bulunacaktır.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Otomatik Kumanda Panoları:</w:t>
            </w:r>
          </w:p>
          <w:p w:rsidR="00734D02" w:rsidRDefault="00734D02" w:rsidP="00734D02">
            <w:pPr>
              <w:rPr>
                <w:rFonts w:ascii="Arial" w:hAnsi="Arial" w:cs="Arial"/>
                <w:b/>
                <w:lang w:val="tr-TR"/>
              </w:rPr>
            </w:pPr>
            <w:r w:rsidRPr="0032546D">
              <w:rPr>
                <w:rFonts w:ascii="Arial" w:hAnsi="Arial" w:cs="Arial"/>
                <w:b/>
                <w:lang w:val="tr-TR"/>
              </w:rPr>
              <w:t>Otomatik Kumanda Panoları,</w:t>
            </w:r>
            <w:r w:rsidRPr="0032546D">
              <w:rPr>
                <w:rFonts w:ascii="Arial" w:hAnsi="Arial" w:cs="Arial"/>
                <w:lang w:val="tr-TR"/>
              </w:rPr>
              <w:t xml:space="preserve"> mukavemet açısından üzerine ve içine takılacak tüm devre eleman ve ünitelerini, rahatlıkla taşıyabilecek, nakliyeler sırasında, herhangi bir kopma ve deformasyon olmayacaktır. Bu panolar zemin tipi ve fırın boyalı olarak imal edilecektir. </w:t>
            </w:r>
            <w:r w:rsidRPr="0032546D">
              <w:rPr>
                <w:rFonts w:ascii="Arial" w:hAnsi="Arial" w:cs="Arial"/>
                <w:b/>
                <w:lang w:val="tr-TR"/>
              </w:rPr>
              <w:t>Sistemde kullanılacak panolar IP54 standardında olacaktır.</w:t>
            </w:r>
          </w:p>
          <w:p w:rsidR="00734D02" w:rsidRDefault="00734D02" w:rsidP="00734D02">
            <w:pPr>
              <w:rPr>
                <w:rFonts w:ascii="Arial" w:hAnsi="Arial" w:cs="Arial"/>
                <w:lang w:val="tr-TR"/>
              </w:rPr>
            </w:pPr>
            <w:r w:rsidRPr="0032546D">
              <w:rPr>
                <w:rFonts w:ascii="Arial" w:hAnsi="Arial" w:cs="Arial"/>
                <w:lang w:val="tr-TR"/>
              </w:rPr>
              <w:t>Bütün ölçü aletleri ve kontrol ekipmanları ön kapakta toplanmış olacaktır. Ayrıcı bu birimlerle kabin içerisindeki diğer birimler arasında irtibatı sağlayan kablolar esnek bir yapıda monte edilecek ve kapağın açılıp kapanmasını güçleştirmeyeceği gibi zamanla ezilme vs. meydana gelmeyecektir.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 xml:space="preserve">otomatik kumanda panoları asgari aşağıdaki devre elemanlarını ihtiva edecektir. </w:t>
            </w:r>
          </w:p>
          <w:p w:rsidR="00734D02" w:rsidRDefault="00734D02" w:rsidP="00734D02">
            <w:pPr>
              <w:rPr>
                <w:rFonts w:ascii="Arial" w:hAnsi="Arial" w:cs="Arial"/>
                <w:b/>
                <w:lang w:val="tr-TR"/>
              </w:rPr>
            </w:pPr>
            <w:r w:rsidRPr="0032546D">
              <w:rPr>
                <w:rFonts w:ascii="Arial" w:hAnsi="Arial" w:cs="Arial"/>
                <w:b/>
                <w:lang w:val="tr-TR"/>
              </w:rPr>
              <w:t>Elektronik Kontrol ve Transfer Üniteleri</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 xml:space="preserve">Manuel çalıştırma anahtarları </w:t>
            </w:r>
            <w:r w:rsidRPr="0032546D">
              <w:rPr>
                <w:rFonts w:ascii="Arial" w:hAnsi="Arial" w:cs="Arial"/>
                <w:b/>
                <w:i/>
                <w:lang w:val="tr-TR"/>
              </w:rPr>
              <w:t>veya butonları</w:t>
            </w:r>
            <w:r w:rsidRPr="0032546D">
              <w:rPr>
                <w:rFonts w:ascii="Arial" w:hAnsi="Arial" w:cs="Arial"/>
                <w:b/>
                <w:lang w:val="tr-TR"/>
              </w:rPr>
              <w:t xml:space="preserve"> </w:t>
            </w:r>
          </w:p>
          <w:p w:rsidR="00734D02" w:rsidRPr="0032546D" w:rsidRDefault="00734D02" w:rsidP="00734D02">
            <w:pPr>
              <w:spacing w:line="360" w:lineRule="auto"/>
              <w:jc w:val="both"/>
              <w:rPr>
                <w:rFonts w:ascii="Arial" w:hAnsi="Arial" w:cs="Arial"/>
                <w:b/>
                <w:i/>
                <w:lang w:val="tr-TR"/>
              </w:rPr>
            </w:pPr>
            <w:r w:rsidRPr="0032546D">
              <w:rPr>
                <w:rFonts w:ascii="Arial" w:hAnsi="Arial" w:cs="Arial"/>
                <w:b/>
                <w:lang w:val="tr-TR"/>
              </w:rPr>
              <w:t xml:space="preserve">Manuel durdurma anahtarları </w:t>
            </w:r>
            <w:r w:rsidRPr="0032546D">
              <w:rPr>
                <w:rFonts w:ascii="Arial" w:hAnsi="Arial" w:cs="Arial"/>
                <w:b/>
                <w:i/>
                <w:lang w:val="tr-TR"/>
              </w:rPr>
              <w:t>veya butonları</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Şebeke grup seçme anahtarları,</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 xml:space="preserve">Elle ve ana depo ile günlük depo arası otomatik yakıt ikmal anahtarları veya </w:t>
            </w:r>
            <w:r w:rsidRPr="0032546D">
              <w:rPr>
                <w:rFonts w:ascii="Arial" w:hAnsi="Arial" w:cs="Arial"/>
                <w:b/>
                <w:i/>
                <w:lang w:val="tr-TR"/>
              </w:rPr>
              <w:t>butonları</w:t>
            </w:r>
          </w:p>
          <w:p w:rsidR="00734D02" w:rsidRPr="0032546D" w:rsidRDefault="00734D02" w:rsidP="00734D02">
            <w:pPr>
              <w:tabs>
                <w:tab w:val="left" w:pos="567"/>
              </w:tabs>
              <w:spacing w:line="360" w:lineRule="auto"/>
              <w:jc w:val="both"/>
              <w:rPr>
                <w:rFonts w:ascii="Arial" w:hAnsi="Arial" w:cs="Arial"/>
                <w:b/>
                <w:i/>
                <w:lang w:val="tr-TR"/>
              </w:rPr>
            </w:pPr>
            <w:r w:rsidRPr="0032546D">
              <w:rPr>
                <w:rFonts w:ascii="Arial" w:hAnsi="Arial" w:cs="Arial"/>
                <w:b/>
                <w:i/>
                <w:lang w:val="tr-TR"/>
              </w:rPr>
              <w:t xml:space="preserve">şebeke ve jeneratör </w:t>
            </w:r>
            <w:r w:rsidRPr="0032546D">
              <w:rPr>
                <w:rFonts w:ascii="Arial" w:hAnsi="Arial" w:cs="Arial"/>
                <w:b/>
                <w:lang w:val="tr-TR"/>
              </w:rPr>
              <w:t xml:space="preserve">Faz ve hat gerilimlerini okuyabilme imkanı </w:t>
            </w:r>
          </w:p>
          <w:p w:rsidR="00734D02" w:rsidRPr="0032546D" w:rsidRDefault="00734D02" w:rsidP="00734D02">
            <w:pPr>
              <w:tabs>
                <w:tab w:val="left" w:pos="567"/>
              </w:tabs>
              <w:spacing w:line="360" w:lineRule="auto"/>
              <w:jc w:val="both"/>
              <w:rPr>
                <w:rFonts w:ascii="Arial" w:hAnsi="Arial" w:cs="Arial"/>
                <w:b/>
                <w:lang w:val="tr-TR"/>
              </w:rPr>
            </w:pPr>
            <w:r w:rsidRPr="0032546D">
              <w:rPr>
                <w:rFonts w:ascii="Arial" w:hAnsi="Arial" w:cs="Arial"/>
                <w:b/>
                <w:i/>
                <w:lang w:val="tr-TR"/>
              </w:rPr>
              <w:t>şebeke ve jeneratör</w:t>
            </w:r>
            <w:r w:rsidRPr="0032546D">
              <w:rPr>
                <w:rFonts w:ascii="Arial" w:hAnsi="Arial" w:cs="Arial"/>
                <w:b/>
                <w:lang w:val="tr-TR"/>
              </w:rPr>
              <w:t xml:space="preserve"> akımlarını okuyabilme imkanı </w:t>
            </w:r>
          </w:p>
          <w:p w:rsidR="00734D02" w:rsidRPr="0032546D" w:rsidRDefault="00734D02" w:rsidP="00734D02">
            <w:pPr>
              <w:tabs>
                <w:tab w:val="left" w:pos="567"/>
              </w:tabs>
              <w:spacing w:line="360" w:lineRule="auto"/>
              <w:jc w:val="both"/>
              <w:rPr>
                <w:rFonts w:ascii="Arial" w:hAnsi="Arial" w:cs="Arial"/>
                <w:b/>
                <w:i/>
                <w:lang w:val="tr-TR"/>
              </w:rPr>
            </w:pPr>
            <w:r w:rsidRPr="0032546D">
              <w:rPr>
                <w:rFonts w:ascii="Arial" w:hAnsi="Arial" w:cs="Arial"/>
                <w:b/>
                <w:lang w:val="tr-TR"/>
              </w:rPr>
              <w:t>Harmonik, güç, akım, gerilim değerlerini gösterebilen analizör</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Acil durdurma kilitli butonları</w:t>
            </w:r>
            <w:r w:rsidRPr="0032546D">
              <w:rPr>
                <w:rFonts w:ascii="Arial" w:hAnsi="Arial" w:cs="Arial"/>
                <w:b/>
                <w:i/>
                <w:lang w:val="tr-TR"/>
              </w:rPr>
              <w:t>, (kırmızı renk mantar buton)</w:t>
            </w:r>
          </w:p>
          <w:p w:rsidR="00734D02" w:rsidRPr="0032546D" w:rsidRDefault="00734D02" w:rsidP="00734D02">
            <w:pPr>
              <w:spacing w:line="360" w:lineRule="auto"/>
              <w:jc w:val="both"/>
              <w:rPr>
                <w:rFonts w:ascii="Arial" w:hAnsi="Arial" w:cs="Arial"/>
                <w:b/>
                <w:i/>
                <w:lang w:val="tr-TR"/>
              </w:rPr>
            </w:pPr>
            <w:r w:rsidRPr="0032546D">
              <w:rPr>
                <w:rFonts w:ascii="Arial" w:hAnsi="Arial" w:cs="Arial"/>
                <w:b/>
                <w:lang w:val="tr-TR"/>
              </w:rPr>
              <w:t>Alarm silme (</w:t>
            </w:r>
            <w:r w:rsidRPr="0032546D">
              <w:rPr>
                <w:rFonts w:ascii="Arial" w:hAnsi="Arial" w:cs="Arial"/>
                <w:b/>
                <w:i/>
                <w:lang w:val="tr-TR"/>
              </w:rPr>
              <w:t>reset</w:t>
            </w:r>
            <w:r w:rsidRPr="0032546D">
              <w:rPr>
                <w:rFonts w:ascii="Arial" w:hAnsi="Arial" w:cs="Arial"/>
                <w:b/>
                <w:lang w:val="tr-TR"/>
              </w:rPr>
              <w:t>) butonları,</w:t>
            </w:r>
            <w:r w:rsidRPr="0032546D">
              <w:rPr>
                <w:rFonts w:ascii="Arial" w:hAnsi="Arial" w:cs="Arial"/>
                <w:b/>
                <w:i/>
                <w:lang w:val="tr-TR"/>
              </w:rPr>
              <w:t xml:space="preserve"> (manuel çalışma için)</w:t>
            </w:r>
          </w:p>
          <w:p w:rsidR="00734D02" w:rsidRPr="0032546D" w:rsidRDefault="00734D02" w:rsidP="00734D02">
            <w:pPr>
              <w:spacing w:line="360" w:lineRule="auto"/>
              <w:jc w:val="both"/>
              <w:rPr>
                <w:rFonts w:ascii="Arial" w:hAnsi="Arial" w:cs="Arial"/>
                <w:b/>
                <w:i/>
                <w:lang w:val="tr-TR"/>
              </w:rPr>
            </w:pPr>
            <w:r w:rsidRPr="0032546D">
              <w:rPr>
                <w:rFonts w:ascii="Arial" w:hAnsi="Arial" w:cs="Arial"/>
                <w:b/>
                <w:lang w:val="tr-TR"/>
              </w:rPr>
              <w:t>Korna susturma butonları,</w:t>
            </w:r>
            <w:r w:rsidRPr="0032546D">
              <w:rPr>
                <w:rFonts w:ascii="Arial" w:hAnsi="Arial" w:cs="Arial"/>
                <w:b/>
                <w:i/>
                <w:lang w:val="tr-TR"/>
              </w:rPr>
              <w:t xml:space="preserve"> (manuel çalışma için)</w:t>
            </w:r>
          </w:p>
          <w:p w:rsidR="00734D02" w:rsidRDefault="00734D02" w:rsidP="00734D02">
            <w:pPr>
              <w:rPr>
                <w:rFonts w:ascii="Arial" w:hAnsi="Arial" w:cs="Arial"/>
                <w:b/>
                <w:lang w:val="tr-TR"/>
              </w:rPr>
            </w:pPr>
            <w:r w:rsidRPr="0032546D">
              <w:rPr>
                <w:rFonts w:ascii="Arial" w:hAnsi="Arial" w:cs="Arial"/>
                <w:b/>
                <w:lang w:val="tr-TR"/>
              </w:rPr>
              <w:t>Grup çalışma zaman saatleri</w:t>
            </w:r>
          </w:p>
          <w:p w:rsidR="00734D02" w:rsidRDefault="00734D02" w:rsidP="00734D02">
            <w:pPr>
              <w:rPr>
                <w:rFonts w:ascii="Arial" w:hAnsi="Arial" w:cs="Arial"/>
                <w:b/>
                <w:i/>
                <w:lang w:val="tr-TR"/>
              </w:rPr>
            </w:pPr>
            <w:r w:rsidRPr="0032546D">
              <w:rPr>
                <w:rFonts w:ascii="Arial" w:hAnsi="Arial" w:cs="Arial"/>
                <w:b/>
                <w:lang w:val="tr-TR"/>
              </w:rPr>
              <w:t>Ampermetre, (</w:t>
            </w:r>
            <w:r w:rsidRPr="0032546D">
              <w:rPr>
                <w:rFonts w:ascii="Arial" w:hAnsi="Arial" w:cs="Arial"/>
                <w:b/>
                <w:i/>
                <w:lang w:val="tr-TR"/>
              </w:rPr>
              <w:t xml:space="preserve"> üç adet, R ,S,T, Fazları için,</w:t>
            </w:r>
          </w:p>
          <w:p w:rsidR="00734D02" w:rsidRPr="00E32410" w:rsidRDefault="00734D02" w:rsidP="00734D02">
            <w:pPr>
              <w:rPr>
                <w:rFonts w:ascii="Times New Roman" w:hAnsi="Times New Roman" w:cs="Times New Roman"/>
                <w:lang w:val="tr-TR"/>
              </w:rPr>
            </w:pPr>
            <w:r w:rsidRPr="0032546D">
              <w:rPr>
                <w:rFonts w:ascii="Arial" w:hAnsi="Arial" w:cs="Arial"/>
                <w:b/>
                <w:lang w:val="tr-TR"/>
              </w:rPr>
              <w:t>Frekansmetreler,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 xml:space="preserve">Güç faktörünü okuyabilme </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 xml:space="preserve">Takometreler, </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Akü şarj gerilim ve akımlarını okuyabilme</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 xml:space="preserve">Pano içi ve Pano önü aydınlatma lambaları, </w:t>
            </w:r>
            <w:r w:rsidRPr="0032546D">
              <w:rPr>
                <w:rFonts w:ascii="Arial" w:hAnsi="Arial" w:cs="Arial"/>
                <w:b/>
                <w:i/>
                <w:lang w:val="tr-TR"/>
              </w:rPr>
              <w:t>(DC fluoresan tip)</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Şebeke hazır/devrede,jeneratör hazır/devrede uyarı lambaları,</w:t>
            </w:r>
            <w:r w:rsidRPr="0032546D">
              <w:rPr>
                <w:rFonts w:ascii="Arial" w:hAnsi="Arial" w:cs="Arial"/>
                <w:b/>
                <w:i/>
                <w:lang w:val="tr-TR"/>
              </w:rPr>
              <w:t xml:space="preserve"> (manuel çalışma için)</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Ön ısıtıcı devrede/ alarm lambaları,</w:t>
            </w:r>
          </w:p>
          <w:p w:rsidR="00734D02" w:rsidRDefault="00734D02" w:rsidP="00734D02">
            <w:pPr>
              <w:rPr>
                <w:rFonts w:ascii="Arial" w:hAnsi="Arial" w:cs="Arial"/>
                <w:b/>
                <w:i/>
                <w:lang w:val="tr-TR"/>
              </w:rPr>
            </w:pPr>
            <w:r w:rsidRPr="0032546D">
              <w:rPr>
                <w:rFonts w:ascii="Arial" w:hAnsi="Arial" w:cs="Arial"/>
                <w:b/>
                <w:lang w:val="tr-TR"/>
              </w:rPr>
              <w:t xml:space="preserve">Düşük yağ basıncı, yüksek hararet ve aşırı hız için gerekli alarm ve uyarı lambaları, </w:t>
            </w:r>
            <w:r w:rsidRPr="0032546D">
              <w:rPr>
                <w:rFonts w:ascii="Arial" w:hAnsi="Arial" w:cs="Arial"/>
                <w:b/>
                <w:i/>
                <w:lang w:val="tr-TR"/>
              </w:rPr>
              <w:t>(manuel çalışma için)</w:t>
            </w:r>
          </w:p>
          <w:p w:rsidR="00734D02" w:rsidRPr="0032546D" w:rsidRDefault="00734D02" w:rsidP="00734D02">
            <w:pPr>
              <w:spacing w:line="360" w:lineRule="auto"/>
              <w:jc w:val="both"/>
              <w:rPr>
                <w:rFonts w:ascii="Arial" w:hAnsi="Arial" w:cs="Arial"/>
                <w:b/>
                <w:i/>
                <w:lang w:val="tr-TR"/>
              </w:rPr>
            </w:pPr>
            <w:r w:rsidRPr="0032546D">
              <w:rPr>
                <w:rFonts w:ascii="Arial" w:hAnsi="Arial" w:cs="Arial"/>
                <w:b/>
                <w:lang w:val="tr-TR"/>
              </w:rPr>
              <w:t>Elektronik yakıt göstergesi,</w:t>
            </w:r>
            <w:r w:rsidRPr="0032546D">
              <w:rPr>
                <w:rFonts w:ascii="Arial" w:hAnsi="Arial" w:cs="Arial"/>
                <w:b/>
                <w:i/>
                <w:lang w:val="tr-TR"/>
              </w:rPr>
              <w:t xml:space="preserve"> (Yakıt tankındaki yakıtın miktarını göstermek için)</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Diğer pilot lambalar.</w:t>
            </w:r>
          </w:p>
          <w:p w:rsidR="00734D02" w:rsidRPr="0032546D" w:rsidRDefault="00734D02" w:rsidP="00734D02">
            <w:pPr>
              <w:pStyle w:val="GvdeMetniGirintisi"/>
              <w:spacing w:after="0" w:line="360" w:lineRule="auto"/>
              <w:ind w:left="0"/>
              <w:jc w:val="both"/>
              <w:rPr>
                <w:rFonts w:ascii="Arial" w:hAnsi="Arial" w:cs="Arial"/>
                <w:b/>
                <w:lang w:val="tr-TR"/>
              </w:rPr>
            </w:pPr>
            <w:r w:rsidRPr="0032546D">
              <w:rPr>
                <w:rFonts w:ascii="Arial" w:hAnsi="Arial" w:cs="Arial"/>
                <w:b/>
                <w:lang w:val="tr-TR"/>
              </w:rPr>
              <w:t>PLC Kontrol Ünitesinde yedek olarak 4 analog giriş ve 8 sayısal giriş/çıkış bulunmalıdır.</w:t>
            </w:r>
          </w:p>
          <w:p w:rsidR="00734D02" w:rsidRDefault="00734D02" w:rsidP="00734D02">
            <w:pPr>
              <w:rPr>
                <w:rFonts w:ascii="Arial" w:hAnsi="Arial" w:cs="Arial"/>
                <w:b/>
                <w:lang w:val="tr-TR"/>
              </w:rPr>
            </w:pPr>
            <w:r w:rsidRPr="0032546D">
              <w:rPr>
                <w:rFonts w:ascii="Arial" w:hAnsi="Arial" w:cs="Arial"/>
                <w:b/>
                <w:lang w:val="tr-TR"/>
              </w:rPr>
              <w:t>Elektrojen Gruplarına</w:t>
            </w:r>
            <w:r w:rsidRPr="0032546D">
              <w:rPr>
                <w:rFonts w:ascii="Arial" w:hAnsi="Arial" w:cs="Arial"/>
                <w:lang w:val="tr-TR"/>
              </w:rPr>
              <w:t xml:space="preserve"> ait </w:t>
            </w:r>
            <w:r w:rsidRPr="0032546D">
              <w:rPr>
                <w:rFonts w:ascii="Arial" w:hAnsi="Arial" w:cs="Arial"/>
                <w:b/>
                <w:lang w:val="tr-TR"/>
              </w:rPr>
              <w:t>Elektrik Kuvvet Panolarının, şebeke tarafında kullanılan motorlu şalterleri minimum amper değerinde ve  60kA kısa devre kapasitesinde olmalı ölçü ve uzaktan izleme amaçlı yedek kontakları bulunmalıdır.</w:t>
            </w:r>
          </w:p>
          <w:p w:rsidR="00734D02" w:rsidRDefault="00734D02" w:rsidP="00734D02">
            <w:pPr>
              <w:rPr>
                <w:rFonts w:ascii="Arial" w:hAnsi="Arial" w:cs="Arial"/>
                <w:b/>
                <w:lang w:val="tr-TR"/>
              </w:rPr>
            </w:pPr>
            <w:r w:rsidRPr="0032546D">
              <w:rPr>
                <w:rFonts w:ascii="Arial" w:hAnsi="Arial" w:cs="Arial"/>
                <w:b/>
                <w:lang w:val="tr-TR"/>
              </w:rPr>
              <w:t>Seçilen bu Teçhizatlar, akım, gerilim, güç, güç faktörü frekans ölçü aletleri ve akım transformatörleri % 0.5 hassasiyetinde olacaktır.</w:t>
            </w:r>
          </w:p>
          <w:p w:rsidR="00734D02" w:rsidRDefault="00734D02" w:rsidP="00734D02">
            <w:pPr>
              <w:rPr>
                <w:rFonts w:ascii="Arial" w:hAnsi="Arial" w:cs="Arial"/>
                <w:lang w:val="tr-TR"/>
              </w:rPr>
            </w:pPr>
            <w:r w:rsidRPr="0032546D">
              <w:rPr>
                <w:rFonts w:ascii="Arial" w:hAnsi="Arial" w:cs="Arial"/>
                <w:b/>
                <w:lang w:val="tr-TR"/>
              </w:rPr>
              <w:t>Kumanda ve uyarı sinyalleri</w:t>
            </w:r>
            <w:r w:rsidRPr="0032546D">
              <w:rPr>
                <w:rFonts w:ascii="Arial" w:hAnsi="Arial" w:cs="Arial"/>
                <w:lang w:val="tr-TR"/>
              </w:rPr>
              <w:t xml:space="preserve"> için gerekli </w:t>
            </w:r>
            <w:r w:rsidRPr="0032546D">
              <w:rPr>
                <w:rFonts w:ascii="Arial" w:hAnsi="Arial" w:cs="Arial"/>
                <w:b/>
                <w:lang w:val="tr-TR"/>
              </w:rPr>
              <w:t>konnektör</w:t>
            </w:r>
            <w:r w:rsidRPr="0032546D">
              <w:rPr>
                <w:rFonts w:ascii="Arial" w:hAnsi="Arial" w:cs="Arial"/>
                <w:lang w:val="tr-TR"/>
              </w:rPr>
              <w:t xml:space="preserve"> ve "çok </w:t>
            </w:r>
            <w:r w:rsidRPr="0032546D">
              <w:rPr>
                <w:rFonts w:ascii="Arial" w:hAnsi="Arial" w:cs="Arial"/>
                <w:b/>
                <w:lang w:val="tr-TR"/>
              </w:rPr>
              <w:t>perli, esnek" kumanda kabloları</w:t>
            </w:r>
            <w:r w:rsidRPr="0032546D">
              <w:rPr>
                <w:rFonts w:ascii="Arial" w:hAnsi="Arial" w:cs="Arial"/>
                <w:lang w:val="tr-TR"/>
              </w:rPr>
              <w:t xml:space="preserve"> verilecektir. Bütün kablolar milletlerarası standart renk veya rakamlara göre kodlanmış olacaktır. Kablolar üzerindeki bu kodlar aynen konnektörlerde de yer alacak ve şemalara işlenmiş olacaktır.</w:t>
            </w:r>
          </w:p>
          <w:p w:rsidR="002B2920" w:rsidRDefault="00734D02" w:rsidP="00734D02">
            <w:pPr>
              <w:rPr>
                <w:rFonts w:ascii="Arial" w:hAnsi="Arial" w:cs="Arial"/>
                <w:lang w:val="tr-TR"/>
              </w:rPr>
            </w:pPr>
            <w:r w:rsidRPr="0032546D">
              <w:rPr>
                <w:rFonts w:ascii="Arial" w:hAnsi="Arial" w:cs="Arial"/>
                <w:b/>
                <w:lang w:val="tr-TR"/>
              </w:rPr>
              <w:t xml:space="preserve">Otomatik Kumanda Panosu </w:t>
            </w:r>
            <w:r w:rsidRPr="0032546D">
              <w:rPr>
                <w:rFonts w:ascii="Arial" w:hAnsi="Arial" w:cs="Arial"/>
                <w:lang w:val="tr-TR"/>
              </w:rPr>
              <w:t>ön yüzlerine yerleştirilen her türlü anahtarlar, butonlar, lambalar ve ölçü aletleri operatör hatasından asgari düzeyde etkilenecek şekilde tasarımlanacak ve yerleştirilecektir.</w:t>
            </w:r>
          </w:p>
          <w:p w:rsidR="00734D02" w:rsidRPr="00E32410" w:rsidRDefault="00734D02" w:rsidP="00734D02">
            <w:pPr>
              <w:rPr>
                <w:rFonts w:ascii="Times New Roman" w:hAnsi="Times New Roman" w:cs="Times New Roman"/>
                <w:lang w:val="tr-TR"/>
              </w:rPr>
            </w:pPr>
            <w:r w:rsidRPr="0032546D">
              <w:rPr>
                <w:rFonts w:ascii="Arial" w:hAnsi="Arial" w:cs="Arial"/>
                <w:lang w:val="tr-TR"/>
              </w:rPr>
              <w:t>Aynı şekilde, bütün panoların içerisine takılan devre elemanlarının yerleştirilmesinde, her türlü bakım ve ölçü kolaylığı göz önünde bulundurulacak ve teknisyenin tehlikeye maruz kalmaması için gereken her türlü koruyucu tedbirler alınmış olacak, rahat bir çalışma ortamı için gerekli iç hacim sağlanacak ve diğer uyarıcı yazı ve işaretler konulmuş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734D02">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lang w:val="tr-TR"/>
              </w:rPr>
            </w:pPr>
            <w:r>
              <w:rPr>
                <w:rFonts w:ascii="Arial" w:hAnsi="Arial" w:cs="Arial"/>
                <w:lang w:val="tr-TR"/>
              </w:rPr>
              <w:t>Ünite ile dış bağlantılar</w:t>
            </w:r>
            <w:r w:rsidRPr="0032546D">
              <w:rPr>
                <w:rFonts w:ascii="Arial" w:hAnsi="Arial" w:cs="Arial"/>
                <w:lang w:val="tr-TR"/>
              </w:rPr>
              <w:t xml:space="preserve"> </w:t>
            </w:r>
            <w:r w:rsidRPr="0032546D">
              <w:rPr>
                <w:rFonts w:ascii="Arial" w:hAnsi="Arial" w:cs="Arial"/>
                <w:b/>
                <w:lang w:val="tr-TR"/>
              </w:rPr>
              <w:t>konnektörlerle</w:t>
            </w:r>
            <w:r w:rsidRPr="0032546D">
              <w:rPr>
                <w:rFonts w:ascii="Arial" w:hAnsi="Arial" w:cs="Arial"/>
                <w:lang w:val="tr-TR"/>
              </w:rPr>
              <w:t xml:space="preserve"> yapılacaktır. Ünite ve kablo konnektörleri birinci sınıf malzemeden olacaktır. </w:t>
            </w:r>
            <w:r w:rsidRPr="0032546D">
              <w:rPr>
                <w:rFonts w:ascii="Arial" w:hAnsi="Arial" w:cs="Arial"/>
                <w:b/>
                <w:lang w:val="tr-TR"/>
              </w:rPr>
              <w:t>Fabrika Teknik Muayene ve Kabul Komisyonu tarafından uygun görülmeyen, her türlü Teknik teçhizat ve malzemeler firmaca değiştirilecektir.</w:t>
            </w:r>
          </w:p>
          <w:p w:rsidR="00734D02" w:rsidRDefault="00734D02" w:rsidP="00734D02">
            <w:pPr>
              <w:rPr>
                <w:rFonts w:ascii="Arial" w:hAnsi="Arial" w:cs="Arial"/>
                <w:b/>
                <w:u w:val="single"/>
                <w:lang w:val="tr-TR"/>
              </w:rPr>
            </w:pPr>
            <w:r w:rsidRPr="0032546D">
              <w:rPr>
                <w:rFonts w:ascii="Arial" w:hAnsi="Arial" w:cs="Arial"/>
                <w:b/>
                <w:u w:val="single"/>
                <w:lang w:val="tr-TR"/>
              </w:rPr>
              <w:t>4.ELEKTROJEN GRUBUNUN ÇALIŞMA ŞEKLİ</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Dizel Elektrojen Grubu, Otomatik Kumanda ve Kontrol Sistemi bakımından,</w:t>
            </w:r>
            <w:r w:rsidRPr="0032546D">
              <w:rPr>
                <w:rFonts w:ascii="Arial" w:hAnsi="Arial" w:cs="Arial"/>
                <w:lang w:val="tr-TR"/>
              </w:rPr>
              <w:t xml:space="preserve"> </w:t>
            </w:r>
            <w:r w:rsidRPr="0032546D">
              <w:rPr>
                <w:rFonts w:ascii="Arial" w:hAnsi="Arial" w:cs="Arial"/>
                <w:b/>
                <w:lang w:val="tr-TR"/>
              </w:rPr>
              <w:t>OTOMATİK-</w:t>
            </w:r>
            <w:r w:rsidRPr="0032546D">
              <w:rPr>
                <w:rFonts w:ascii="Arial" w:hAnsi="Arial" w:cs="Arial"/>
                <w:lang w:val="tr-TR"/>
              </w:rPr>
              <w:t xml:space="preserve"> </w:t>
            </w:r>
            <w:r w:rsidRPr="0032546D">
              <w:rPr>
                <w:rFonts w:ascii="Arial" w:hAnsi="Arial" w:cs="Arial"/>
                <w:b/>
                <w:lang w:val="tr-TR"/>
              </w:rPr>
              <w:t>MANUEL</w:t>
            </w:r>
            <w:r w:rsidRPr="0032546D">
              <w:rPr>
                <w:rFonts w:ascii="Arial" w:hAnsi="Arial" w:cs="Arial"/>
                <w:lang w:val="tr-TR"/>
              </w:rPr>
              <w:t xml:space="preserve"> </w:t>
            </w:r>
            <w:r w:rsidRPr="0032546D">
              <w:rPr>
                <w:rFonts w:ascii="Arial" w:hAnsi="Arial" w:cs="Arial"/>
                <w:b/>
                <w:bCs/>
                <w:i/>
                <w:iCs/>
                <w:lang w:val="tr-TR"/>
              </w:rPr>
              <w:t xml:space="preserve">(elle) </w:t>
            </w:r>
            <w:r w:rsidRPr="0032546D">
              <w:rPr>
                <w:rFonts w:ascii="Arial" w:hAnsi="Arial" w:cs="Arial"/>
                <w:b/>
                <w:bCs/>
                <w:lang w:val="tr-TR"/>
              </w:rPr>
              <w:t xml:space="preserve">ve TEST konumlarında </w:t>
            </w:r>
            <w:r w:rsidRPr="0032546D">
              <w:rPr>
                <w:rFonts w:ascii="Arial" w:hAnsi="Arial" w:cs="Arial"/>
                <w:lang w:val="tr-TR"/>
              </w:rPr>
              <w:t xml:space="preserve">çalışacak şekilde tasarımlanacak şekilde de çalıştırılabilecektir. Elektrik Enerjisinin kesilmesi halinde, </w:t>
            </w:r>
            <w:r w:rsidRPr="0032546D">
              <w:rPr>
                <w:rFonts w:ascii="Arial" w:hAnsi="Arial" w:cs="Arial"/>
                <w:b/>
                <w:lang w:val="tr-TR"/>
              </w:rPr>
              <w:t>Dizel Elektrojen Grubunun</w:t>
            </w:r>
            <w:r w:rsidRPr="0032546D">
              <w:rPr>
                <w:rFonts w:ascii="Arial" w:hAnsi="Arial" w:cs="Arial"/>
                <w:lang w:val="tr-TR"/>
              </w:rPr>
              <w:t xml:space="preserve"> otomatik olarak çalıştırılıp, nominal devirlerine ulaşmaları, </w:t>
            </w:r>
            <w:r w:rsidRPr="0032546D">
              <w:rPr>
                <w:rFonts w:ascii="Arial" w:hAnsi="Arial" w:cs="Arial"/>
                <w:b/>
                <w:lang w:val="tr-TR"/>
              </w:rPr>
              <w:t>Alternatörlerin nominal gerilimlerini üretmelerini ve Motorlu Compact Güç Şalterinin</w:t>
            </w:r>
            <w:r w:rsidRPr="0032546D">
              <w:rPr>
                <w:rFonts w:ascii="Arial" w:hAnsi="Arial" w:cs="Arial"/>
                <w:lang w:val="tr-TR"/>
              </w:rPr>
              <w:t xml:space="preserve"> kapatılması süreleri de dahil olmak üzere, mevcut </w:t>
            </w:r>
            <w:r w:rsidRPr="0032546D">
              <w:rPr>
                <w:rFonts w:ascii="Arial" w:hAnsi="Arial" w:cs="Arial"/>
                <w:b/>
                <w:lang w:val="tr-TR"/>
              </w:rPr>
              <w:t>elektriki yüklerin, Elektrojen Grubundan</w:t>
            </w:r>
            <w:r w:rsidRPr="0032546D">
              <w:rPr>
                <w:rFonts w:ascii="Arial" w:hAnsi="Arial" w:cs="Arial"/>
                <w:lang w:val="tr-TR"/>
              </w:rPr>
              <w:t xml:space="preserve"> beslenmeye başlanması için, </w:t>
            </w:r>
            <w:r w:rsidRPr="0032546D">
              <w:rPr>
                <w:rFonts w:ascii="Arial" w:hAnsi="Arial" w:cs="Arial"/>
                <w:b/>
                <w:lang w:val="tr-TR"/>
              </w:rPr>
              <w:t>maksimum on (10) saniyelik bir zaman süresi</w:t>
            </w:r>
            <w:r w:rsidRPr="0032546D">
              <w:rPr>
                <w:rFonts w:ascii="Arial" w:hAnsi="Arial" w:cs="Arial"/>
                <w:lang w:val="tr-TR"/>
              </w:rPr>
              <w:t xml:space="preserve"> aşılmayacaktır. Bu süre mümkün olan en alt zaman limitinden itibaren ayarlanabilir olacaktır.</w:t>
            </w:r>
          </w:p>
          <w:p w:rsidR="002B2920" w:rsidRDefault="00734D02" w:rsidP="00734D02">
            <w:pPr>
              <w:rPr>
                <w:rFonts w:ascii="Arial" w:hAnsi="Arial" w:cs="Arial"/>
                <w:lang w:val="tr-TR"/>
              </w:rPr>
            </w:pPr>
            <w:r w:rsidRPr="0032546D">
              <w:rPr>
                <w:rFonts w:ascii="Arial" w:hAnsi="Arial" w:cs="Arial"/>
                <w:lang w:val="tr-TR"/>
              </w:rPr>
              <w:t xml:space="preserve">Her hangi bir nedenle </w:t>
            </w:r>
            <w:r w:rsidRPr="0032546D">
              <w:rPr>
                <w:rFonts w:ascii="Arial" w:hAnsi="Arial" w:cs="Arial"/>
                <w:b/>
                <w:bCs/>
                <w:lang w:val="tr-TR"/>
              </w:rPr>
              <w:t>Elektrojen Grubunun,</w:t>
            </w:r>
            <w:r w:rsidRPr="0032546D">
              <w:rPr>
                <w:rFonts w:ascii="Arial" w:hAnsi="Arial" w:cs="Arial"/>
                <w:lang w:val="tr-TR"/>
              </w:rPr>
              <w:t xml:space="preserve"> </w:t>
            </w:r>
            <w:r w:rsidRPr="0032546D">
              <w:rPr>
                <w:rFonts w:ascii="Arial" w:hAnsi="Arial" w:cs="Arial"/>
                <w:b/>
                <w:lang w:val="tr-TR"/>
              </w:rPr>
              <w:t>OTOMATİK</w:t>
            </w:r>
            <w:r w:rsidRPr="0032546D">
              <w:rPr>
                <w:rFonts w:ascii="Arial" w:hAnsi="Arial" w:cs="Arial"/>
                <w:lang w:val="tr-TR"/>
              </w:rPr>
              <w:t xml:space="preserve"> konumda hazır tutulurken veya çalışırken, </w:t>
            </w:r>
            <w:r w:rsidRPr="0032546D">
              <w:rPr>
                <w:rFonts w:ascii="Arial" w:hAnsi="Arial" w:cs="Arial"/>
                <w:b/>
                <w:bCs/>
                <w:lang w:val="tr-TR"/>
              </w:rPr>
              <w:t>Otomatik Kontrol ve Transfer Panelinin</w:t>
            </w:r>
            <w:r w:rsidRPr="0032546D">
              <w:rPr>
                <w:rFonts w:ascii="Arial" w:hAnsi="Arial" w:cs="Arial"/>
                <w:lang w:val="tr-TR"/>
              </w:rPr>
              <w:t xml:space="preserve"> arızalanması durumunda ve </w:t>
            </w:r>
            <w:r w:rsidRPr="0032546D">
              <w:rPr>
                <w:rFonts w:ascii="Arial" w:hAnsi="Arial" w:cs="Arial"/>
                <w:b/>
                <w:bCs/>
                <w:lang w:val="tr-TR"/>
              </w:rPr>
              <w:t xml:space="preserve">Otomatik Kontrol ve Transfer Paneli </w:t>
            </w:r>
            <w:r w:rsidRPr="0032546D">
              <w:rPr>
                <w:rFonts w:ascii="Arial" w:hAnsi="Arial" w:cs="Arial"/>
                <w:lang w:val="tr-TR"/>
              </w:rPr>
              <w:t>çıkarılıp alındığında,</w:t>
            </w:r>
            <w:r w:rsidRPr="0032546D">
              <w:rPr>
                <w:rFonts w:ascii="Arial" w:hAnsi="Arial" w:cs="Arial"/>
                <w:b/>
                <w:bCs/>
                <w:lang w:val="tr-TR"/>
              </w:rPr>
              <w:t xml:space="preserve"> Kumanda ve Kontrol Sisteminin</w:t>
            </w:r>
            <w:r w:rsidRPr="0032546D">
              <w:rPr>
                <w:rFonts w:ascii="Arial" w:hAnsi="Arial" w:cs="Arial"/>
                <w:lang w:val="tr-TR"/>
              </w:rPr>
              <w:t xml:space="preserve"> tamamı, </w:t>
            </w:r>
            <w:r w:rsidRPr="0032546D">
              <w:rPr>
                <w:rFonts w:ascii="Arial" w:hAnsi="Arial" w:cs="Arial"/>
                <w:b/>
                <w:lang w:val="tr-TR"/>
              </w:rPr>
              <w:t>MANUEL</w:t>
            </w:r>
            <w:r w:rsidRPr="0032546D">
              <w:rPr>
                <w:rFonts w:ascii="Arial" w:hAnsi="Arial" w:cs="Arial"/>
                <w:b/>
                <w:i/>
                <w:iCs/>
                <w:lang w:val="tr-TR"/>
              </w:rPr>
              <w:t xml:space="preserve"> </w:t>
            </w:r>
            <w:r w:rsidRPr="0032546D">
              <w:rPr>
                <w:rFonts w:ascii="Arial" w:hAnsi="Arial" w:cs="Arial"/>
                <w:lang w:val="tr-TR"/>
              </w:rPr>
              <w:t xml:space="preserve">konumda çalıştırılacak, her Elektronik Kumanda Panosu üzerinde bulunan, </w:t>
            </w:r>
            <w:r w:rsidRPr="0032546D">
              <w:rPr>
                <w:rFonts w:ascii="Arial" w:hAnsi="Arial" w:cs="Arial"/>
                <w:b/>
                <w:bCs/>
                <w:lang w:val="tr-TR"/>
              </w:rPr>
              <w:t xml:space="preserve">MANUEL KUMANDA VE ARIZA İHBAR ÜNİTESİ </w:t>
            </w:r>
            <w:r w:rsidRPr="0032546D">
              <w:rPr>
                <w:rFonts w:ascii="Arial" w:hAnsi="Arial" w:cs="Arial"/>
                <w:lang w:val="tr-TR"/>
              </w:rPr>
              <w:t xml:space="preserve">üzerinden, tüm çalışma fonksiyonlarının denetimleri yapılacak, olması muhtemel tüm arızaların meydana gelmesi halinde, bu ünite üzerinden, gerekli arıza ihbar ve alarmlarının </w:t>
            </w:r>
            <w:r w:rsidRPr="0032546D">
              <w:rPr>
                <w:rFonts w:ascii="Arial" w:hAnsi="Arial" w:cs="Arial"/>
                <w:b/>
                <w:lang w:val="tr-TR"/>
              </w:rPr>
              <w:t xml:space="preserve">(ışıklı ve sesli) </w:t>
            </w:r>
            <w:r w:rsidRPr="0032546D">
              <w:rPr>
                <w:rFonts w:ascii="Arial" w:hAnsi="Arial" w:cs="Arial"/>
                <w:lang w:val="tr-TR"/>
              </w:rPr>
              <w:t>verdirilmesi sağlanacaktır.</w:t>
            </w:r>
          </w:p>
          <w:p w:rsidR="00734D02" w:rsidRDefault="00734D02" w:rsidP="00734D02">
            <w:pPr>
              <w:rPr>
                <w:rFonts w:ascii="Arial" w:hAnsi="Arial" w:cs="Arial"/>
                <w:lang w:val="tr-TR"/>
              </w:rPr>
            </w:pPr>
            <w:r w:rsidRPr="0032546D">
              <w:rPr>
                <w:rFonts w:ascii="Arial" w:hAnsi="Arial" w:cs="Arial"/>
                <w:b/>
                <w:bCs/>
                <w:lang w:val="tr-TR"/>
              </w:rPr>
              <w:t xml:space="preserve">Otomatik Kontrol ve Transfer Panelleri </w:t>
            </w:r>
            <w:r w:rsidRPr="0032546D">
              <w:rPr>
                <w:rFonts w:ascii="Arial" w:hAnsi="Arial" w:cs="Arial"/>
                <w:lang w:val="tr-TR"/>
              </w:rPr>
              <w:t xml:space="preserve">üzerinden, </w:t>
            </w:r>
            <w:r w:rsidRPr="0032546D">
              <w:rPr>
                <w:rFonts w:ascii="Arial" w:hAnsi="Arial" w:cs="Arial"/>
                <w:b/>
                <w:bCs/>
                <w:lang w:val="tr-TR"/>
              </w:rPr>
              <w:t>MANUEL-OTOMATİK VE TEST modlarından</w:t>
            </w:r>
            <w:r w:rsidRPr="0032546D">
              <w:rPr>
                <w:rFonts w:ascii="Arial" w:hAnsi="Arial" w:cs="Arial"/>
                <w:lang w:val="tr-TR"/>
              </w:rPr>
              <w:t xml:space="preserve"> birini seçmek ve elle değiştirilene kadar seçilen </w:t>
            </w:r>
            <w:r w:rsidRPr="0032546D">
              <w:rPr>
                <w:rFonts w:ascii="Arial" w:hAnsi="Arial" w:cs="Arial"/>
                <w:b/>
                <w:bCs/>
                <w:lang w:val="tr-TR"/>
              </w:rPr>
              <w:t>mod da</w:t>
            </w:r>
            <w:r w:rsidRPr="0032546D">
              <w:rPr>
                <w:rFonts w:ascii="Arial" w:hAnsi="Arial" w:cs="Arial"/>
                <w:lang w:val="tr-TR"/>
              </w:rPr>
              <w:t xml:space="preserve"> kalmak mümkün olacaktır.</w:t>
            </w:r>
          </w:p>
          <w:p w:rsidR="00734D02" w:rsidRPr="00E32410" w:rsidRDefault="00734D02" w:rsidP="00734D02">
            <w:pPr>
              <w:rPr>
                <w:rFonts w:ascii="Times New Roman" w:hAnsi="Times New Roman" w:cs="Times New Roman"/>
                <w:lang w:val="tr-TR"/>
              </w:rPr>
            </w:pPr>
            <w:r w:rsidRPr="0032546D">
              <w:rPr>
                <w:rFonts w:ascii="Arial" w:hAnsi="Arial" w:cs="Arial"/>
                <w:lang w:val="tr-TR"/>
              </w:rPr>
              <w:t xml:space="preserve">Aşağıdaki hallerin birinin meydana gelmesi halinde; </w:t>
            </w:r>
            <w:r w:rsidRPr="0032546D">
              <w:rPr>
                <w:rFonts w:ascii="Arial" w:hAnsi="Arial" w:cs="Arial"/>
                <w:b/>
                <w:bCs/>
                <w:lang w:val="tr-TR"/>
              </w:rPr>
              <w:t xml:space="preserve">Elektrojen Grubu </w:t>
            </w:r>
            <w:r w:rsidRPr="0032546D">
              <w:rPr>
                <w:rFonts w:ascii="Arial" w:hAnsi="Arial" w:cs="Arial"/>
                <w:lang w:val="tr-TR"/>
              </w:rPr>
              <w:t>çalışarak yükleri üzerine/üzerlerine alacaktır.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Şebeke nominal geriliminin (400v) %+10 %-15</w:t>
            </w:r>
            <w:r w:rsidRPr="0032546D">
              <w:rPr>
                <w:rFonts w:ascii="Arial" w:hAnsi="Arial" w:cs="Arial"/>
                <w:b/>
                <w:bCs/>
                <w:i/>
                <w:lang w:val="tr-TR"/>
              </w:rPr>
              <w:t>) dışına çıkması halinde veya f</w:t>
            </w:r>
            <w:r w:rsidRPr="0032546D">
              <w:rPr>
                <w:rFonts w:ascii="Arial" w:hAnsi="Arial" w:cs="Arial"/>
                <w:b/>
                <w:bCs/>
                <w:lang w:val="tr-TR"/>
              </w:rPr>
              <w:t>azlardan birinin veya her üçünün birden kesilmesi hallerinde.</w:t>
            </w:r>
          </w:p>
          <w:p w:rsidR="00734D02" w:rsidRPr="0032546D" w:rsidRDefault="00734D02" w:rsidP="00734D02">
            <w:pPr>
              <w:tabs>
                <w:tab w:val="left" w:pos="4275"/>
              </w:tabs>
              <w:spacing w:line="360" w:lineRule="auto"/>
              <w:jc w:val="both"/>
              <w:rPr>
                <w:rFonts w:ascii="Arial" w:hAnsi="Arial" w:cs="Arial"/>
                <w:lang w:val="tr-TR"/>
              </w:rPr>
            </w:pPr>
            <w:r w:rsidRPr="0032546D">
              <w:rPr>
                <w:rFonts w:ascii="Arial" w:hAnsi="Arial" w:cs="Arial"/>
                <w:lang w:val="tr-TR"/>
              </w:rPr>
              <w:t>Şebeke değeri ve çalıştırma toleransları ön panelden kolayca ayarlanabilir ve ihtiyaca göre % cinsinden gerilim tolerans oranları değiştirilebilir olmalıdır.</w:t>
            </w:r>
          </w:p>
          <w:p w:rsidR="002B2920" w:rsidRDefault="00734D02" w:rsidP="00734D02">
            <w:pPr>
              <w:spacing w:line="360" w:lineRule="auto"/>
              <w:jc w:val="both"/>
              <w:rPr>
                <w:rFonts w:ascii="Arial" w:hAnsi="Arial" w:cs="Arial"/>
                <w:lang w:val="tr-TR"/>
              </w:rPr>
            </w:pPr>
            <w:r w:rsidRPr="0032546D">
              <w:rPr>
                <w:rFonts w:ascii="Arial" w:hAnsi="Arial" w:cs="Arial"/>
                <w:b/>
                <w:bCs/>
                <w:lang w:val="tr-TR"/>
              </w:rPr>
              <w:t xml:space="preserve">Elektrojen Grubu, </w:t>
            </w:r>
            <w:r w:rsidRPr="0032546D">
              <w:rPr>
                <w:rFonts w:ascii="Arial" w:hAnsi="Arial" w:cs="Arial"/>
                <w:lang w:val="tr-TR"/>
              </w:rPr>
              <w:t xml:space="preserve">otomatik olarak çalışsalar bile, </w:t>
            </w:r>
            <w:r w:rsidRPr="0032546D">
              <w:rPr>
                <w:rFonts w:ascii="Arial" w:hAnsi="Arial" w:cs="Arial"/>
                <w:b/>
                <w:bCs/>
                <w:lang w:val="tr-TR"/>
              </w:rPr>
              <w:t xml:space="preserve">manuel (elle) olarak </w:t>
            </w:r>
            <w:r w:rsidRPr="0032546D">
              <w:rPr>
                <w:rFonts w:ascii="Arial" w:hAnsi="Arial" w:cs="Arial"/>
                <w:b/>
                <w:bCs/>
                <w:i/>
                <w:lang w:val="tr-TR"/>
              </w:rPr>
              <w:t xml:space="preserve">(normal veya acil) </w:t>
            </w:r>
            <w:r w:rsidRPr="0032546D">
              <w:rPr>
                <w:rFonts w:ascii="Arial" w:hAnsi="Arial" w:cs="Arial"/>
                <w:lang w:val="tr-TR"/>
              </w:rPr>
              <w:t>durdurma imkanı mutlaka mümkün olacaktır.</w:t>
            </w:r>
          </w:p>
          <w:p w:rsidR="00734D02" w:rsidRDefault="00734D02" w:rsidP="00734D02">
            <w:pPr>
              <w:spacing w:line="360" w:lineRule="auto"/>
              <w:jc w:val="both"/>
              <w:rPr>
                <w:rFonts w:ascii="Arial" w:hAnsi="Arial" w:cs="Arial"/>
                <w:lang w:val="tr-TR"/>
              </w:rPr>
            </w:pPr>
            <w:r w:rsidRPr="0032546D">
              <w:rPr>
                <w:rFonts w:ascii="Arial" w:hAnsi="Arial" w:cs="Arial"/>
                <w:b/>
                <w:bCs/>
                <w:lang w:val="tr-TR"/>
              </w:rPr>
              <w:t xml:space="preserve">Elektrojen Grubu, </w:t>
            </w:r>
            <w:r w:rsidRPr="0032546D">
              <w:rPr>
                <w:rFonts w:ascii="Arial" w:hAnsi="Arial" w:cs="Arial"/>
                <w:lang w:val="tr-TR"/>
              </w:rPr>
              <w:t xml:space="preserve">otomatik konumda iken, </w:t>
            </w:r>
            <w:r w:rsidRPr="0032546D">
              <w:rPr>
                <w:rFonts w:ascii="Arial" w:hAnsi="Arial" w:cs="Arial"/>
                <w:b/>
                <w:bCs/>
                <w:lang w:val="tr-TR"/>
              </w:rPr>
              <w:t>yukarda tanımlanan</w:t>
            </w:r>
            <w:r w:rsidRPr="0032546D">
              <w:rPr>
                <w:rFonts w:ascii="Arial" w:hAnsi="Arial" w:cs="Arial"/>
                <w:lang w:val="tr-TR"/>
              </w:rPr>
              <w:t xml:space="preserve"> durumlardan birinin meydana gelmesi halinde, </w:t>
            </w:r>
            <w:r w:rsidRPr="0032546D">
              <w:rPr>
                <w:rFonts w:ascii="Arial" w:hAnsi="Arial" w:cs="Arial"/>
                <w:b/>
                <w:bCs/>
                <w:lang w:val="tr-TR"/>
              </w:rPr>
              <w:t>(1-20)</w:t>
            </w:r>
            <w:r w:rsidRPr="0032546D">
              <w:rPr>
                <w:rFonts w:ascii="Arial" w:hAnsi="Arial" w:cs="Arial"/>
                <w:lang w:val="tr-TR"/>
              </w:rPr>
              <w:t xml:space="preserve"> saniye arasında ayarlanmış bir süre ile ilk marş işlemi yaptırılarak</w:t>
            </w:r>
            <w:r w:rsidRPr="0032546D">
              <w:rPr>
                <w:rFonts w:ascii="Arial" w:hAnsi="Arial" w:cs="Arial"/>
                <w:b/>
                <w:bCs/>
                <w:lang w:val="tr-TR"/>
              </w:rPr>
              <w:t>, Dizel Motorun</w:t>
            </w:r>
            <w:r w:rsidRPr="0032546D">
              <w:rPr>
                <w:rFonts w:ascii="Arial" w:hAnsi="Arial" w:cs="Arial"/>
                <w:lang w:val="tr-TR"/>
              </w:rPr>
              <w:t xml:space="preserve"> çalışması sağlanacaktır. İlk marş işleminde</w:t>
            </w:r>
            <w:r w:rsidRPr="0032546D">
              <w:rPr>
                <w:rFonts w:ascii="Arial" w:hAnsi="Arial" w:cs="Arial"/>
                <w:b/>
                <w:bCs/>
                <w:lang w:val="tr-TR"/>
              </w:rPr>
              <w:t>, Dizel Motorun</w:t>
            </w:r>
            <w:r w:rsidRPr="0032546D">
              <w:rPr>
                <w:rFonts w:ascii="Arial" w:hAnsi="Arial" w:cs="Arial"/>
                <w:lang w:val="tr-TR"/>
              </w:rPr>
              <w:t xml:space="preserve"> çalışması sağlanamaz ise, saniye cinsinden belirlenen aralıklarla, ikinci, gerekirse üçüncü marş işlemi gerçekleştirilecektir. Üçüncü marş işleminin sonunda da, </w:t>
            </w:r>
            <w:r w:rsidRPr="0032546D">
              <w:rPr>
                <w:rFonts w:ascii="Arial" w:hAnsi="Arial" w:cs="Arial"/>
                <w:b/>
                <w:bCs/>
                <w:lang w:val="tr-TR"/>
              </w:rPr>
              <w:t>Dizel Motoru</w:t>
            </w:r>
            <w:r w:rsidRPr="0032546D">
              <w:rPr>
                <w:rFonts w:ascii="Arial" w:hAnsi="Arial" w:cs="Arial"/>
                <w:lang w:val="tr-TR"/>
              </w:rPr>
              <w:t xml:space="preserve"> çalıştırılamaz ise, </w:t>
            </w:r>
            <w:r w:rsidRPr="0032546D">
              <w:rPr>
                <w:rFonts w:ascii="Arial" w:hAnsi="Arial" w:cs="Arial"/>
                <w:b/>
                <w:bCs/>
                <w:lang w:val="tr-TR"/>
              </w:rPr>
              <w:t>Otomatik Kontrol ve Transfer Paneli</w:t>
            </w:r>
            <w:r w:rsidRPr="0032546D">
              <w:rPr>
                <w:rFonts w:ascii="Arial" w:hAnsi="Arial" w:cs="Arial"/>
                <w:lang w:val="tr-TR"/>
              </w:rPr>
              <w:t xml:space="preserve"> üzerinde, ışıklı ve sesli alarm verilecektir, Arızanın cinsi, </w:t>
            </w:r>
            <w:r w:rsidRPr="0032546D">
              <w:rPr>
                <w:rFonts w:ascii="Arial" w:hAnsi="Arial" w:cs="Arial"/>
                <w:b/>
                <w:bCs/>
                <w:lang w:val="tr-TR"/>
              </w:rPr>
              <w:t>Transfer Paneli</w:t>
            </w:r>
            <w:r w:rsidRPr="0032546D">
              <w:rPr>
                <w:rFonts w:ascii="Arial" w:hAnsi="Arial" w:cs="Arial"/>
                <w:lang w:val="tr-TR"/>
              </w:rPr>
              <w:t xml:space="preserve"> üzerindeki, </w:t>
            </w:r>
            <w:r w:rsidRPr="0032546D">
              <w:rPr>
                <w:rFonts w:ascii="Arial" w:hAnsi="Arial" w:cs="Arial"/>
                <w:b/>
                <w:bCs/>
                <w:lang w:val="tr-TR"/>
              </w:rPr>
              <w:t>LCD displayde</w:t>
            </w:r>
            <w:r w:rsidRPr="0032546D">
              <w:rPr>
                <w:rFonts w:ascii="Arial" w:hAnsi="Arial" w:cs="Arial"/>
                <w:lang w:val="tr-TR"/>
              </w:rPr>
              <w:t xml:space="preserve"> yazı ile ifade edilecektir. Alarmlar reset edilene kadar bir daha marş basma işlemi yapılamayacaktır.</w:t>
            </w:r>
          </w:p>
          <w:p w:rsidR="00734D02" w:rsidRDefault="00734D02" w:rsidP="00734D02">
            <w:pPr>
              <w:spacing w:line="360" w:lineRule="auto"/>
              <w:jc w:val="both"/>
              <w:rPr>
                <w:rFonts w:ascii="Arial" w:hAnsi="Arial" w:cs="Arial"/>
                <w:b/>
                <w:lang w:val="tr-TR"/>
              </w:rPr>
            </w:pPr>
            <w:r w:rsidRPr="0032546D">
              <w:rPr>
                <w:rFonts w:ascii="Arial" w:hAnsi="Arial" w:cs="Arial"/>
                <w:b/>
                <w:lang w:val="tr-TR"/>
              </w:rPr>
              <w:t>Elektrojen Grubunu, Otomatik Kumanda ve Transfer Panelleri, devrede iken, OTOMATİK, MANUEL ve TEST konumunda çalıştırmak, ayrıca paneli KAPALI konuma getirerek tamamen devre dışı bırakmak mümkün olacaktır.</w:t>
            </w:r>
          </w:p>
          <w:p w:rsidR="00734D02" w:rsidRPr="0032546D" w:rsidRDefault="00734D02" w:rsidP="00734D02">
            <w:pPr>
              <w:spacing w:line="360" w:lineRule="auto"/>
              <w:jc w:val="both"/>
              <w:rPr>
                <w:rFonts w:ascii="Arial" w:hAnsi="Arial" w:cs="Arial"/>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2B2920" w:rsidRDefault="00734D02" w:rsidP="00734D02">
            <w:pPr>
              <w:widowControl/>
              <w:spacing w:line="360" w:lineRule="auto"/>
              <w:jc w:val="both"/>
              <w:rPr>
                <w:rFonts w:ascii="Arial" w:hAnsi="Arial" w:cs="Arial"/>
              </w:rPr>
            </w:pPr>
            <w:r w:rsidRPr="0032546D">
              <w:rPr>
                <w:rFonts w:ascii="Arial" w:hAnsi="Arial" w:cs="Arial"/>
                <w:b/>
                <w:bCs/>
              </w:rPr>
              <w:t xml:space="preserve">Şebeke Gerilimlerinin </w:t>
            </w:r>
            <w:r w:rsidRPr="0032546D">
              <w:rPr>
                <w:rFonts w:ascii="Arial" w:hAnsi="Arial" w:cs="Arial"/>
              </w:rPr>
              <w:t xml:space="preserve">normale dönmesini müteakip, </w:t>
            </w:r>
            <w:r w:rsidRPr="0032546D">
              <w:rPr>
                <w:rFonts w:ascii="Arial" w:hAnsi="Arial" w:cs="Arial"/>
                <w:b/>
              </w:rPr>
              <w:t>Dizel Elektrojen Grubu</w:t>
            </w:r>
            <w:r w:rsidRPr="0032546D">
              <w:rPr>
                <w:rFonts w:ascii="Arial" w:hAnsi="Arial" w:cs="Arial"/>
              </w:rPr>
              <w:t xml:space="preserve">, ayarlanabilir bir süre kadar daha çalıştırıp, yumuşak geçişli olarak şebekeye aktaracaktır. Bu durumda ters güç (reverse power) koruma fonksiyonu ile sistem konrol edilmelidir. Dizel Motor çalışmasını, ayarlanabilen bir süre </w:t>
            </w:r>
            <w:r w:rsidRPr="0032546D">
              <w:rPr>
                <w:rFonts w:ascii="Arial" w:hAnsi="Arial" w:cs="Arial"/>
                <w:b/>
                <w:bCs/>
              </w:rPr>
              <w:t>(Dizel Motor Soğuma Süresi)</w:t>
            </w:r>
            <w:r w:rsidRPr="0032546D">
              <w:rPr>
                <w:rFonts w:ascii="Arial" w:hAnsi="Arial" w:cs="Arial"/>
                <w:bCs/>
              </w:rPr>
              <w:t xml:space="preserve"> kadar</w:t>
            </w:r>
            <w:r w:rsidRPr="0032546D">
              <w:rPr>
                <w:rFonts w:ascii="Arial" w:hAnsi="Arial" w:cs="Arial"/>
              </w:rPr>
              <w:t xml:space="preserve"> daha sürdürdükten sonra, otomatik olarak stop edecektir.</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Otomatik Kontrol ve Transfer Panelleri</w:t>
            </w:r>
            <w:r w:rsidRPr="0032546D">
              <w:rPr>
                <w:rFonts w:ascii="Arial" w:hAnsi="Arial" w:cs="Arial"/>
                <w:lang w:val="tr-TR"/>
              </w:rPr>
              <w:t xml:space="preserve"> üzerinden, </w:t>
            </w:r>
            <w:r w:rsidRPr="0032546D">
              <w:rPr>
                <w:rFonts w:ascii="Arial" w:hAnsi="Arial" w:cs="Arial"/>
                <w:b/>
                <w:bCs/>
                <w:lang w:val="tr-TR"/>
              </w:rPr>
              <w:t>Elektrojen Grupları, MANUEL (elle kumanda)</w:t>
            </w:r>
            <w:r w:rsidRPr="0032546D">
              <w:rPr>
                <w:rFonts w:ascii="Arial" w:hAnsi="Arial" w:cs="Arial"/>
                <w:lang w:val="tr-TR"/>
              </w:rPr>
              <w:t xml:space="preserve"> konuma alındığında, </w:t>
            </w:r>
            <w:r w:rsidRPr="0032546D">
              <w:rPr>
                <w:rFonts w:ascii="Arial" w:hAnsi="Arial" w:cs="Arial"/>
                <w:b/>
                <w:bCs/>
                <w:lang w:val="tr-TR"/>
              </w:rPr>
              <w:t>Elektrojen Gruplarını,</w:t>
            </w:r>
            <w:r w:rsidRPr="0032546D">
              <w:rPr>
                <w:rFonts w:ascii="Arial" w:hAnsi="Arial" w:cs="Arial"/>
                <w:lang w:val="tr-TR"/>
              </w:rPr>
              <w:t xml:space="preserve"> </w:t>
            </w:r>
            <w:r w:rsidRPr="0032546D">
              <w:rPr>
                <w:rFonts w:ascii="Arial" w:hAnsi="Arial" w:cs="Arial"/>
                <w:i/>
                <w:iCs/>
                <w:lang w:val="tr-TR"/>
              </w:rPr>
              <w:t>(</w:t>
            </w:r>
            <w:r w:rsidRPr="0032546D">
              <w:rPr>
                <w:rFonts w:ascii="Arial" w:hAnsi="Arial" w:cs="Arial"/>
                <w:b/>
                <w:i/>
                <w:iCs/>
                <w:lang w:val="tr-TR"/>
              </w:rPr>
              <w:t>elle)</w:t>
            </w:r>
            <w:r w:rsidRPr="0032546D">
              <w:rPr>
                <w:rFonts w:ascii="Arial" w:hAnsi="Arial" w:cs="Arial"/>
                <w:i/>
                <w:iCs/>
                <w:lang w:val="tr-TR"/>
              </w:rPr>
              <w:t xml:space="preserve"> </w:t>
            </w:r>
            <w:r w:rsidRPr="0032546D">
              <w:rPr>
                <w:rFonts w:ascii="Arial" w:hAnsi="Arial" w:cs="Arial"/>
                <w:lang w:val="tr-TR"/>
              </w:rPr>
              <w:t xml:space="preserve">çalıştırmak mümkün olacaktır. Bundan sonra, </w:t>
            </w:r>
            <w:r w:rsidRPr="0032546D">
              <w:rPr>
                <w:rFonts w:ascii="Arial" w:hAnsi="Arial" w:cs="Arial"/>
                <w:b/>
                <w:bCs/>
                <w:lang w:val="tr-TR"/>
              </w:rPr>
              <w:t>Elektriksel Yükler, Alternatörlerden</w:t>
            </w:r>
            <w:r w:rsidRPr="0032546D">
              <w:rPr>
                <w:rFonts w:ascii="Arial" w:hAnsi="Arial" w:cs="Arial"/>
                <w:lang w:val="tr-TR"/>
              </w:rPr>
              <w:t xml:space="preserve"> beslenecek ise, </w:t>
            </w:r>
            <w:r w:rsidRPr="0032546D">
              <w:rPr>
                <w:rFonts w:ascii="Arial" w:hAnsi="Arial" w:cs="Arial"/>
                <w:b/>
                <w:bCs/>
                <w:lang w:val="tr-TR"/>
              </w:rPr>
              <w:t>“Şebeke-Alternatör”</w:t>
            </w:r>
            <w:r w:rsidRPr="0032546D">
              <w:rPr>
                <w:rFonts w:ascii="Arial" w:hAnsi="Arial" w:cs="Arial"/>
                <w:lang w:val="tr-TR"/>
              </w:rPr>
              <w:t xml:space="preserve"> seçme anahtarı </w:t>
            </w:r>
            <w:r w:rsidRPr="0032546D">
              <w:rPr>
                <w:rFonts w:ascii="Arial" w:hAnsi="Arial" w:cs="Arial"/>
                <w:b/>
                <w:bCs/>
                <w:lang w:val="tr-TR"/>
              </w:rPr>
              <w:t>“Şebeke”</w:t>
            </w:r>
            <w:r w:rsidRPr="0032546D">
              <w:rPr>
                <w:rFonts w:ascii="Arial" w:hAnsi="Arial" w:cs="Arial"/>
                <w:lang w:val="tr-TR"/>
              </w:rPr>
              <w:t xml:space="preserve"> konumundan, </w:t>
            </w:r>
            <w:r w:rsidRPr="0032546D">
              <w:rPr>
                <w:rFonts w:ascii="Arial" w:hAnsi="Arial" w:cs="Arial"/>
                <w:b/>
                <w:bCs/>
                <w:lang w:val="tr-TR"/>
              </w:rPr>
              <w:t>“Alternatör”</w:t>
            </w:r>
            <w:r w:rsidRPr="0032546D">
              <w:rPr>
                <w:rFonts w:ascii="Arial" w:hAnsi="Arial" w:cs="Arial"/>
                <w:lang w:val="tr-TR"/>
              </w:rPr>
              <w:t xml:space="preserve"> konumuna alınacaktır. </w:t>
            </w:r>
            <w:r w:rsidRPr="0032546D">
              <w:rPr>
                <w:rFonts w:ascii="Arial" w:hAnsi="Arial" w:cs="Arial"/>
                <w:b/>
                <w:bCs/>
                <w:lang w:val="tr-TR"/>
              </w:rPr>
              <w:t>Otomatik Kontrol ve Transfer Panelleri,</w:t>
            </w:r>
            <w:r w:rsidRPr="0032546D">
              <w:rPr>
                <w:rFonts w:ascii="Arial" w:hAnsi="Arial" w:cs="Arial"/>
                <w:lang w:val="tr-TR"/>
              </w:rPr>
              <w:t xml:space="preserve"> </w:t>
            </w:r>
            <w:r w:rsidRPr="0032546D">
              <w:rPr>
                <w:rFonts w:ascii="Arial" w:hAnsi="Arial" w:cs="Arial"/>
                <w:b/>
                <w:bCs/>
                <w:lang w:val="tr-TR"/>
              </w:rPr>
              <w:t xml:space="preserve">“OTOMATİK” </w:t>
            </w:r>
            <w:r w:rsidRPr="0032546D">
              <w:rPr>
                <w:rFonts w:ascii="Arial" w:hAnsi="Arial" w:cs="Arial"/>
                <w:lang w:val="tr-TR"/>
              </w:rPr>
              <w:t xml:space="preserve">konuma alındığında, </w:t>
            </w:r>
            <w:r w:rsidRPr="0032546D">
              <w:rPr>
                <w:rFonts w:ascii="Arial" w:hAnsi="Arial" w:cs="Arial"/>
                <w:b/>
                <w:bCs/>
                <w:lang w:val="tr-TR"/>
              </w:rPr>
              <w:t>“Şebeke-Alternatör”</w:t>
            </w:r>
            <w:r w:rsidRPr="0032546D">
              <w:rPr>
                <w:rFonts w:ascii="Arial" w:hAnsi="Arial" w:cs="Arial"/>
                <w:lang w:val="tr-TR"/>
              </w:rPr>
              <w:t xml:space="preserve"> seçici anahtarı, </w:t>
            </w:r>
            <w:r w:rsidRPr="0032546D">
              <w:rPr>
                <w:rFonts w:ascii="Arial" w:hAnsi="Arial" w:cs="Arial"/>
                <w:b/>
                <w:bCs/>
                <w:lang w:val="tr-TR"/>
              </w:rPr>
              <w:t>Alternatör</w:t>
            </w:r>
            <w:r w:rsidRPr="0032546D">
              <w:rPr>
                <w:rFonts w:ascii="Arial" w:hAnsi="Arial" w:cs="Arial"/>
                <w:lang w:val="tr-TR"/>
              </w:rPr>
              <w:t xml:space="preserve"> konumunda olsa bile, </w:t>
            </w:r>
            <w:r w:rsidRPr="0032546D">
              <w:rPr>
                <w:rFonts w:ascii="Arial" w:hAnsi="Arial" w:cs="Arial"/>
                <w:b/>
                <w:bCs/>
                <w:lang w:val="tr-TR"/>
              </w:rPr>
              <w:t xml:space="preserve">Elektriksel Yükler, </w:t>
            </w:r>
            <w:r w:rsidRPr="0032546D">
              <w:rPr>
                <w:rFonts w:ascii="Arial" w:hAnsi="Arial" w:cs="Arial"/>
                <w:lang w:val="tr-TR"/>
              </w:rPr>
              <w:t xml:space="preserve">otomatik olarak, şebekeden beslenecektir. </w:t>
            </w:r>
            <w:r w:rsidRPr="0032546D">
              <w:rPr>
                <w:rFonts w:ascii="Arial" w:hAnsi="Arial" w:cs="Arial"/>
                <w:b/>
                <w:bCs/>
                <w:lang w:val="tr-TR"/>
              </w:rPr>
              <w:t>"</w:t>
            </w:r>
            <w:r w:rsidRPr="0032546D">
              <w:rPr>
                <w:rFonts w:ascii="Arial" w:hAnsi="Arial" w:cs="Arial"/>
                <w:b/>
                <w:bCs/>
                <w:i/>
                <w:lang w:val="tr-TR"/>
              </w:rPr>
              <w:t>Şebeke tercihli</w:t>
            </w:r>
            <w:r w:rsidRPr="0032546D">
              <w:rPr>
                <w:rFonts w:ascii="Arial" w:hAnsi="Arial" w:cs="Arial"/>
                <w:b/>
                <w:bCs/>
                <w:lang w:val="tr-TR"/>
              </w:rPr>
              <w:t>"</w:t>
            </w:r>
            <w:r w:rsidRPr="0032546D">
              <w:rPr>
                <w:rFonts w:ascii="Arial" w:hAnsi="Arial" w:cs="Arial"/>
                <w:lang w:val="tr-TR"/>
              </w:rPr>
              <w:t xml:space="preserve"> </w:t>
            </w:r>
          </w:p>
          <w:p w:rsidR="00734D02" w:rsidRDefault="00734D02" w:rsidP="00734D02">
            <w:pPr>
              <w:widowControl/>
              <w:spacing w:line="360" w:lineRule="auto"/>
              <w:jc w:val="both"/>
              <w:rPr>
                <w:rFonts w:ascii="Arial" w:hAnsi="Arial" w:cs="Arial"/>
                <w:lang w:val="tr-TR"/>
              </w:rPr>
            </w:pPr>
            <w:r w:rsidRPr="0032546D">
              <w:rPr>
                <w:rFonts w:ascii="Arial" w:hAnsi="Arial" w:cs="Arial"/>
                <w:b/>
                <w:bCs/>
                <w:lang w:val="tr-TR"/>
              </w:rPr>
              <w:t>Otomatik Kontrol ve Kumanda Panelleri,</w:t>
            </w:r>
            <w:r w:rsidRPr="0032546D">
              <w:rPr>
                <w:rFonts w:ascii="Arial" w:hAnsi="Arial" w:cs="Arial"/>
                <w:lang w:val="tr-TR"/>
              </w:rPr>
              <w:t xml:space="preserve"> manuel konuma alındığında, </w:t>
            </w:r>
            <w:r w:rsidRPr="0032546D">
              <w:rPr>
                <w:rFonts w:ascii="Arial" w:hAnsi="Arial" w:cs="Arial"/>
                <w:b/>
                <w:bCs/>
                <w:lang w:val="tr-TR"/>
              </w:rPr>
              <w:t>Elektrojen Grubu çalıştırılırken, “Elektrik Yüklerini”</w:t>
            </w:r>
            <w:r w:rsidRPr="0032546D">
              <w:rPr>
                <w:rFonts w:ascii="Arial" w:hAnsi="Arial" w:cs="Arial"/>
                <w:lang w:val="tr-TR"/>
              </w:rPr>
              <w:t xml:space="preserve"> beslesin veya beslemesin, aşağıdaki hallerden birinin meydana gelmesi halinde, </w:t>
            </w:r>
            <w:r w:rsidRPr="0032546D">
              <w:rPr>
                <w:rFonts w:ascii="Arial" w:hAnsi="Arial" w:cs="Arial"/>
                <w:b/>
                <w:bCs/>
                <w:lang w:val="tr-TR"/>
              </w:rPr>
              <w:t>Elektrojen Grubu,</w:t>
            </w:r>
            <w:r w:rsidRPr="0032546D">
              <w:rPr>
                <w:rFonts w:ascii="Arial" w:hAnsi="Arial" w:cs="Arial"/>
                <w:lang w:val="tr-TR"/>
              </w:rPr>
              <w:t xml:space="preserve"> derhal duracak, ışıklı ve sesli alarmları verecektir.</w:t>
            </w:r>
          </w:p>
          <w:p w:rsidR="00734D02" w:rsidRPr="0032546D" w:rsidRDefault="00734D02" w:rsidP="00734D02">
            <w:pPr>
              <w:spacing w:line="360" w:lineRule="auto"/>
              <w:jc w:val="both"/>
              <w:rPr>
                <w:rFonts w:ascii="Arial" w:hAnsi="Arial" w:cs="Arial"/>
                <w:b/>
                <w:lang w:val="tr-TR"/>
              </w:rPr>
            </w:pPr>
            <w:r w:rsidRPr="0032546D">
              <w:rPr>
                <w:rFonts w:ascii="Arial" w:hAnsi="Arial" w:cs="Arial"/>
                <w:lang w:val="tr-TR"/>
              </w:rPr>
              <w:t>-</w:t>
            </w:r>
            <w:r w:rsidRPr="0032546D">
              <w:rPr>
                <w:rFonts w:ascii="Arial" w:hAnsi="Arial" w:cs="Arial"/>
                <w:b/>
                <w:lang w:val="tr-TR"/>
              </w:rPr>
              <w:t xml:space="preserve">Düşük yağ basıncı, </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-Aşırı hararet,</w:t>
            </w:r>
          </w:p>
          <w:p w:rsidR="00734D02" w:rsidRPr="0032546D" w:rsidRDefault="00734D02" w:rsidP="00734D02">
            <w:pPr>
              <w:spacing w:line="360" w:lineRule="auto"/>
              <w:jc w:val="both"/>
              <w:rPr>
                <w:rFonts w:ascii="Arial" w:hAnsi="Arial" w:cs="Arial"/>
                <w:b/>
                <w:lang w:val="tr-TR"/>
              </w:rPr>
            </w:pPr>
            <w:r w:rsidRPr="0032546D">
              <w:rPr>
                <w:rFonts w:ascii="Arial" w:hAnsi="Arial" w:cs="Arial"/>
                <w:b/>
                <w:lang w:val="tr-TR"/>
              </w:rPr>
              <w:t>-Yüksek hız,</w:t>
            </w:r>
          </w:p>
          <w:p w:rsidR="00734D02" w:rsidRPr="00734D02" w:rsidRDefault="00734D02" w:rsidP="00734D02">
            <w:pPr>
              <w:widowControl/>
              <w:spacing w:line="360" w:lineRule="auto"/>
              <w:jc w:val="both"/>
              <w:rPr>
                <w:rFonts w:ascii="Arial" w:hAnsi="Arial" w:cs="Arial"/>
                <w:b/>
                <w:lang w:val="tr-TR"/>
              </w:rPr>
            </w:pPr>
            <w:r w:rsidRPr="0032546D">
              <w:rPr>
                <w:rFonts w:ascii="Arial" w:hAnsi="Arial" w:cs="Arial"/>
                <w:b/>
                <w:bCs/>
                <w:lang w:val="tr-TR"/>
              </w:rPr>
              <w:t>Kontrol ve Transfer Panelleri,</w:t>
            </w:r>
            <w:r w:rsidRPr="0032546D">
              <w:rPr>
                <w:rFonts w:ascii="Arial" w:hAnsi="Arial" w:cs="Arial"/>
                <w:lang w:val="tr-TR"/>
              </w:rPr>
              <w:t xml:space="preserve"> </w:t>
            </w:r>
            <w:r w:rsidRPr="0032546D">
              <w:rPr>
                <w:rFonts w:ascii="Arial" w:hAnsi="Arial" w:cs="Arial"/>
                <w:b/>
                <w:bCs/>
                <w:lang w:val="tr-TR"/>
              </w:rPr>
              <w:t xml:space="preserve">“KAPALI” </w:t>
            </w:r>
            <w:r w:rsidRPr="0032546D">
              <w:rPr>
                <w:rFonts w:ascii="Arial" w:hAnsi="Arial" w:cs="Arial"/>
                <w:lang w:val="tr-TR"/>
              </w:rPr>
              <w:t xml:space="preserve">konuma alındığında, Elektrojen Grubunu, </w:t>
            </w:r>
            <w:r w:rsidRPr="0032546D">
              <w:rPr>
                <w:rFonts w:ascii="Arial" w:hAnsi="Arial" w:cs="Arial"/>
                <w:b/>
                <w:bCs/>
                <w:lang w:val="tr-TR"/>
              </w:rPr>
              <w:t xml:space="preserve">“MANUEL” veya “OTOMATİK” </w:t>
            </w:r>
            <w:r w:rsidRPr="0032546D">
              <w:rPr>
                <w:rFonts w:ascii="Arial" w:hAnsi="Arial" w:cs="Arial"/>
                <w:lang w:val="tr-TR"/>
              </w:rPr>
              <w:t>olarak çalıştırmak mümkün olmayacaktır.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u w:val="single"/>
                <w:lang w:val="tr-TR"/>
              </w:rPr>
            </w:pPr>
            <w:r w:rsidRPr="0032546D">
              <w:rPr>
                <w:rFonts w:ascii="Arial" w:hAnsi="Arial" w:cs="Arial"/>
                <w:b/>
                <w:u w:val="single"/>
                <w:lang w:val="tr-TR"/>
              </w:rPr>
              <w:t>5.FABRİKA KABUL MUAYENELERİ:</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Teknik Kabul Muayeneleri</w:t>
            </w:r>
            <w:r w:rsidRPr="0032546D">
              <w:rPr>
                <w:rFonts w:ascii="Arial" w:hAnsi="Arial" w:cs="Arial"/>
                <w:lang w:val="tr-TR"/>
              </w:rPr>
              <w:t xml:space="preserve">, Jeneratörün alınacağı ilgili firmanın Türkiye’deki montajın yapıldığı </w:t>
            </w:r>
            <w:r w:rsidRPr="0032546D">
              <w:rPr>
                <w:rFonts w:ascii="Arial" w:hAnsi="Arial" w:cs="Arial"/>
                <w:b/>
                <w:bCs/>
                <w:iCs/>
                <w:lang w:val="tr-TR"/>
              </w:rPr>
              <w:t>FABRİKA’da  TEKNİK KABUL MUAYENELERİ</w:t>
            </w:r>
            <w:r w:rsidRPr="0032546D">
              <w:rPr>
                <w:rFonts w:ascii="Arial" w:hAnsi="Arial" w:cs="Arial"/>
                <w:lang w:val="tr-TR"/>
              </w:rPr>
              <w:t xml:space="preserve"> yapılacak ve </w:t>
            </w:r>
            <w:r>
              <w:rPr>
                <w:rFonts w:ascii="Arial" w:hAnsi="Arial" w:cs="Arial"/>
                <w:lang w:val="tr-TR"/>
              </w:rPr>
              <w:t>iş yerine</w:t>
            </w:r>
            <w:r w:rsidRPr="0032546D">
              <w:rPr>
                <w:rFonts w:ascii="Arial" w:hAnsi="Arial" w:cs="Arial"/>
                <w:lang w:val="tr-TR"/>
              </w:rPr>
              <w:t xml:space="preserve"> sevk edildikten sonra firma teknik elemanlarınca jeneratör </w:t>
            </w:r>
            <w:r w:rsidRPr="0032546D">
              <w:rPr>
                <w:rFonts w:ascii="Arial" w:hAnsi="Arial" w:cs="Arial"/>
                <w:b/>
                <w:bCs/>
                <w:iCs/>
                <w:lang w:val="tr-TR"/>
              </w:rPr>
              <w:t>montajı yapıldıktan sonraki  TEKNİK KABUL MUAYENELERİ</w:t>
            </w:r>
            <w:r w:rsidRPr="0032546D">
              <w:rPr>
                <w:rFonts w:ascii="Arial" w:hAnsi="Arial" w:cs="Arial"/>
                <w:b/>
                <w:bCs/>
                <w:i/>
                <w:iCs/>
                <w:lang w:val="tr-TR"/>
              </w:rPr>
              <w:t xml:space="preserve"> </w:t>
            </w:r>
            <w:r w:rsidRPr="0032546D">
              <w:rPr>
                <w:rFonts w:ascii="Arial" w:hAnsi="Arial" w:cs="Arial"/>
                <w:lang w:val="tr-TR"/>
              </w:rPr>
              <w:t xml:space="preserve">olmak üzere iki aşamada yapılacaktır. Her iki kabul muayeneleri de, Kontrollukça gerçekleştirilecektir.Her iki teknik kabul muayeneleri aşamalarına gelindiğinde, yüklenici firma, kontrolluk ve idareye </w:t>
            </w:r>
            <w:r w:rsidRPr="0032546D">
              <w:rPr>
                <w:rFonts w:ascii="Arial" w:hAnsi="Arial" w:cs="Arial"/>
                <w:i/>
                <w:iCs/>
                <w:lang w:val="tr-TR"/>
              </w:rPr>
              <w:t xml:space="preserve"> </w:t>
            </w:r>
            <w:r w:rsidRPr="0032546D">
              <w:rPr>
                <w:rFonts w:ascii="Arial" w:hAnsi="Arial" w:cs="Arial"/>
                <w:lang w:val="tr-TR"/>
              </w:rPr>
              <w:t>yazılı müracaatta bulunacaktır.</w:t>
            </w:r>
          </w:p>
          <w:p w:rsidR="002B2920" w:rsidRDefault="00734D02" w:rsidP="00734D02">
            <w:pPr>
              <w:widowControl/>
              <w:spacing w:line="360" w:lineRule="auto"/>
              <w:jc w:val="both"/>
              <w:rPr>
                <w:rFonts w:ascii="Arial" w:hAnsi="Arial" w:cs="Arial"/>
                <w:lang w:val="tr-TR"/>
              </w:rPr>
            </w:pPr>
            <w:r w:rsidRPr="0032546D">
              <w:rPr>
                <w:rFonts w:ascii="Arial" w:hAnsi="Arial" w:cs="Arial"/>
                <w:b/>
                <w:bCs/>
                <w:lang w:val="tr-TR"/>
              </w:rPr>
              <w:t>Fabrika Teknik Kabul Muayenelerine;</w:t>
            </w:r>
            <w:r w:rsidRPr="0032546D">
              <w:rPr>
                <w:rFonts w:ascii="Arial" w:hAnsi="Arial" w:cs="Arial"/>
                <w:lang w:val="tr-TR"/>
              </w:rPr>
              <w:t xml:space="preserve"> işi yapmayı taahhüt eden firmanın, işin tamamını bitirdiğini ve hazır hale getirdiğini, </w:t>
            </w:r>
            <w:r w:rsidRPr="0032546D">
              <w:rPr>
                <w:rFonts w:ascii="Arial" w:hAnsi="Arial" w:cs="Arial"/>
                <w:b/>
                <w:bCs/>
                <w:lang w:val="tr-TR"/>
              </w:rPr>
              <w:t xml:space="preserve">Kontrolluğa </w:t>
            </w:r>
            <w:r w:rsidRPr="0032546D">
              <w:rPr>
                <w:rFonts w:ascii="Arial" w:hAnsi="Arial" w:cs="Arial"/>
                <w:lang w:val="tr-TR"/>
              </w:rPr>
              <w:t xml:space="preserve"> yazı ile bildirmesinden sonra başlanacaktır. </w:t>
            </w:r>
            <w:r w:rsidRPr="0032546D">
              <w:rPr>
                <w:rFonts w:ascii="Arial" w:hAnsi="Arial" w:cs="Arial"/>
                <w:b/>
                <w:bCs/>
                <w:lang w:val="tr-TR"/>
              </w:rPr>
              <w:t>Fabrika Teknik Muayeneleri</w:t>
            </w:r>
            <w:r w:rsidRPr="0032546D">
              <w:rPr>
                <w:rFonts w:ascii="Arial" w:hAnsi="Arial" w:cs="Arial"/>
                <w:lang w:val="tr-TR"/>
              </w:rPr>
              <w:t xml:space="preserve"> sonucunda, yapılan işin, ilgili </w:t>
            </w:r>
            <w:r w:rsidRPr="0032546D">
              <w:rPr>
                <w:rFonts w:ascii="Arial" w:hAnsi="Arial" w:cs="Arial"/>
                <w:b/>
                <w:bCs/>
                <w:lang w:val="tr-TR"/>
              </w:rPr>
              <w:t>Teknik Şartnamesinde</w:t>
            </w:r>
            <w:r w:rsidRPr="0032546D">
              <w:rPr>
                <w:rFonts w:ascii="Arial" w:hAnsi="Arial" w:cs="Arial"/>
                <w:lang w:val="tr-TR"/>
              </w:rPr>
              <w:t xml:space="preserve"> yazılı </w:t>
            </w:r>
            <w:r w:rsidRPr="0032546D">
              <w:rPr>
                <w:rFonts w:ascii="Arial" w:hAnsi="Arial" w:cs="Arial"/>
                <w:b/>
                <w:bCs/>
                <w:lang w:val="tr-TR"/>
              </w:rPr>
              <w:t xml:space="preserve">Spesifikasyonlara </w:t>
            </w:r>
            <w:r w:rsidRPr="0032546D">
              <w:rPr>
                <w:rFonts w:ascii="Arial" w:hAnsi="Arial" w:cs="Arial"/>
                <w:lang w:val="tr-TR"/>
              </w:rPr>
              <w:t xml:space="preserve">uygun olmadığı tespit edilirse, fabrika mahallinde, söz konusu eksik ve kusurları belirten, bir </w:t>
            </w:r>
            <w:r w:rsidRPr="0032546D">
              <w:rPr>
                <w:rFonts w:ascii="Arial" w:hAnsi="Arial" w:cs="Arial"/>
                <w:b/>
                <w:bCs/>
                <w:lang w:val="tr-TR"/>
              </w:rPr>
              <w:t>“TUTANAK”</w:t>
            </w:r>
            <w:r w:rsidRPr="0032546D">
              <w:rPr>
                <w:rFonts w:ascii="Arial" w:hAnsi="Arial" w:cs="Arial"/>
                <w:lang w:val="tr-TR"/>
              </w:rPr>
              <w:t xml:space="preserve"> düzenlenip, </w:t>
            </w:r>
            <w:r w:rsidRPr="0032546D">
              <w:rPr>
                <w:rFonts w:ascii="Arial" w:hAnsi="Arial" w:cs="Arial"/>
                <w:b/>
                <w:bCs/>
                <w:lang w:val="tr-TR"/>
              </w:rPr>
              <w:t>Fabrika Teknik Kabul Muayenelerine, Teknik Muayene Komisyonu</w:t>
            </w:r>
            <w:r w:rsidRPr="0032546D">
              <w:rPr>
                <w:rFonts w:ascii="Arial" w:hAnsi="Arial" w:cs="Arial"/>
                <w:lang w:val="tr-TR"/>
              </w:rPr>
              <w:t xml:space="preserve"> tarafından ön görülen süre kadar ara verilecek ve bu süre sonunda, firma tarafından işin tamamlandığının bildirilmesi halinde, </w:t>
            </w:r>
            <w:r w:rsidRPr="0032546D">
              <w:rPr>
                <w:rFonts w:ascii="Arial" w:hAnsi="Arial" w:cs="Arial"/>
                <w:b/>
                <w:bCs/>
                <w:lang w:val="tr-TR"/>
              </w:rPr>
              <w:t>Fabrika Teknik Kabul Muayenelerine</w:t>
            </w:r>
            <w:r w:rsidRPr="0032546D">
              <w:rPr>
                <w:rFonts w:ascii="Arial" w:hAnsi="Arial" w:cs="Arial"/>
                <w:lang w:val="tr-TR"/>
              </w:rPr>
              <w:t xml:space="preserve"> tekrar başlanılacaktır. İkinci defa yapılacak kabullerde de şartnameye uymadığı belirlenildiğinde ihale fesh edilerek geçici teminat irad olarak kaydedilecektir</w:t>
            </w:r>
          </w:p>
          <w:p w:rsidR="00734D02" w:rsidRPr="007E6742" w:rsidRDefault="00734D02" w:rsidP="00734D02">
            <w:pPr>
              <w:widowControl/>
              <w:spacing w:line="360" w:lineRule="auto"/>
              <w:jc w:val="both"/>
              <w:rPr>
                <w:rFonts w:ascii="Arial" w:hAnsi="Arial" w:cs="Arial"/>
                <w:lang w:val="tr-TR"/>
              </w:rPr>
            </w:pPr>
            <w:r w:rsidRPr="0032546D">
              <w:rPr>
                <w:rFonts w:ascii="Arial" w:hAnsi="Arial" w:cs="Arial"/>
                <w:b/>
                <w:bCs/>
                <w:lang w:val="tr-TR"/>
              </w:rPr>
              <w:t xml:space="preserve">Fabrika Teknik Kabul Muayeneleri </w:t>
            </w:r>
            <w:r w:rsidRPr="0032546D">
              <w:rPr>
                <w:rFonts w:ascii="Arial" w:hAnsi="Arial" w:cs="Arial"/>
                <w:lang w:val="tr-TR"/>
              </w:rPr>
              <w:t xml:space="preserve">sırasında, Yüklenici firma, </w:t>
            </w:r>
            <w:r w:rsidRPr="0032546D">
              <w:rPr>
                <w:rFonts w:ascii="Arial" w:hAnsi="Arial" w:cs="Arial"/>
                <w:b/>
                <w:bCs/>
                <w:lang w:val="tr-TR"/>
              </w:rPr>
              <w:t>Teknik Kabul Muayene</w:t>
            </w:r>
            <w:r w:rsidRPr="0032546D">
              <w:rPr>
                <w:rFonts w:ascii="Arial" w:hAnsi="Arial" w:cs="Arial"/>
                <w:lang w:val="tr-TR"/>
              </w:rPr>
              <w:t xml:space="preserve"> çalışmalarının gerçekleştirilmesi için, </w:t>
            </w:r>
            <w:r w:rsidRPr="0032546D">
              <w:rPr>
                <w:rFonts w:ascii="Arial" w:hAnsi="Arial" w:cs="Arial"/>
                <w:b/>
                <w:bCs/>
                <w:lang w:val="tr-TR"/>
              </w:rPr>
              <w:t>Teknik Kabul ve Muayene Komisyonuna,</w:t>
            </w:r>
            <w:r w:rsidRPr="0032546D">
              <w:rPr>
                <w:rFonts w:ascii="Arial" w:hAnsi="Arial" w:cs="Arial"/>
                <w:lang w:val="tr-TR"/>
              </w:rPr>
              <w:t xml:space="preserve"> teslim edeceği </w:t>
            </w:r>
            <w:r w:rsidRPr="0032546D">
              <w:rPr>
                <w:rFonts w:ascii="Arial" w:hAnsi="Arial" w:cs="Arial"/>
                <w:b/>
                <w:bCs/>
                <w:lang w:val="tr-TR"/>
              </w:rPr>
              <w:t>Dizel Elektrojen Grubu, Otomatik Kumanda ve Elektrik Kuvvet Panoları</w:t>
            </w:r>
            <w:r w:rsidRPr="0032546D">
              <w:rPr>
                <w:rFonts w:ascii="Arial" w:hAnsi="Arial" w:cs="Arial"/>
                <w:lang w:val="tr-TR"/>
              </w:rPr>
              <w:t xml:space="preserve"> ile beraberindeki, </w:t>
            </w:r>
            <w:r w:rsidRPr="0032546D">
              <w:rPr>
                <w:rFonts w:ascii="Arial" w:hAnsi="Arial" w:cs="Arial"/>
                <w:b/>
                <w:bCs/>
                <w:lang w:val="tr-TR"/>
              </w:rPr>
              <w:t>Teknik Donanım Cihaz ve</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Teçhizatların</w:t>
            </w:r>
            <w:r>
              <w:rPr>
                <w:rFonts w:ascii="Arial" w:hAnsi="Arial" w:cs="Arial"/>
                <w:b/>
                <w:bCs/>
                <w:lang w:val="tr-TR"/>
              </w:rPr>
              <w:t xml:space="preserve"> </w:t>
            </w:r>
            <w:r w:rsidRPr="0032546D">
              <w:rPr>
                <w:rFonts w:ascii="Arial" w:hAnsi="Arial" w:cs="Arial"/>
                <w:lang w:val="tr-TR"/>
              </w:rPr>
              <w:t xml:space="preserve">tamamını hazır hale getirecek ve </w:t>
            </w:r>
            <w:r w:rsidRPr="0032546D">
              <w:rPr>
                <w:rFonts w:ascii="Arial" w:hAnsi="Arial" w:cs="Arial"/>
                <w:b/>
                <w:bCs/>
                <w:lang w:val="tr-TR"/>
              </w:rPr>
              <w:t>Teknik Şartnamede</w:t>
            </w:r>
            <w:r w:rsidRPr="0032546D">
              <w:rPr>
                <w:rFonts w:ascii="Arial" w:hAnsi="Arial" w:cs="Arial"/>
                <w:lang w:val="tr-TR"/>
              </w:rPr>
              <w:t xml:space="preserve"> ön görülen test ve kontrollerin yapılmasında kullanılması zorunlu, her türlü ölçü aletlerini ve yükleri temin etmekle mükellef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u w:val="single"/>
                <w:lang w:val="tr-TR"/>
              </w:rPr>
              <w:t xml:space="preserve"> FABRİKA TESTİNDE DİKKATE ALINACAK HUSUSLAR:</w:t>
            </w:r>
          </w:p>
          <w:p w:rsidR="00734D02" w:rsidRPr="007E6742" w:rsidRDefault="00734D02" w:rsidP="00734D02">
            <w:pPr>
              <w:pStyle w:val="ListeParagraf"/>
              <w:widowControl/>
              <w:numPr>
                <w:ilvl w:val="0"/>
                <w:numId w:val="112"/>
              </w:numPr>
              <w:spacing w:line="360" w:lineRule="auto"/>
              <w:jc w:val="both"/>
              <w:rPr>
                <w:rFonts w:ascii="Arial" w:hAnsi="Arial" w:cs="Arial"/>
                <w:b/>
                <w:lang w:val="tr-TR"/>
              </w:rPr>
            </w:pPr>
            <w:r w:rsidRPr="007E6742">
              <w:rPr>
                <w:rFonts w:ascii="Arial" w:hAnsi="Arial" w:cs="Arial"/>
                <w:b/>
                <w:lang w:val="tr-TR"/>
              </w:rPr>
              <w:t>Firmanın kendisine ait ISO 9001 2000 belgesi,</w:t>
            </w:r>
          </w:p>
          <w:p w:rsidR="00734D02" w:rsidRDefault="00734D02" w:rsidP="00734D02">
            <w:pPr>
              <w:pStyle w:val="ListeParagraf"/>
              <w:widowControl/>
              <w:numPr>
                <w:ilvl w:val="0"/>
                <w:numId w:val="112"/>
              </w:numPr>
              <w:spacing w:line="360" w:lineRule="auto"/>
              <w:jc w:val="both"/>
              <w:rPr>
                <w:rFonts w:ascii="Arial" w:hAnsi="Arial" w:cs="Arial"/>
                <w:b/>
                <w:lang w:val="tr-TR"/>
              </w:rPr>
            </w:pPr>
            <w:r w:rsidRPr="007E6742">
              <w:rPr>
                <w:rFonts w:ascii="Arial" w:hAnsi="Arial" w:cs="Arial"/>
                <w:b/>
                <w:lang w:val="tr-TR"/>
              </w:rPr>
              <w:t>TSE uygunluk ve imalat yeterlilik belgesi,</w:t>
            </w:r>
          </w:p>
          <w:p w:rsidR="00734D02" w:rsidRDefault="00734D02" w:rsidP="00734D02">
            <w:pPr>
              <w:pStyle w:val="ListeParagraf"/>
              <w:widowControl/>
              <w:numPr>
                <w:ilvl w:val="0"/>
                <w:numId w:val="112"/>
              </w:numPr>
              <w:spacing w:line="360" w:lineRule="auto"/>
              <w:jc w:val="both"/>
              <w:rPr>
                <w:rFonts w:ascii="Arial" w:hAnsi="Arial" w:cs="Arial"/>
                <w:b/>
                <w:lang w:val="tr-TR"/>
              </w:rPr>
            </w:pPr>
            <w:r w:rsidRPr="007E6742">
              <w:rPr>
                <w:rFonts w:ascii="Arial" w:hAnsi="Arial" w:cs="Arial"/>
                <w:b/>
                <w:lang w:val="tr-TR"/>
              </w:rPr>
              <w:t>TSE Hizmet yeterlilik belgesi,</w:t>
            </w:r>
          </w:p>
          <w:p w:rsidR="00734D02" w:rsidRDefault="00734D02" w:rsidP="00734D02">
            <w:pPr>
              <w:pStyle w:val="ListeParagraf"/>
              <w:widowControl/>
              <w:numPr>
                <w:ilvl w:val="0"/>
                <w:numId w:val="112"/>
              </w:numPr>
              <w:spacing w:line="360" w:lineRule="auto"/>
              <w:jc w:val="both"/>
              <w:rPr>
                <w:rFonts w:ascii="Arial" w:hAnsi="Arial" w:cs="Arial"/>
                <w:b/>
                <w:lang w:val="tr-TR"/>
              </w:rPr>
            </w:pPr>
            <w:r w:rsidRPr="007E6742">
              <w:rPr>
                <w:rFonts w:ascii="Arial" w:hAnsi="Arial" w:cs="Arial"/>
                <w:b/>
                <w:lang w:val="tr-TR"/>
              </w:rPr>
              <w:t>Sanayi Bakanlığı imalat belgesi,</w:t>
            </w:r>
          </w:p>
          <w:p w:rsidR="00734D02" w:rsidRDefault="00734D02" w:rsidP="00734D02">
            <w:pPr>
              <w:pStyle w:val="ListeParagraf"/>
              <w:widowControl/>
              <w:numPr>
                <w:ilvl w:val="0"/>
                <w:numId w:val="112"/>
              </w:numPr>
              <w:spacing w:line="360" w:lineRule="auto"/>
              <w:jc w:val="both"/>
              <w:rPr>
                <w:rFonts w:ascii="Arial" w:hAnsi="Arial" w:cs="Arial"/>
                <w:b/>
                <w:lang w:val="tr-TR"/>
              </w:rPr>
            </w:pPr>
            <w:r w:rsidRPr="007E6742">
              <w:rPr>
                <w:rFonts w:ascii="Arial" w:hAnsi="Arial" w:cs="Arial"/>
                <w:b/>
                <w:lang w:val="tr-TR"/>
              </w:rPr>
              <w:t>Garanti belgesi,</w:t>
            </w:r>
          </w:p>
          <w:p w:rsidR="00734D02" w:rsidRDefault="00734D02" w:rsidP="00734D02">
            <w:pPr>
              <w:pStyle w:val="ListeParagraf"/>
              <w:widowControl/>
              <w:numPr>
                <w:ilvl w:val="0"/>
                <w:numId w:val="112"/>
              </w:numPr>
              <w:spacing w:line="360" w:lineRule="auto"/>
              <w:jc w:val="both"/>
              <w:rPr>
                <w:rFonts w:ascii="Arial" w:hAnsi="Arial" w:cs="Arial"/>
                <w:b/>
                <w:lang w:val="tr-TR"/>
              </w:rPr>
            </w:pPr>
            <w:r w:rsidRPr="007E6742">
              <w:rPr>
                <w:rFonts w:ascii="Arial" w:hAnsi="Arial" w:cs="Arial"/>
                <w:b/>
                <w:lang w:val="tr-TR"/>
              </w:rPr>
              <w:t>Jeneratörün hiçbir parçasında imalat hatası, ezik,kopuk,kırık,çatlak,boya kalkması gibi arızalar olmayacaktır.</w:t>
            </w:r>
          </w:p>
          <w:p w:rsidR="00734D02" w:rsidRPr="00734D02" w:rsidRDefault="00734D02" w:rsidP="00734D02">
            <w:pPr>
              <w:pStyle w:val="ListeParagraf"/>
              <w:widowControl/>
              <w:numPr>
                <w:ilvl w:val="0"/>
                <w:numId w:val="112"/>
              </w:numPr>
              <w:spacing w:line="360" w:lineRule="auto"/>
              <w:jc w:val="both"/>
              <w:rPr>
                <w:rFonts w:ascii="Arial" w:hAnsi="Arial" w:cs="Arial"/>
                <w:lang w:val="tr-TR"/>
              </w:rPr>
            </w:pPr>
            <w:r w:rsidRPr="007E6742">
              <w:rPr>
                <w:rFonts w:ascii="Arial" w:hAnsi="Arial" w:cs="Arial"/>
                <w:b/>
                <w:lang w:val="tr-TR"/>
              </w:rPr>
              <w:t>Her cins için aynı anda tedarik edilen birden fazla jeneratör ;marka,model ve tip olarak birbirinin aynısı olacaktır.</w:t>
            </w:r>
          </w:p>
          <w:p w:rsidR="002B2920" w:rsidRPr="00734D02" w:rsidRDefault="00734D02" w:rsidP="00734D02">
            <w:pPr>
              <w:pStyle w:val="ListeParagraf"/>
              <w:widowControl/>
              <w:numPr>
                <w:ilvl w:val="0"/>
                <w:numId w:val="112"/>
              </w:numPr>
              <w:spacing w:line="360" w:lineRule="auto"/>
              <w:jc w:val="both"/>
              <w:rPr>
                <w:rFonts w:ascii="Arial" w:hAnsi="Arial" w:cs="Arial"/>
                <w:lang w:val="tr-TR"/>
              </w:rPr>
            </w:pPr>
            <w:r w:rsidRPr="007E6742">
              <w:rPr>
                <w:rFonts w:ascii="Arial" w:hAnsi="Arial" w:cs="Arial"/>
                <w:b/>
                <w:lang w:val="tr-TR"/>
              </w:rPr>
              <w:t>Yük deneyi:</w:t>
            </w:r>
          </w:p>
          <w:p w:rsidR="00734D02" w:rsidRPr="0032546D" w:rsidRDefault="00734D02" w:rsidP="00734D02">
            <w:pPr>
              <w:widowControl/>
              <w:spacing w:line="360" w:lineRule="auto"/>
              <w:ind w:left="780" w:hanging="355"/>
              <w:jc w:val="both"/>
              <w:rPr>
                <w:rFonts w:ascii="Arial" w:hAnsi="Arial" w:cs="Arial"/>
                <w:b/>
                <w:lang w:val="tr-TR"/>
              </w:rPr>
            </w:pPr>
            <w:r>
              <w:rPr>
                <w:rFonts w:ascii="Arial" w:hAnsi="Arial" w:cs="Arial"/>
                <w:b/>
                <w:lang w:val="tr-TR"/>
              </w:rPr>
              <w:t xml:space="preserve">e) </w:t>
            </w:r>
            <w:r w:rsidRPr="0032546D">
              <w:rPr>
                <w:rFonts w:ascii="Arial" w:hAnsi="Arial" w:cs="Arial"/>
                <w:b/>
                <w:lang w:val="tr-TR"/>
              </w:rPr>
              <w:t>¼ (bir bölü dört) yükte 15 (onbeş) dakika süre ile,</w:t>
            </w:r>
          </w:p>
          <w:p w:rsidR="00734D02" w:rsidRPr="00734D02" w:rsidRDefault="00734D02" w:rsidP="00734D02">
            <w:pPr>
              <w:pStyle w:val="ListeParagraf"/>
              <w:widowControl/>
              <w:numPr>
                <w:ilvl w:val="0"/>
                <w:numId w:val="69"/>
              </w:numPr>
              <w:spacing w:line="360" w:lineRule="auto"/>
              <w:ind w:left="425" w:firstLine="0"/>
              <w:jc w:val="both"/>
              <w:rPr>
                <w:rFonts w:ascii="Arial" w:hAnsi="Arial" w:cs="Arial"/>
                <w:b/>
                <w:lang w:val="tr-TR"/>
              </w:rPr>
            </w:pPr>
            <w:r w:rsidRPr="00734D02">
              <w:rPr>
                <w:rFonts w:ascii="Arial" w:hAnsi="Arial" w:cs="Arial"/>
                <w:b/>
                <w:lang w:val="tr-TR"/>
              </w:rPr>
              <w:t>2/4 (iki bölü dört) yükte 15 (onbeş) dakika süre ile,</w:t>
            </w:r>
          </w:p>
          <w:p w:rsidR="00734D02" w:rsidRPr="0032546D" w:rsidRDefault="00734D02" w:rsidP="00734D02">
            <w:pPr>
              <w:widowControl/>
              <w:numPr>
                <w:ilvl w:val="0"/>
                <w:numId w:val="69"/>
              </w:numPr>
              <w:spacing w:line="360" w:lineRule="auto"/>
              <w:ind w:left="780"/>
              <w:jc w:val="both"/>
              <w:rPr>
                <w:rFonts w:ascii="Arial" w:hAnsi="Arial" w:cs="Arial"/>
                <w:b/>
                <w:lang w:val="tr-TR"/>
              </w:rPr>
            </w:pPr>
            <w:r w:rsidRPr="0032546D">
              <w:rPr>
                <w:rFonts w:ascii="Arial" w:hAnsi="Arial" w:cs="Arial"/>
                <w:b/>
                <w:lang w:val="tr-TR"/>
              </w:rPr>
              <w:t>¾ (üç bölü dört) yükte 15 (onbeş) dakika süre ile,</w:t>
            </w:r>
          </w:p>
          <w:p w:rsidR="00734D02" w:rsidRPr="0032546D" w:rsidRDefault="00734D02" w:rsidP="00734D02">
            <w:pPr>
              <w:widowControl/>
              <w:numPr>
                <w:ilvl w:val="0"/>
                <w:numId w:val="69"/>
              </w:numPr>
              <w:spacing w:line="360" w:lineRule="auto"/>
              <w:ind w:left="780"/>
              <w:jc w:val="both"/>
              <w:rPr>
                <w:rFonts w:ascii="Arial" w:hAnsi="Arial" w:cs="Arial"/>
                <w:b/>
                <w:lang w:val="tr-TR"/>
              </w:rPr>
            </w:pPr>
            <w:r w:rsidRPr="0032546D">
              <w:rPr>
                <w:rFonts w:ascii="Arial" w:hAnsi="Arial" w:cs="Arial"/>
                <w:b/>
                <w:lang w:val="tr-TR"/>
              </w:rPr>
              <w:t>4/4 (dört bölü dört) yükte 30(otuz) dakika süre ile  test yapılacaktır.</w:t>
            </w:r>
          </w:p>
          <w:p w:rsidR="00734D02" w:rsidRDefault="00734D02" w:rsidP="00734D02">
            <w:pPr>
              <w:pStyle w:val="ListeParagraf"/>
              <w:widowControl/>
              <w:spacing w:line="360" w:lineRule="auto"/>
              <w:ind w:left="720"/>
              <w:jc w:val="both"/>
              <w:rPr>
                <w:rFonts w:ascii="Arial" w:hAnsi="Arial" w:cs="Arial"/>
                <w:b/>
                <w:lang w:val="tr-TR"/>
              </w:rPr>
            </w:pPr>
            <w:r w:rsidRPr="0032546D">
              <w:rPr>
                <w:rFonts w:ascii="Arial" w:hAnsi="Arial" w:cs="Arial"/>
                <w:b/>
                <w:lang w:val="tr-TR"/>
              </w:rPr>
              <w:t>Jeneratör veya jeneratörler çalışırken egzost gazlarının renksiz olup olmadığına bakılır.</w:t>
            </w:r>
          </w:p>
          <w:p w:rsidR="00734D02" w:rsidRPr="00734D02" w:rsidRDefault="00734D02" w:rsidP="00734D02">
            <w:pPr>
              <w:pStyle w:val="ListeParagraf"/>
              <w:widowControl/>
              <w:numPr>
                <w:ilvl w:val="0"/>
                <w:numId w:val="112"/>
              </w:numPr>
              <w:spacing w:line="360" w:lineRule="auto"/>
              <w:jc w:val="both"/>
              <w:rPr>
                <w:rFonts w:ascii="Arial" w:hAnsi="Arial" w:cs="Arial"/>
                <w:lang w:val="tr-TR"/>
              </w:rPr>
            </w:pPr>
            <w:r w:rsidRPr="00734D02">
              <w:rPr>
                <w:rFonts w:ascii="Arial" w:hAnsi="Arial" w:cs="Arial"/>
                <w:b/>
                <w:lang w:val="tr-TR"/>
              </w:rPr>
              <w:t>Gruplar %10 (yüzde on) aşırı yükte 60(altmış) dakika süre ile çalışır, belirtilen deneyin yapılması sırasında mekanik bir arıza ve sargılarda anormal bir ısınma görülmeyecektir.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734D02" w:rsidRDefault="00734D02" w:rsidP="00734D02">
            <w:pPr>
              <w:pStyle w:val="ListeParagraf"/>
              <w:widowControl/>
              <w:numPr>
                <w:ilvl w:val="0"/>
                <w:numId w:val="112"/>
              </w:numPr>
              <w:spacing w:line="360" w:lineRule="auto"/>
              <w:jc w:val="both"/>
              <w:rPr>
                <w:rFonts w:ascii="Arial" w:hAnsi="Arial" w:cs="Arial"/>
                <w:lang w:val="tr-TR"/>
              </w:rPr>
            </w:pPr>
            <w:r w:rsidRPr="00734D02">
              <w:rPr>
                <w:rFonts w:ascii="Arial" w:hAnsi="Arial" w:cs="Arial"/>
                <w:b/>
                <w:lang w:val="tr-TR"/>
              </w:rPr>
              <w:t>Ani yük testi: Sıfır yükten tam yüke geçiş testi şöyle yapılacaktır; Bir adımda sıfır yükten %70 (yüzde yetmiş) yük uygulanacaktır. Jeneratör kararlı hale geldikten sonra geri kalan yük ikinci adımda verilecektir.</w:t>
            </w:r>
          </w:p>
          <w:p w:rsidR="00734D02" w:rsidRPr="0032546D" w:rsidRDefault="00734D02" w:rsidP="00734D02">
            <w:pPr>
              <w:spacing w:line="360" w:lineRule="auto"/>
              <w:jc w:val="both"/>
              <w:rPr>
                <w:rFonts w:ascii="Arial" w:hAnsi="Arial" w:cs="Arial"/>
                <w:u w:val="single"/>
                <w:lang w:val="tr-TR"/>
              </w:rPr>
            </w:pPr>
            <w:r w:rsidRPr="0032546D">
              <w:rPr>
                <w:rFonts w:ascii="Arial" w:hAnsi="Arial" w:cs="Arial"/>
                <w:b/>
                <w:bCs/>
                <w:u w:val="single"/>
                <w:lang w:val="tr-TR"/>
              </w:rPr>
              <w:t>Montaj Teknik Kabul Muayeneleri :</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 xml:space="preserve">Satın alınan </w:t>
            </w:r>
            <w:r w:rsidRPr="0032546D">
              <w:rPr>
                <w:rFonts w:ascii="Arial" w:hAnsi="Arial" w:cs="Arial"/>
                <w:b/>
                <w:bCs/>
                <w:lang w:val="tr-TR"/>
              </w:rPr>
              <w:t>Elektrojen Grubu Kompleksini,</w:t>
            </w:r>
            <w:r w:rsidRPr="0032546D">
              <w:rPr>
                <w:rFonts w:ascii="Arial" w:hAnsi="Arial" w:cs="Arial"/>
                <w:lang w:val="tr-TR"/>
              </w:rPr>
              <w:t xml:space="preserve"> montajlı ve çalışır vaziyette teslim alacaktır.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Montaj Teknik Kabul Muayenelerine,</w:t>
            </w:r>
            <w:r w:rsidRPr="0032546D">
              <w:rPr>
                <w:rFonts w:ascii="Arial" w:hAnsi="Arial" w:cs="Arial"/>
                <w:lang w:val="tr-TR"/>
              </w:rPr>
              <w:t xml:space="preserve"> istenilen </w:t>
            </w:r>
            <w:r w:rsidRPr="0032546D">
              <w:rPr>
                <w:rFonts w:ascii="Arial" w:hAnsi="Arial" w:cs="Arial"/>
                <w:b/>
                <w:bCs/>
                <w:lang w:val="tr-TR"/>
              </w:rPr>
              <w:t>Elektrojen Grubu Kompleksi</w:t>
            </w:r>
            <w:r w:rsidRPr="0032546D">
              <w:rPr>
                <w:rFonts w:ascii="Arial" w:hAnsi="Arial" w:cs="Arial"/>
                <w:lang w:val="tr-TR"/>
              </w:rPr>
              <w:t xml:space="preserve"> montajının, noksansız olarak tamamlanması ve tüm üniteleri ile çalışır hale getirilmesinden sonra, </w:t>
            </w:r>
            <w:r w:rsidRPr="0032546D">
              <w:rPr>
                <w:rFonts w:ascii="Arial" w:hAnsi="Arial" w:cs="Arial"/>
                <w:b/>
                <w:bCs/>
                <w:lang w:val="tr-TR"/>
              </w:rPr>
              <w:t>Montaj İşlemlerinin</w:t>
            </w:r>
            <w:r w:rsidRPr="0032546D">
              <w:rPr>
                <w:rFonts w:ascii="Arial" w:hAnsi="Arial" w:cs="Arial"/>
                <w:lang w:val="tr-TR"/>
              </w:rPr>
              <w:t xml:space="preserve"> bitirilmesini ve yüklenici firma tarafından Kontrolluğa  yazılı olarak bildirilmesini müteakip başlanacaktır.</w:t>
            </w:r>
          </w:p>
          <w:p w:rsidR="002B2920" w:rsidRDefault="00734D02" w:rsidP="00734D02">
            <w:pPr>
              <w:spacing w:line="360" w:lineRule="auto"/>
              <w:jc w:val="both"/>
              <w:rPr>
                <w:rFonts w:ascii="Arial" w:hAnsi="Arial" w:cs="Arial"/>
              </w:rPr>
            </w:pPr>
            <w:r w:rsidRPr="0032546D">
              <w:rPr>
                <w:rFonts w:ascii="Arial" w:hAnsi="Arial" w:cs="Arial"/>
                <w:b/>
                <w:bCs/>
              </w:rPr>
              <w:t xml:space="preserve">Montaj Teknik Kabul Muayeneleri </w:t>
            </w:r>
            <w:r w:rsidRPr="0032546D">
              <w:rPr>
                <w:rFonts w:ascii="Arial" w:hAnsi="Arial" w:cs="Arial"/>
                <w:bCs/>
              </w:rPr>
              <w:t>sırasında</w:t>
            </w:r>
            <w:r w:rsidRPr="0032546D">
              <w:rPr>
                <w:rFonts w:ascii="Arial" w:hAnsi="Arial" w:cs="Arial"/>
                <w:b/>
                <w:bCs/>
              </w:rPr>
              <w:t>,</w:t>
            </w:r>
            <w:r w:rsidRPr="0032546D">
              <w:rPr>
                <w:rFonts w:ascii="Arial" w:hAnsi="Arial" w:cs="Arial"/>
              </w:rPr>
              <w:t xml:space="preserve"> montajı tamamlanan </w:t>
            </w:r>
            <w:r w:rsidRPr="0032546D">
              <w:rPr>
                <w:rFonts w:ascii="Arial" w:hAnsi="Arial" w:cs="Arial"/>
                <w:b/>
                <w:bCs/>
              </w:rPr>
              <w:t>Elektrojen Grubu Kompleksinin, fiziki ve her türlü çalışma fonksiyonlarının kontrolleri,</w:t>
            </w:r>
            <w:r w:rsidRPr="0032546D">
              <w:rPr>
                <w:rFonts w:ascii="Arial" w:hAnsi="Arial" w:cs="Arial"/>
              </w:rPr>
              <w:t xml:space="preserve"> firma tarafından yapılan, </w:t>
            </w:r>
            <w:r w:rsidRPr="0032546D">
              <w:rPr>
                <w:rFonts w:ascii="Arial" w:hAnsi="Arial" w:cs="Arial"/>
                <w:b/>
                <w:bCs/>
              </w:rPr>
              <w:t>elektrik enerji ve tesisat bağlantıları</w:t>
            </w:r>
            <w:r w:rsidRPr="0032546D">
              <w:rPr>
                <w:rFonts w:ascii="Arial" w:hAnsi="Arial" w:cs="Arial"/>
              </w:rPr>
              <w:t xml:space="preserve"> ile her türlü </w:t>
            </w:r>
            <w:r w:rsidRPr="0032546D">
              <w:rPr>
                <w:rFonts w:ascii="Arial" w:hAnsi="Arial" w:cs="Arial"/>
                <w:b/>
                <w:bCs/>
              </w:rPr>
              <w:t>mekanik konstrüksiyon</w:t>
            </w:r>
            <w:r w:rsidRPr="0032546D">
              <w:rPr>
                <w:rFonts w:ascii="Arial" w:hAnsi="Arial" w:cs="Arial"/>
              </w:rPr>
              <w:t xml:space="preserve"> işleri kontrol edilecektir.</w:t>
            </w:r>
          </w:p>
          <w:p w:rsidR="00734D02" w:rsidRDefault="00734D02" w:rsidP="00734D02">
            <w:pPr>
              <w:spacing w:line="360" w:lineRule="auto"/>
              <w:jc w:val="both"/>
              <w:rPr>
                <w:rFonts w:ascii="Arial" w:hAnsi="Arial" w:cs="Arial"/>
              </w:rPr>
            </w:pPr>
            <w:r w:rsidRPr="0032546D">
              <w:rPr>
                <w:rFonts w:ascii="Arial" w:hAnsi="Arial" w:cs="Arial"/>
              </w:rPr>
              <w:t xml:space="preserve">Bu işler, </w:t>
            </w:r>
            <w:r w:rsidRPr="0032546D">
              <w:rPr>
                <w:rFonts w:ascii="Arial" w:hAnsi="Arial" w:cs="Arial"/>
                <w:b/>
                <w:bCs/>
              </w:rPr>
              <w:t xml:space="preserve">Teknik Şartname </w:t>
            </w:r>
            <w:r w:rsidRPr="0032546D">
              <w:rPr>
                <w:rFonts w:ascii="Arial" w:hAnsi="Arial" w:cs="Arial"/>
              </w:rPr>
              <w:t xml:space="preserve">hükümlerine ve ilgili </w:t>
            </w:r>
            <w:r w:rsidRPr="0032546D">
              <w:rPr>
                <w:rFonts w:ascii="Arial" w:hAnsi="Arial" w:cs="Arial"/>
                <w:b/>
                <w:bCs/>
              </w:rPr>
              <w:t>tesisat yönetmenliklerine</w:t>
            </w:r>
            <w:r w:rsidRPr="0032546D">
              <w:rPr>
                <w:rFonts w:ascii="Arial" w:hAnsi="Arial" w:cs="Arial"/>
              </w:rPr>
              <w:t xml:space="preserve"> uygun olacaktır.</w:t>
            </w:r>
          </w:p>
          <w:p w:rsidR="00734D02" w:rsidRDefault="00734D02" w:rsidP="00734D02">
            <w:pPr>
              <w:spacing w:line="360" w:lineRule="auto"/>
              <w:jc w:val="both"/>
              <w:rPr>
                <w:rFonts w:ascii="Arial" w:hAnsi="Arial" w:cs="Arial"/>
                <w:lang w:val="tr-TR"/>
              </w:rPr>
            </w:pPr>
            <w:r w:rsidRPr="0032546D">
              <w:rPr>
                <w:rFonts w:ascii="Arial" w:hAnsi="Arial" w:cs="Arial"/>
                <w:b/>
                <w:bCs/>
                <w:lang w:val="tr-TR"/>
              </w:rPr>
              <w:t>Montaj Teknik Kabul Muayeneleri</w:t>
            </w:r>
            <w:r w:rsidRPr="0032546D">
              <w:rPr>
                <w:rFonts w:ascii="Arial" w:hAnsi="Arial" w:cs="Arial"/>
                <w:lang w:val="tr-TR"/>
              </w:rPr>
              <w:t xml:space="preserve"> sırasında, ölçü ve test cihazlar ile yeter sayıda, kalifiye teknik personel temini, can ve mal güvenliği ile ilgili, her türlü koruyucu önlemlerin alınması, yüklenici firmaya aittir</w:t>
            </w:r>
            <w:r>
              <w:rPr>
                <w:rFonts w:ascii="Arial" w:hAnsi="Arial" w:cs="Arial"/>
                <w:lang w:val="tr-TR"/>
              </w:rPr>
              <w:t>.</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Montaj kabul çalışmaları</w:t>
            </w:r>
            <w:r w:rsidRPr="0032546D">
              <w:rPr>
                <w:rFonts w:ascii="Arial" w:hAnsi="Arial" w:cs="Arial"/>
                <w:lang w:val="tr-TR"/>
              </w:rPr>
              <w:t xml:space="preserve"> sırasında, her hangi bir noksanlık tespit edilmesi halinde, yüklenici firma, </w:t>
            </w:r>
            <w:r w:rsidRPr="0032546D">
              <w:rPr>
                <w:rFonts w:ascii="Arial" w:hAnsi="Arial" w:cs="Arial"/>
                <w:b/>
                <w:bCs/>
                <w:lang w:val="tr-TR"/>
              </w:rPr>
              <w:t>Teknik Muayene Komisyonunun</w:t>
            </w:r>
            <w:r w:rsidRPr="0032546D">
              <w:rPr>
                <w:rFonts w:ascii="Arial" w:hAnsi="Arial" w:cs="Arial"/>
                <w:lang w:val="tr-TR"/>
              </w:rPr>
              <w:t xml:space="preserve"> tespit edeceği belli bir zaman süresi zarfında, noksanlıkları giderecek, bu noksanlıkların giderilmesi için gerekli her türlü harcamalar, yüklenici firmaya ait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u w:val="single"/>
                <w:lang w:val="tr-TR"/>
              </w:rPr>
            </w:pPr>
            <w:r w:rsidRPr="0032546D">
              <w:rPr>
                <w:rFonts w:ascii="Arial" w:hAnsi="Arial" w:cs="Arial"/>
                <w:b/>
                <w:u w:val="single"/>
                <w:lang w:val="tr-TR"/>
              </w:rPr>
              <w:t>6.NAKLİYE , TESLİM TARİHİ VE YERİ:</w:t>
            </w:r>
          </w:p>
          <w:p w:rsidR="00734D02" w:rsidRPr="0032546D" w:rsidRDefault="00734D02" w:rsidP="00734D02">
            <w:pPr>
              <w:pStyle w:val="GvdeMetni"/>
              <w:spacing w:line="360" w:lineRule="auto"/>
              <w:jc w:val="both"/>
              <w:rPr>
                <w:rFonts w:ascii="Arial" w:hAnsi="Arial" w:cs="Arial"/>
              </w:rPr>
            </w:pPr>
          </w:p>
          <w:p w:rsidR="00734D02" w:rsidRPr="0032546D" w:rsidRDefault="00734D02" w:rsidP="00734D02">
            <w:pPr>
              <w:pStyle w:val="GvdeMetni"/>
              <w:spacing w:line="360" w:lineRule="auto"/>
              <w:ind w:left="39"/>
              <w:jc w:val="both"/>
              <w:rPr>
                <w:rFonts w:ascii="Arial" w:hAnsi="Arial" w:cs="Arial"/>
                <w:b/>
                <w:bCs/>
              </w:rPr>
            </w:pPr>
            <w:r w:rsidRPr="0032546D">
              <w:rPr>
                <w:rFonts w:ascii="Arial" w:hAnsi="Arial" w:cs="Arial"/>
                <w:b/>
                <w:bCs/>
              </w:rPr>
              <w:t xml:space="preserve">Fabrika Test ve Teknik Kabul Muayeneleri </w:t>
            </w:r>
            <w:r w:rsidRPr="0032546D">
              <w:rPr>
                <w:rFonts w:ascii="Arial" w:hAnsi="Arial" w:cs="Arial"/>
              </w:rPr>
              <w:t xml:space="preserve">tamamlanan, </w:t>
            </w:r>
            <w:r w:rsidRPr="0032546D">
              <w:rPr>
                <w:rFonts w:ascii="Arial" w:hAnsi="Arial" w:cs="Arial"/>
                <w:b/>
                <w:bCs/>
              </w:rPr>
              <w:t xml:space="preserve">Dizel Elektrojen Grupları, Otomatik Kumanda ve Elektrik Kuvvet Panoları ile beraberindeki Teknik Donanım Teçhizatları, </w:t>
            </w:r>
            <w:r w:rsidRPr="0032546D">
              <w:rPr>
                <w:rFonts w:ascii="Arial" w:hAnsi="Arial" w:cs="Arial"/>
                <w:bCs/>
              </w:rPr>
              <w:t>Yüklenici Firma</w:t>
            </w:r>
            <w:r w:rsidRPr="0032546D">
              <w:rPr>
                <w:rFonts w:ascii="Arial" w:hAnsi="Arial" w:cs="Arial"/>
                <w:b/>
                <w:bCs/>
              </w:rPr>
              <w:t xml:space="preserve"> tarafından </w:t>
            </w:r>
            <w:r w:rsidRPr="0032546D">
              <w:rPr>
                <w:rFonts w:ascii="Arial" w:hAnsi="Arial" w:cs="Arial"/>
                <w:bCs/>
              </w:rPr>
              <w:t xml:space="preserve">sigortalı olarak naklettirilip, </w:t>
            </w:r>
            <w:r>
              <w:rPr>
                <w:rFonts w:ascii="Arial" w:hAnsi="Arial" w:cs="Arial"/>
                <w:bCs/>
              </w:rPr>
              <w:t xml:space="preserve">işyerine </w:t>
            </w:r>
            <w:r w:rsidRPr="0032546D">
              <w:rPr>
                <w:rFonts w:ascii="Arial" w:hAnsi="Arial" w:cs="Arial"/>
              </w:rPr>
              <w:t>teslim edilecektir.</w:t>
            </w:r>
            <w:r w:rsidRPr="0032546D">
              <w:rPr>
                <w:rFonts w:ascii="Arial" w:hAnsi="Arial" w:cs="Arial"/>
                <w:b/>
              </w:rPr>
              <w:t xml:space="preserve">Yüklenici Firma, sigorta, nakliye, indirme ve boşatma işlemleri için ayrıca bir ücret talep etmeyecektir. </w:t>
            </w:r>
          </w:p>
          <w:p w:rsidR="00734D02" w:rsidRDefault="00734D02" w:rsidP="00734D02">
            <w:pPr>
              <w:spacing w:line="360" w:lineRule="auto"/>
              <w:jc w:val="both"/>
              <w:rPr>
                <w:rFonts w:ascii="Arial" w:hAnsi="Arial" w:cs="Arial"/>
                <w:lang w:val="tr-TR"/>
              </w:rPr>
            </w:pPr>
            <w:r w:rsidRPr="0032546D">
              <w:rPr>
                <w:rFonts w:ascii="Arial" w:hAnsi="Arial" w:cs="Arial"/>
                <w:b/>
                <w:bCs/>
                <w:lang w:val="tr-TR"/>
              </w:rPr>
              <w:t>Dizel Elektrojen Grubu Kompleksinin ve kurulacak mahallin, nakliye ve montaj işlemleri sırasında, hasara uğramaması için, her türlü tedbir, yüklenici firma tarafından alınacaktır. Böyle bir durumda, meydana gelen her türlü maddi zararlardan, yüklenici firma sorumlu olup, meydana gelecek zarar ve hasarın, tamamını karşılamakla mükelleftir</w:t>
            </w:r>
            <w:r w:rsidRPr="0032546D">
              <w:rPr>
                <w:rFonts w:ascii="Arial" w:hAnsi="Arial" w:cs="Arial"/>
                <w:lang w:val="tr-TR"/>
              </w:rPr>
              <w:t>.</w:t>
            </w:r>
          </w:p>
          <w:p w:rsidR="00734D02" w:rsidRPr="0032546D" w:rsidRDefault="00734D02" w:rsidP="00734D02">
            <w:pPr>
              <w:spacing w:line="360" w:lineRule="auto"/>
              <w:jc w:val="both"/>
              <w:rPr>
                <w:rFonts w:ascii="Arial" w:hAnsi="Arial" w:cs="Arial"/>
                <w:b/>
                <w:u w:val="single"/>
                <w:lang w:val="tr-TR"/>
              </w:rPr>
            </w:pPr>
            <w:r w:rsidRPr="0032546D">
              <w:rPr>
                <w:rFonts w:ascii="Arial" w:hAnsi="Arial" w:cs="Arial"/>
                <w:b/>
                <w:u w:val="single"/>
                <w:lang w:val="tr-TR"/>
              </w:rPr>
              <w:t>7.GARANTİ:</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Garanti ücretsiz ve ücretli garanti olmak üzere iki şekildedir.</w:t>
            </w: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Garanti süresi içerisinde bozulan parçalar firma tarafından, ücretsiz değiştirilecektir.</w:t>
            </w:r>
          </w:p>
          <w:p w:rsidR="002B2920" w:rsidRDefault="00734D02" w:rsidP="00734D02">
            <w:pPr>
              <w:spacing w:line="360" w:lineRule="auto"/>
              <w:jc w:val="both"/>
              <w:rPr>
                <w:rFonts w:ascii="Arial" w:hAnsi="Arial" w:cs="Arial"/>
                <w:lang w:val="tr-TR"/>
              </w:rPr>
            </w:pPr>
            <w:r w:rsidRPr="0032546D">
              <w:rPr>
                <w:rFonts w:ascii="Arial" w:hAnsi="Arial" w:cs="Arial"/>
                <w:b/>
                <w:bCs/>
                <w:lang w:val="tr-TR"/>
              </w:rPr>
              <w:t>Dizel Elektrojen Grubu,  Otomatik Kumanda Panosu</w:t>
            </w:r>
            <w:r w:rsidRPr="0032546D">
              <w:rPr>
                <w:rFonts w:ascii="Arial" w:hAnsi="Arial" w:cs="Arial"/>
                <w:lang w:val="tr-TR"/>
              </w:rPr>
              <w:t xml:space="preserve"> ile beraberlerinde yer alan, </w:t>
            </w:r>
            <w:r w:rsidRPr="0032546D">
              <w:rPr>
                <w:rFonts w:ascii="Arial" w:hAnsi="Arial" w:cs="Arial"/>
                <w:b/>
                <w:bCs/>
                <w:lang w:val="tr-TR"/>
              </w:rPr>
              <w:t>Teknik Donanım Teçhizatların</w:t>
            </w:r>
            <w:r w:rsidRPr="0032546D">
              <w:rPr>
                <w:rFonts w:ascii="Arial" w:hAnsi="Arial" w:cs="Arial"/>
                <w:lang w:val="tr-TR"/>
              </w:rPr>
              <w:t xml:space="preserve"> tamamının, bitirilmesinden sonra düzenlenecek, </w:t>
            </w:r>
            <w:r w:rsidRPr="0032546D">
              <w:rPr>
                <w:rFonts w:ascii="Arial" w:hAnsi="Arial" w:cs="Arial"/>
                <w:b/>
                <w:bCs/>
                <w:i/>
                <w:iCs/>
                <w:lang w:val="tr-TR"/>
              </w:rPr>
              <w:t xml:space="preserve">“ KABUL TUTANAĞI” </w:t>
            </w:r>
            <w:r w:rsidRPr="0032546D">
              <w:rPr>
                <w:rFonts w:ascii="Arial" w:hAnsi="Arial" w:cs="Arial"/>
                <w:lang w:val="tr-TR"/>
              </w:rPr>
              <w:t>ile birlikte, ücretsiz garanti başlar.</w:t>
            </w:r>
          </w:p>
          <w:p w:rsidR="00734D02" w:rsidRPr="0032546D" w:rsidRDefault="00734D02" w:rsidP="00734D02">
            <w:pPr>
              <w:pStyle w:val="GvdeMetni"/>
              <w:spacing w:line="360" w:lineRule="auto"/>
              <w:jc w:val="both"/>
              <w:rPr>
                <w:rFonts w:ascii="Arial" w:hAnsi="Arial" w:cs="Arial"/>
                <w:b/>
                <w:bCs/>
              </w:rPr>
            </w:pPr>
            <w:r w:rsidRPr="0032546D">
              <w:rPr>
                <w:rFonts w:ascii="Arial" w:hAnsi="Arial" w:cs="Arial"/>
                <w:b/>
                <w:bCs/>
              </w:rPr>
              <w:t>Ücretsiz garanti</w:t>
            </w:r>
            <w:r w:rsidRPr="0032546D">
              <w:rPr>
                <w:rFonts w:ascii="Arial" w:hAnsi="Arial" w:cs="Arial"/>
              </w:rPr>
              <w:t xml:space="preserve"> süresi, devreye alma tarihinden itibaren 2</w:t>
            </w:r>
            <w:r w:rsidRPr="0032546D">
              <w:rPr>
                <w:rFonts w:ascii="Arial" w:hAnsi="Arial" w:cs="Arial"/>
                <w:b/>
                <w:bCs/>
              </w:rPr>
              <w:t xml:space="preserve"> (iki) yıldır. </w:t>
            </w:r>
          </w:p>
          <w:p w:rsidR="00734D02" w:rsidRPr="0032546D" w:rsidRDefault="00734D02" w:rsidP="00734D02">
            <w:pPr>
              <w:pStyle w:val="GvdeMetni"/>
              <w:spacing w:line="360" w:lineRule="auto"/>
              <w:jc w:val="both"/>
              <w:rPr>
                <w:rFonts w:ascii="Arial" w:hAnsi="Arial" w:cs="Arial"/>
              </w:rPr>
            </w:pPr>
            <w:r w:rsidRPr="0032546D">
              <w:rPr>
                <w:rFonts w:ascii="Arial" w:hAnsi="Arial" w:cs="Arial"/>
                <w:b/>
                <w:bCs/>
              </w:rPr>
              <w:t xml:space="preserve">Ücretsiz garanti, </w:t>
            </w:r>
            <w:r w:rsidRPr="0032546D">
              <w:rPr>
                <w:rFonts w:ascii="Arial" w:hAnsi="Arial" w:cs="Arial"/>
              </w:rPr>
              <w:t>yüklenici firmanın teminle mükellef olduğu her türlü teçhizatı, kapsar.</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Ücretsiz garanti,</w:t>
            </w:r>
            <w:r w:rsidRPr="0032546D">
              <w:rPr>
                <w:rFonts w:ascii="Arial" w:hAnsi="Arial" w:cs="Arial"/>
                <w:lang w:val="tr-TR"/>
              </w:rPr>
              <w:t xml:space="preserve"> her türlü tasarım,işçilik,malzeme ve montaj için geçerlidir.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2B2920"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2B2920" w:rsidRPr="00F575B4" w:rsidRDefault="002B2920"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Ücretsiz garanti</w:t>
            </w:r>
            <w:r w:rsidRPr="0032546D">
              <w:rPr>
                <w:rFonts w:ascii="Arial" w:hAnsi="Arial" w:cs="Arial"/>
                <w:lang w:val="tr-TR"/>
              </w:rPr>
              <w:t>, gerek firmanın doğrudan kendisinin imal ettiği ve gerekse diğer firmalardan temin ettiği, her türlü malzeme, teçhizat ve birimler için geçerlidir.</w:t>
            </w:r>
          </w:p>
          <w:p w:rsidR="00734D02" w:rsidRDefault="00734D02" w:rsidP="00734D02">
            <w:pPr>
              <w:spacing w:line="360" w:lineRule="auto"/>
              <w:jc w:val="both"/>
              <w:rPr>
                <w:rFonts w:ascii="Arial" w:hAnsi="Arial" w:cs="Arial"/>
                <w:lang w:val="tr-TR"/>
              </w:rPr>
            </w:pPr>
            <w:r w:rsidRPr="0032546D">
              <w:rPr>
                <w:rFonts w:ascii="Arial" w:hAnsi="Arial" w:cs="Arial"/>
                <w:b/>
                <w:bCs/>
                <w:lang w:val="tr-TR"/>
              </w:rPr>
              <w:t>Ücretsiz garantinin</w:t>
            </w:r>
            <w:r w:rsidRPr="0032546D">
              <w:rPr>
                <w:rFonts w:ascii="Arial" w:hAnsi="Arial" w:cs="Arial"/>
                <w:lang w:val="tr-TR"/>
              </w:rPr>
              <w:t xml:space="preserve"> sona ermesini müteakip, </w:t>
            </w:r>
            <w:r w:rsidRPr="0032546D">
              <w:rPr>
                <w:rFonts w:ascii="Arial" w:hAnsi="Arial" w:cs="Arial"/>
                <w:b/>
                <w:bCs/>
                <w:lang w:val="tr-TR"/>
              </w:rPr>
              <w:t>ücretli garanti</w:t>
            </w:r>
            <w:r w:rsidRPr="0032546D">
              <w:rPr>
                <w:rFonts w:ascii="Arial" w:hAnsi="Arial" w:cs="Arial"/>
                <w:lang w:val="tr-TR"/>
              </w:rPr>
              <w:t xml:space="preserve"> başlar ve süresi </w:t>
            </w:r>
            <w:r w:rsidRPr="0032546D">
              <w:rPr>
                <w:rFonts w:ascii="Arial" w:hAnsi="Arial" w:cs="Arial"/>
                <w:b/>
                <w:lang w:val="tr-TR"/>
              </w:rPr>
              <w:t>10</w:t>
            </w:r>
            <w:r w:rsidRPr="0032546D">
              <w:rPr>
                <w:rFonts w:ascii="Arial" w:hAnsi="Arial" w:cs="Arial"/>
                <w:lang w:val="tr-TR"/>
              </w:rPr>
              <w:t xml:space="preserve"> </w:t>
            </w:r>
            <w:r w:rsidRPr="0032546D">
              <w:rPr>
                <w:rFonts w:ascii="Arial" w:hAnsi="Arial" w:cs="Arial"/>
                <w:b/>
                <w:bCs/>
                <w:lang w:val="tr-TR"/>
              </w:rPr>
              <w:t>yıldır.</w:t>
            </w:r>
            <w:r w:rsidRPr="0032546D">
              <w:rPr>
                <w:rFonts w:ascii="Arial" w:hAnsi="Arial" w:cs="Arial"/>
                <w:lang w:val="tr-TR"/>
              </w:rPr>
              <w:t xml:space="preserve"> </w:t>
            </w:r>
            <w:r w:rsidRPr="0032546D">
              <w:rPr>
                <w:rFonts w:ascii="Arial" w:hAnsi="Arial" w:cs="Arial"/>
                <w:b/>
                <w:bCs/>
                <w:lang w:val="tr-TR"/>
              </w:rPr>
              <w:t>Ücretli garanti</w:t>
            </w:r>
            <w:r w:rsidRPr="0032546D">
              <w:rPr>
                <w:rFonts w:ascii="Arial" w:hAnsi="Arial" w:cs="Arial"/>
                <w:lang w:val="tr-TR"/>
              </w:rPr>
              <w:t xml:space="preserve"> süresi içersinde</w:t>
            </w:r>
            <w:r w:rsidRPr="0032546D">
              <w:rPr>
                <w:rFonts w:ascii="Arial" w:hAnsi="Arial" w:cs="Arial"/>
                <w:b/>
                <w:bCs/>
                <w:lang w:val="tr-TR"/>
              </w:rPr>
              <w:t xml:space="preserve">, </w:t>
            </w:r>
            <w:r w:rsidRPr="0032546D">
              <w:rPr>
                <w:rFonts w:ascii="Arial" w:hAnsi="Arial" w:cs="Arial"/>
                <w:lang w:val="tr-TR"/>
              </w:rPr>
              <w:t>her türlü yedek malzeme ve işçilik, ücreti mukabili firma tarafından temin edilecek ve gerçekleştirilecektir.</w:t>
            </w:r>
          </w:p>
          <w:p w:rsidR="002B2920" w:rsidRDefault="00734D02" w:rsidP="00734D02">
            <w:pPr>
              <w:spacing w:line="360" w:lineRule="auto"/>
              <w:jc w:val="both"/>
              <w:rPr>
                <w:rFonts w:ascii="Arial" w:hAnsi="Arial" w:cs="Arial"/>
                <w:b/>
                <w:lang w:val="tr-TR"/>
              </w:rPr>
            </w:pPr>
            <w:r w:rsidRPr="0032546D">
              <w:rPr>
                <w:rFonts w:ascii="Arial" w:hAnsi="Arial" w:cs="Arial"/>
                <w:lang w:val="tr-TR"/>
              </w:rPr>
              <w:t>Garantili çalışma müddeti içerisinde kullanılan</w:t>
            </w:r>
            <w:r w:rsidRPr="0032546D">
              <w:rPr>
                <w:rFonts w:ascii="Arial" w:hAnsi="Arial" w:cs="Arial"/>
                <w:b/>
                <w:bCs/>
                <w:lang w:val="tr-TR"/>
              </w:rPr>
              <w:t>, Otomatik Dizel Elektrojen Grubu Kompleksine ait Dizel Motor, Alternatör, Otomatik Kumanda ve diğer Teknik Donanım Cihaz ve Teçhizatlarında,</w:t>
            </w:r>
            <w:r w:rsidRPr="0032546D">
              <w:rPr>
                <w:rFonts w:ascii="Arial" w:hAnsi="Arial" w:cs="Arial"/>
                <w:lang w:val="tr-TR"/>
              </w:rPr>
              <w:t xml:space="preserve"> </w:t>
            </w:r>
            <w:r w:rsidRPr="0032546D">
              <w:rPr>
                <w:rFonts w:ascii="Arial" w:hAnsi="Arial" w:cs="Arial"/>
                <w:b/>
                <w:lang w:val="tr-TR"/>
              </w:rPr>
              <w:t xml:space="preserve">meydana gelecek arıza ve aksaklıklara, yükümlü firma tarafından, </w:t>
            </w:r>
            <w:r w:rsidRPr="0032546D">
              <w:rPr>
                <w:rFonts w:ascii="Arial" w:hAnsi="Arial" w:cs="Arial"/>
                <w:b/>
                <w:bCs/>
                <w:lang w:val="tr-TR"/>
              </w:rPr>
              <w:t>6</w:t>
            </w:r>
            <w:r w:rsidRPr="0032546D">
              <w:rPr>
                <w:rFonts w:ascii="Arial" w:hAnsi="Arial" w:cs="Arial"/>
                <w:b/>
                <w:lang w:val="tr-TR"/>
              </w:rPr>
              <w:t xml:space="preserve"> </w:t>
            </w:r>
            <w:r w:rsidRPr="0032546D">
              <w:rPr>
                <w:rFonts w:ascii="Arial" w:hAnsi="Arial" w:cs="Arial"/>
                <w:b/>
                <w:bCs/>
                <w:lang w:val="tr-TR"/>
              </w:rPr>
              <w:t>saatlik</w:t>
            </w:r>
            <w:r w:rsidRPr="0032546D">
              <w:rPr>
                <w:rFonts w:ascii="Arial" w:hAnsi="Arial" w:cs="Arial"/>
                <w:b/>
                <w:lang w:val="tr-TR"/>
              </w:rPr>
              <w:t xml:space="preserve"> bir zaman süresi zarfında müdahale edilecektir. Ağır hasarla neticelenmiş arızalar hariç, sadece işçilik çalışması ile giderilecek arızalar aynı iş günü içinde giderilecek, yüklenici firma yedek malzeme gerektiren arızalar için ihtiyaç duyulan malzemeyi stoklarında hazır bulunduracak, ilk müdahaleyi müteakip en fazla 36 saat içerisinde arıza giderilecektir.</w:t>
            </w:r>
          </w:p>
          <w:p w:rsidR="00734D02" w:rsidRPr="0032546D" w:rsidRDefault="00734D02" w:rsidP="00734D02">
            <w:pPr>
              <w:spacing w:line="360" w:lineRule="auto"/>
              <w:jc w:val="both"/>
              <w:rPr>
                <w:rFonts w:ascii="Arial" w:hAnsi="Arial" w:cs="Arial"/>
                <w:lang w:val="tr-TR"/>
              </w:rPr>
            </w:pPr>
            <w:r w:rsidRPr="0032546D">
              <w:rPr>
                <w:rFonts w:ascii="Arial" w:hAnsi="Arial" w:cs="Arial"/>
                <w:b/>
                <w:lang w:val="tr-TR"/>
              </w:rPr>
              <w:t>Giderilmediği takdirde firmaca, çalışamayan cihazın bakım bedeli kadar ceza ödeyecektir. Arızalı bekleme süresi hiçbir şekilde, bir yılda toplam 10 günü aşmayacaktır.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r>
      <w:tr w:rsidR="00734D02"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734D02" w:rsidRPr="00F575B4" w:rsidRDefault="00734D02"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Pr="0032546D" w:rsidRDefault="00734D02" w:rsidP="00734D02">
            <w:pPr>
              <w:spacing w:line="360" w:lineRule="auto"/>
              <w:jc w:val="both"/>
              <w:rPr>
                <w:rFonts w:ascii="Arial" w:hAnsi="Arial" w:cs="Arial"/>
                <w:b/>
                <w:u w:val="single"/>
                <w:lang w:val="tr-TR"/>
              </w:rPr>
            </w:pPr>
            <w:r w:rsidRPr="0032546D">
              <w:rPr>
                <w:rFonts w:ascii="Arial" w:hAnsi="Arial" w:cs="Arial"/>
                <w:b/>
                <w:u w:val="single"/>
                <w:lang w:val="tr-TR"/>
              </w:rPr>
              <w:t>8.TEKNİK DÖKÜMANTASYON</w:t>
            </w:r>
          </w:p>
          <w:p w:rsidR="00734D02" w:rsidRPr="0032546D" w:rsidRDefault="00734D02" w:rsidP="00734D02">
            <w:pPr>
              <w:spacing w:line="360" w:lineRule="auto"/>
              <w:jc w:val="both"/>
              <w:rPr>
                <w:rFonts w:ascii="Arial" w:hAnsi="Arial" w:cs="Arial"/>
                <w:lang w:val="tr-TR"/>
              </w:rPr>
            </w:pPr>
          </w:p>
          <w:p w:rsidR="00734D02" w:rsidRPr="0032546D" w:rsidRDefault="00734D02" w:rsidP="00734D02">
            <w:pPr>
              <w:spacing w:line="360" w:lineRule="auto"/>
              <w:jc w:val="both"/>
              <w:rPr>
                <w:rFonts w:ascii="Arial" w:hAnsi="Arial" w:cs="Arial"/>
                <w:lang w:val="tr-TR"/>
              </w:rPr>
            </w:pPr>
            <w:r w:rsidRPr="0032546D">
              <w:rPr>
                <w:rFonts w:ascii="Arial" w:hAnsi="Arial" w:cs="Arial"/>
                <w:lang w:val="tr-TR"/>
              </w:rPr>
              <w:t>Aşağıda</w:t>
            </w:r>
            <w:r w:rsidRPr="0032546D">
              <w:rPr>
                <w:rFonts w:ascii="Arial" w:hAnsi="Arial" w:cs="Arial"/>
                <w:b/>
                <w:bCs/>
                <w:lang w:val="tr-TR"/>
              </w:rPr>
              <w:t xml:space="preserve">, </w:t>
            </w:r>
            <w:r w:rsidRPr="0032546D">
              <w:rPr>
                <w:rFonts w:ascii="Arial" w:hAnsi="Arial" w:cs="Arial"/>
                <w:lang w:val="tr-TR"/>
              </w:rPr>
              <w:t xml:space="preserve">sıralanan, </w:t>
            </w:r>
            <w:r w:rsidRPr="0032546D">
              <w:rPr>
                <w:rFonts w:ascii="Arial" w:hAnsi="Arial" w:cs="Arial"/>
                <w:b/>
                <w:bCs/>
                <w:lang w:val="tr-TR"/>
              </w:rPr>
              <w:t>Teknik Dökümanlar, iki takım</w:t>
            </w:r>
            <w:r w:rsidRPr="0032546D">
              <w:rPr>
                <w:rFonts w:ascii="Arial" w:hAnsi="Arial" w:cs="Arial"/>
                <w:lang w:val="tr-TR"/>
              </w:rPr>
              <w:t xml:space="preserve"> düzenlenerek, montaj işlemlerine başlanmadan idareye teslim edilecektir. Her türlü doküman,</w:t>
            </w:r>
            <w:r w:rsidRPr="0032546D">
              <w:rPr>
                <w:rFonts w:ascii="Arial" w:hAnsi="Arial" w:cs="Arial"/>
                <w:b/>
                <w:bCs/>
                <w:lang w:val="tr-TR"/>
              </w:rPr>
              <w:t xml:space="preserve"> </w:t>
            </w:r>
            <w:r w:rsidRPr="0032546D">
              <w:rPr>
                <w:rFonts w:ascii="Arial" w:hAnsi="Arial" w:cs="Arial"/>
                <w:lang w:val="tr-TR"/>
              </w:rPr>
              <w:t xml:space="preserve">birinci kalite kağıda, orijinal matbaa baskısı ile hazırlanmış olacak, </w:t>
            </w:r>
            <w:r w:rsidRPr="0032546D">
              <w:rPr>
                <w:rFonts w:ascii="Arial" w:hAnsi="Arial" w:cs="Arial"/>
                <w:b/>
                <w:bCs/>
                <w:lang w:val="tr-TR"/>
              </w:rPr>
              <w:t xml:space="preserve"> şemalar, çizelgeler, fotoğraflar vs.lerin,</w:t>
            </w:r>
            <w:r w:rsidRPr="0032546D">
              <w:rPr>
                <w:rFonts w:ascii="Arial" w:hAnsi="Arial" w:cs="Arial"/>
                <w:lang w:val="tr-TR"/>
              </w:rPr>
              <w:t xml:space="preserve"> fotokopileri kabul edilmeyeceği gibi bütün yazılar çıplak gözle okunacak netlikte ve büyüklükte olacaktır. Bu yazılar zamanla solmayacak, her dökümanın baskı tarihi ve yeri yazılacaktır. Her kitap muntazam bir kapakla korunmuş olacaktır.</w:t>
            </w:r>
          </w:p>
          <w:p w:rsidR="00734D02" w:rsidRPr="0032546D" w:rsidRDefault="00734D02" w:rsidP="00734D02">
            <w:pPr>
              <w:spacing w:line="360" w:lineRule="auto"/>
              <w:jc w:val="both"/>
              <w:rPr>
                <w:rFonts w:ascii="Arial" w:hAnsi="Arial" w:cs="Arial"/>
                <w:lang w:val="tr-TR"/>
              </w:rPr>
            </w:pPr>
            <w:r w:rsidRPr="0032546D">
              <w:rPr>
                <w:rFonts w:ascii="Arial" w:hAnsi="Arial" w:cs="Arial"/>
                <w:b/>
                <w:bCs/>
                <w:lang w:val="tr-TR"/>
              </w:rPr>
              <w:t>Elektrojen Grubu, Dizel Motor,Alternatör ve Otomatik Kumanda panosu beraberlerindeki, Teknik Donanım Cihaz ve Teçhizatlarına ait, Bakım-Onarım El Kitapları;</w:t>
            </w:r>
            <w:r w:rsidRPr="0032546D">
              <w:rPr>
                <w:rFonts w:ascii="Arial" w:hAnsi="Arial" w:cs="Arial"/>
                <w:lang w:val="tr-TR"/>
              </w:rPr>
              <w:t xml:space="preserve"> bunların bakımlarını yapma ve arızalarını giderme sırasında, teknik elemanların, en yakın yardımcısı olduğundan bu elemanların, gerekli bakımı yapabilmeleri ve meydana gelen arızalara derhal müdahale ederek kısa zamanda giderebilmeleri için gayet sade bir anlatım ve mükemmel bir çizim tekniği kullanılmış olacaktır. </w:t>
            </w:r>
          </w:p>
          <w:p w:rsidR="00734D02" w:rsidRDefault="00734D02" w:rsidP="00734D02">
            <w:pPr>
              <w:spacing w:line="360" w:lineRule="auto"/>
              <w:jc w:val="both"/>
              <w:rPr>
                <w:rFonts w:ascii="Arial" w:hAnsi="Arial" w:cs="Arial"/>
                <w:lang w:val="tr-TR"/>
              </w:rPr>
            </w:pPr>
            <w:r w:rsidRPr="0032546D">
              <w:rPr>
                <w:rFonts w:ascii="Arial" w:hAnsi="Arial" w:cs="Arial"/>
                <w:lang w:val="tr-TR"/>
              </w:rPr>
              <w:t xml:space="preserve">Mümkün mertebe her birimi anlatan yazı ve şemalar birbirini takip etmelidir. Her devre şeması üzerinde cihazda kullanılan bileşenlerin isimleri ve değerleri verilecektir. </w:t>
            </w:r>
            <w:r w:rsidRPr="0032546D">
              <w:rPr>
                <w:rFonts w:ascii="Arial" w:hAnsi="Arial" w:cs="Arial"/>
                <w:b/>
                <w:bCs/>
                <w:lang w:val="tr-TR"/>
              </w:rPr>
              <w:t>PCB'lerin,</w:t>
            </w:r>
            <w:r w:rsidRPr="0032546D">
              <w:rPr>
                <w:rFonts w:ascii="Arial" w:hAnsi="Arial" w:cs="Arial"/>
                <w:lang w:val="tr-TR"/>
              </w:rPr>
              <w:t xml:space="preserve"> komponent ve lehim taraflarını gösteren yerleşim şemaları da verilecek ve bileşenlerin isimleri bu yerleşim şemalarına işlenmiş olacaktır.</w:t>
            </w:r>
          </w:p>
          <w:p w:rsidR="00734D02" w:rsidRPr="0032546D" w:rsidRDefault="00734D02" w:rsidP="003D15F8">
            <w:pPr>
              <w:spacing w:line="360" w:lineRule="auto"/>
              <w:jc w:val="both"/>
              <w:rPr>
                <w:rFonts w:ascii="Arial" w:hAnsi="Arial" w:cs="Arial"/>
                <w:b/>
                <w:bCs/>
                <w:lang w:val="tr-TR"/>
              </w:rPr>
            </w:pPr>
            <w:r w:rsidRPr="0032546D">
              <w:rPr>
                <w:rFonts w:ascii="Arial" w:hAnsi="Arial" w:cs="Arial"/>
                <w:b/>
                <w:bCs/>
                <w:lang w:val="tr-TR"/>
              </w:rPr>
              <w:t xml:space="preserve">El kitapları, Elektrojen Grubuna ait, Dizel Motor, Alternatör,Otomatik Kumanda  Panosu, PLC Ünitesi, Otomatik Kontrol ve  Transfer Paneli,Şarj Redresörleri </w:t>
            </w:r>
            <w:r w:rsidRPr="0032546D">
              <w:rPr>
                <w:rFonts w:ascii="Arial" w:hAnsi="Arial" w:cs="Arial"/>
                <w:lang w:val="tr-TR"/>
              </w:rPr>
              <w:t>gibi unsurların,</w:t>
            </w:r>
            <w:r w:rsidRPr="0032546D">
              <w:rPr>
                <w:rFonts w:ascii="Arial" w:hAnsi="Arial" w:cs="Arial"/>
                <w:b/>
                <w:bCs/>
                <w:lang w:val="tr-TR"/>
              </w:rPr>
              <w:t xml:space="preserve"> </w:t>
            </w:r>
            <w:r w:rsidRPr="0032546D">
              <w:rPr>
                <w:rFonts w:ascii="Arial" w:hAnsi="Arial" w:cs="Arial"/>
                <w:lang w:val="tr-TR"/>
              </w:rPr>
              <w:t>ayrı ayrı olmak üzere ve bunların, tüm detay tariflerini, teknik özelliklerini, detay şemalarını, yedek parça</w:t>
            </w:r>
          </w:p>
        </w:tc>
        <w:tc>
          <w:tcPr>
            <w:tcW w:w="1559"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r>
      <w:tr w:rsidR="00734D02"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734D02" w:rsidRPr="00F575B4" w:rsidRDefault="00734D02"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734D02" w:rsidRDefault="00734D02" w:rsidP="00734D02">
            <w:pPr>
              <w:spacing w:line="360" w:lineRule="auto"/>
              <w:jc w:val="both"/>
              <w:rPr>
                <w:rFonts w:ascii="Arial" w:hAnsi="Arial" w:cs="Arial"/>
                <w:lang w:val="tr-TR"/>
              </w:rPr>
            </w:pPr>
            <w:r w:rsidRPr="0032546D">
              <w:rPr>
                <w:rFonts w:ascii="Arial" w:hAnsi="Arial" w:cs="Arial"/>
                <w:lang w:val="tr-TR"/>
              </w:rPr>
              <w:t>katalog ve listelerini içeren cinsten olacaktır.</w:t>
            </w:r>
          </w:p>
          <w:p w:rsidR="00734D02" w:rsidRDefault="00734D02" w:rsidP="00734D02">
            <w:pPr>
              <w:spacing w:line="360" w:lineRule="auto"/>
              <w:jc w:val="both"/>
              <w:rPr>
                <w:rFonts w:ascii="Arial" w:hAnsi="Arial" w:cs="Arial"/>
                <w:lang w:val="tr-TR"/>
              </w:rPr>
            </w:pPr>
            <w:r w:rsidRPr="0032546D">
              <w:rPr>
                <w:rFonts w:ascii="Arial" w:hAnsi="Arial" w:cs="Arial"/>
                <w:lang w:val="tr-TR"/>
              </w:rPr>
              <w:t xml:space="preserve">Verilecek, </w:t>
            </w:r>
            <w:r w:rsidRPr="0032546D">
              <w:rPr>
                <w:rFonts w:ascii="Arial" w:hAnsi="Arial" w:cs="Arial"/>
                <w:b/>
                <w:bCs/>
                <w:lang w:val="tr-TR"/>
              </w:rPr>
              <w:t>“orijinal teknik”</w:t>
            </w:r>
            <w:r w:rsidRPr="0032546D">
              <w:rPr>
                <w:rFonts w:ascii="Arial" w:hAnsi="Arial" w:cs="Arial"/>
                <w:lang w:val="tr-TR"/>
              </w:rPr>
              <w:t xml:space="preserve"> dökümanlar</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Dizel Motor, yedek parça katoloğu,</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 xml:space="preserve">Dizel Motor, çalıştırma ve bakım el kitabı </w:t>
            </w:r>
            <w:r w:rsidRPr="0032546D">
              <w:rPr>
                <w:rFonts w:ascii="Arial" w:hAnsi="Arial" w:cs="Arial"/>
                <w:b/>
                <w:bCs/>
                <w:i/>
                <w:lang w:val="tr-TR"/>
              </w:rPr>
              <w:t>(Instruction manuel book diesel engineer</w:t>
            </w:r>
            <w:r w:rsidRPr="0032546D">
              <w:rPr>
                <w:rFonts w:ascii="Arial" w:hAnsi="Arial" w:cs="Arial"/>
                <w:b/>
                <w:bCs/>
                <w:lang w:val="tr-TR"/>
              </w:rPr>
              <w:t xml:space="preserve">) </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Alternatör yedek parça, bakım ve onarım kitabı</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Gerilim kontrol ünitesi, açık devre şeması, bağlantı şeması, blok şeması, baskılı devre şeması,arıza arama diyagramı ve malzeme listesi.</w:t>
            </w:r>
          </w:p>
          <w:p w:rsidR="003D15F8" w:rsidRDefault="003D15F8" w:rsidP="003D15F8">
            <w:pPr>
              <w:spacing w:line="360" w:lineRule="auto"/>
              <w:jc w:val="both"/>
              <w:rPr>
                <w:rFonts w:ascii="Arial" w:hAnsi="Arial" w:cs="Arial"/>
                <w:b/>
                <w:bCs/>
                <w:lang w:val="tr-TR"/>
              </w:rPr>
            </w:pPr>
            <w:r w:rsidRPr="0032546D">
              <w:rPr>
                <w:rFonts w:ascii="Arial" w:hAnsi="Arial" w:cs="Arial"/>
                <w:b/>
                <w:bCs/>
                <w:lang w:val="tr-TR"/>
              </w:rPr>
              <w:t>Tüm sistemin elektrik-elektronik komple blok şeması, bağlantı şeması.</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Otomatik Kumanda Panosunun, Kontrol Transfer Panelinin, blok şeması, komple açık devre şeması, her modülün açık devre şemaları, sinoptik şemaları ile çalışma şekillerini ve prensiplerini anlatan, detay izahlar,</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Şarj Redresörlerinin blok ve açık devre şemaları, elektronik ünitelerin ayrı ayrı blok ve açık devre şemaları, malzeme listeleri.</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Sistemin tümüne ait kablo hat ve devre şemaları,</w:t>
            </w:r>
          </w:p>
          <w:p w:rsidR="003D15F8" w:rsidRPr="0032546D" w:rsidRDefault="003D15F8" w:rsidP="003D15F8">
            <w:pPr>
              <w:spacing w:line="360" w:lineRule="auto"/>
              <w:jc w:val="both"/>
              <w:rPr>
                <w:rFonts w:ascii="Arial" w:hAnsi="Arial" w:cs="Arial"/>
                <w:b/>
                <w:bCs/>
                <w:lang w:val="tr-TR"/>
              </w:rPr>
            </w:pPr>
            <w:r w:rsidRPr="0032546D">
              <w:rPr>
                <w:rFonts w:ascii="Arial" w:hAnsi="Arial" w:cs="Arial"/>
                <w:b/>
                <w:bCs/>
                <w:lang w:val="tr-TR"/>
              </w:rPr>
              <w:t xml:space="preserve">Teknik elemanların, azami derecede faydalanacağı bilgileri, muhtemel her türlü arızaları kolayca giderebileceği şekilde dizayn </w:t>
            </w:r>
            <w:r w:rsidRPr="0032546D">
              <w:rPr>
                <w:rFonts w:ascii="Arial" w:hAnsi="Arial" w:cs="Arial"/>
                <w:b/>
                <w:bCs/>
                <w:i/>
                <w:lang w:val="tr-TR"/>
              </w:rPr>
              <w:t>edilmiş (motor,alternatör,redresör ve her türlü elektronik kart için ayrı ayrı olmak üzere)</w:t>
            </w:r>
            <w:r w:rsidRPr="0032546D">
              <w:rPr>
                <w:rFonts w:ascii="Arial" w:hAnsi="Arial" w:cs="Arial"/>
                <w:b/>
                <w:bCs/>
                <w:lang w:val="tr-TR"/>
              </w:rPr>
              <w:t xml:space="preserve"> arıza arama ve giderme diyagramı. </w:t>
            </w:r>
          </w:p>
          <w:p w:rsidR="003D15F8" w:rsidRDefault="003D15F8" w:rsidP="003D15F8">
            <w:pPr>
              <w:spacing w:line="360" w:lineRule="auto"/>
              <w:jc w:val="both"/>
              <w:rPr>
                <w:rFonts w:ascii="Arial" w:hAnsi="Arial" w:cs="Arial"/>
                <w:b/>
                <w:bCs/>
                <w:lang w:val="tr-TR"/>
              </w:rPr>
            </w:pPr>
            <w:r w:rsidRPr="0032546D">
              <w:rPr>
                <w:rFonts w:ascii="Arial" w:hAnsi="Arial" w:cs="Arial"/>
                <w:b/>
                <w:bCs/>
                <w:lang w:val="tr-TR"/>
              </w:rPr>
              <w:t>Sistemin tümüne ait yedek parça listesi.</w:t>
            </w:r>
          </w:p>
          <w:p w:rsidR="003D15F8" w:rsidRPr="0032546D" w:rsidRDefault="003D15F8" w:rsidP="003D15F8">
            <w:pPr>
              <w:spacing w:line="360" w:lineRule="auto"/>
              <w:jc w:val="both"/>
              <w:rPr>
                <w:rFonts w:ascii="Arial" w:hAnsi="Arial" w:cs="Arial"/>
                <w:b/>
                <w:u w:val="single"/>
                <w:lang w:val="tr-TR"/>
              </w:rPr>
            </w:pPr>
            <w:r w:rsidRPr="0032546D">
              <w:rPr>
                <w:rFonts w:ascii="Arial" w:hAnsi="Arial" w:cs="Arial"/>
                <w:b/>
                <w:u w:val="single"/>
                <w:lang w:val="tr-TR"/>
              </w:rPr>
              <w:t>9.MONTAJ:</w:t>
            </w:r>
          </w:p>
          <w:p w:rsidR="003D15F8" w:rsidRPr="0032546D" w:rsidRDefault="003D15F8" w:rsidP="003D15F8">
            <w:pPr>
              <w:spacing w:line="360" w:lineRule="auto"/>
              <w:jc w:val="both"/>
              <w:rPr>
                <w:rFonts w:ascii="Arial" w:hAnsi="Arial" w:cs="Arial"/>
                <w:lang w:val="tr-TR"/>
              </w:rPr>
            </w:pPr>
          </w:p>
          <w:p w:rsidR="003D15F8" w:rsidRPr="0032546D" w:rsidRDefault="003D15F8" w:rsidP="003D15F8">
            <w:pPr>
              <w:spacing w:line="360" w:lineRule="auto"/>
              <w:jc w:val="both"/>
              <w:rPr>
                <w:rFonts w:ascii="Arial" w:hAnsi="Arial" w:cs="Arial"/>
                <w:b/>
                <w:bCs/>
                <w:lang w:val="tr-TR"/>
              </w:rPr>
            </w:pPr>
            <w:r w:rsidRPr="0032546D">
              <w:rPr>
                <w:rFonts w:ascii="Arial" w:hAnsi="Arial" w:cs="Arial"/>
                <w:lang w:val="tr-TR"/>
              </w:rPr>
              <w:t xml:space="preserve">Montaj İşlemi, </w:t>
            </w:r>
            <w:r w:rsidRPr="0032546D">
              <w:rPr>
                <w:rFonts w:ascii="Arial" w:hAnsi="Arial" w:cs="Arial"/>
                <w:b/>
                <w:lang w:val="tr-TR"/>
              </w:rPr>
              <w:t>Dizel</w:t>
            </w:r>
            <w:r w:rsidRPr="0032546D">
              <w:rPr>
                <w:rFonts w:ascii="Arial" w:hAnsi="Arial" w:cs="Arial"/>
                <w:lang w:val="tr-TR"/>
              </w:rPr>
              <w:t xml:space="preserve"> </w:t>
            </w:r>
            <w:r w:rsidRPr="0032546D">
              <w:rPr>
                <w:rFonts w:ascii="Arial" w:hAnsi="Arial" w:cs="Arial"/>
                <w:b/>
                <w:bCs/>
                <w:lang w:val="tr-TR"/>
              </w:rPr>
              <w:t>Elektrojen Grubuna ait, Otomatik Kumanda  Panosu ile beraberindeki, Teknik Donanım Cihaz ve Teçhizatların,</w:t>
            </w:r>
            <w:r w:rsidRPr="0032546D">
              <w:rPr>
                <w:rFonts w:ascii="Arial" w:hAnsi="Arial" w:cs="Arial"/>
                <w:lang w:val="tr-TR"/>
              </w:rPr>
              <w:t>Teknik Şartname ve ilgili tesisat yönetmenliklere göre, İdarenin uygun göreceği yere, her türlü elektrik</w:t>
            </w:r>
          </w:p>
        </w:tc>
        <w:tc>
          <w:tcPr>
            <w:tcW w:w="1559"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r>
      <w:tr w:rsidR="00734D02"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734D02" w:rsidRPr="00F575B4" w:rsidRDefault="00734D02"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3D15F8" w:rsidRPr="0032546D" w:rsidRDefault="003D15F8" w:rsidP="003D15F8">
            <w:pPr>
              <w:spacing w:line="360" w:lineRule="auto"/>
              <w:jc w:val="both"/>
              <w:rPr>
                <w:rFonts w:ascii="Arial" w:hAnsi="Arial" w:cs="Arial"/>
                <w:lang w:val="tr-TR"/>
              </w:rPr>
            </w:pPr>
            <w:r w:rsidRPr="0032546D">
              <w:rPr>
                <w:rFonts w:ascii="Arial" w:hAnsi="Arial" w:cs="Arial"/>
                <w:lang w:val="tr-TR"/>
              </w:rPr>
              <w:t>güç kablo bağlantıları yapılmış halde kurulmalarını, kullanılmaya hazır ve çalışır durumda teslimlerini içerir.</w:t>
            </w:r>
          </w:p>
          <w:p w:rsidR="003D15F8" w:rsidRPr="0032546D" w:rsidRDefault="003D15F8" w:rsidP="003D15F8">
            <w:pPr>
              <w:spacing w:line="360" w:lineRule="auto"/>
              <w:jc w:val="both"/>
              <w:rPr>
                <w:rFonts w:ascii="Arial" w:hAnsi="Arial" w:cs="Arial"/>
                <w:lang w:val="tr-TR"/>
              </w:rPr>
            </w:pPr>
            <w:r w:rsidRPr="0032546D">
              <w:rPr>
                <w:rFonts w:ascii="Arial" w:hAnsi="Arial" w:cs="Arial"/>
                <w:lang w:val="tr-TR"/>
              </w:rPr>
              <w:t xml:space="preserve">Yüklenici firma; </w:t>
            </w:r>
            <w:r w:rsidRPr="0032546D">
              <w:rPr>
                <w:rFonts w:ascii="Arial" w:hAnsi="Arial" w:cs="Arial"/>
                <w:b/>
                <w:bCs/>
                <w:lang w:val="tr-TR"/>
              </w:rPr>
              <w:t>Dizel Elektrojen Grubu ve Otomatik Kumanda  Panosu ile beraberinde yer alan Teknik Donanım Cihaz ve Teçhizatların,</w:t>
            </w:r>
            <w:r w:rsidRPr="0032546D">
              <w:rPr>
                <w:rFonts w:ascii="Arial" w:hAnsi="Arial" w:cs="Arial"/>
                <w:lang w:val="tr-TR"/>
              </w:rPr>
              <w:t xml:space="preserve"> montajları ile ilgili, her türlü bilgileri, teknik resimleri, şemaleri v.b. gibi hususları içeren, dökümanlarıda, teklifi ekinde verecektir. </w:t>
            </w:r>
            <w:r w:rsidRPr="0032546D">
              <w:rPr>
                <w:rFonts w:ascii="Arial" w:hAnsi="Arial" w:cs="Arial"/>
                <w:b/>
                <w:bCs/>
                <w:lang w:val="tr-TR"/>
              </w:rPr>
              <w:t xml:space="preserve">Bu Teknik Dökümanlar; bu maddede sayılan, Ünite, Birim, Unsur ve Teçhizatların </w:t>
            </w:r>
            <w:r w:rsidRPr="0032546D">
              <w:rPr>
                <w:rFonts w:ascii="Arial" w:hAnsi="Arial" w:cs="Arial"/>
                <w:lang w:val="tr-TR"/>
              </w:rPr>
              <w:t>montajlarının yapılacağı odanın boyutlarını ve özelliklerini göstereceği gibi, etraflı olarak resim ve yazılarla izah edecektir.</w:t>
            </w:r>
          </w:p>
          <w:p w:rsidR="003D15F8" w:rsidRPr="0032546D" w:rsidRDefault="003D15F8" w:rsidP="003D15F8">
            <w:pPr>
              <w:spacing w:line="360" w:lineRule="auto"/>
              <w:jc w:val="both"/>
              <w:rPr>
                <w:rFonts w:ascii="Arial" w:hAnsi="Arial" w:cs="Arial"/>
                <w:b/>
                <w:lang w:val="tr-TR"/>
              </w:rPr>
            </w:pPr>
            <w:r w:rsidRPr="0032546D">
              <w:rPr>
                <w:rFonts w:ascii="Arial" w:hAnsi="Arial" w:cs="Arial"/>
                <w:b/>
                <w:lang w:val="tr-TR"/>
              </w:rPr>
              <w:t>Elektrojen Grubu, Otomatik Kumanda Panosu ile beraberlerindeki Teknik Donanım Cihaz ve Teçhizatların</w:t>
            </w:r>
            <w:r w:rsidRPr="0032546D">
              <w:rPr>
                <w:rFonts w:ascii="Arial" w:hAnsi="Arial" w:cs="Arial"/>
                <w:lang w:val="tr-TR"/>
              </w:rPr>
              <w:t xml:space="preserve"> montajlarının yapılacağı mahallerin düzenlenmesi inşaat, havalandırma, doğrama işleri.</w:t>
            </w:r>
          </w:p>
          <w:p w:rsidR="003D15F8" w:rsidRPr="0032546D" w:rsidRDefault="003D15F8" w:rsidP="003D15F8">
            <w:pPr>
              <w:spacing w:line="360" w:lineRule="auto"/>
              <w:jc w:val="both"/>
              <w:rPr>
                <w:rFonts w:ascii="Arial" w:hAnsi="Arial" w:cs="Arial"/>
                <w:lang w:val="tr-TR"/>
              </w:rPr>
            </w:pPr>
            <w:r w:rsidRPr="0032546D">
              <w:rPr>
                <w:rFonts w:ascii="Arial" w:hAnsi="Arial" w:cs="Arial"/>
                <w:lang w:val="tr-TR"/>
              </w:rPr>
              <w:t xml:space="preserve">Montajın gerçekleştirilmesi ile ilgili olarak bir sorumluluk kabul etmeyecektir. </w:t>
            </w:r>
          </w:p>
          <w:p w:rsidR="003D15F8" w:rsidRPr="0032546D" w:rsidRDefault="003D15F8" w:rsidP="003D15F8">
            <w:pPr>
              <w:spacing w:line="360" w:lineRule="auto"/>
              <w:jc w:val="both"/>
              <w:rPr>
                <w:rFonts w:ascii="Arial" w:hAnsi="Arial" w:cs="Arial"/>
                <w:b/>
                <w:bCs/>
                <w:lang w:val="tr-TR"/>
              </w:rPr>
            </w:pPr>
            <w:r w:rsidRPr="0032546D">
              <w:rPr>
                <w:rFonts w:ascii="Arial" w:hAnsi="Arial" w:cs="Arial"/>
                <w:lang w:val="tr-TR"/>
              </w:rPr>
              <w:t xml:space="preserve">Montaja ve mahaldeki inşaat işlerine ait her türlü harcamalar, kullanılan </w:t>
            </w:r>
            <w:r w:rsidRPr="0032546D">
              <w:rPr>
                <w:rFonts w:ascii="Arial" w:hAnsi="Arial" w:cs="Arial"/>
                <w:b/>
                <w:lang w:val="tr-TR"/>
              </w:rPr>
              <w:t xml:space="preserve">her türlü malzeme, (kablolar, her türlü hırdavat ve fiting malzemeleri) her türlü işçilik, montajlı fiyata dahil olup, yüklenici firma, her hangi bir nedenden dolayı, ayrıca ücret talep edemez. </w:t>
            </w:r>
          </w:p>
          <w:p w:rsidR="003D15F8" w:rsidRPr="0032546D" w:rsidRDefault="003D15F8" w:rsidP="003D15F8">
            <w:pPr>
              <w:spacing w:line="360" w:lineRule="auto"/>
              <w:jc w:val="both"/>
              <w:rPr>
                <w:rFonts w:ascii="Arial" w:hAnsi="Arial" w:cs="Arial"/>
                <w:b/>
                <w:lang w:val="tr-TR"/>
              </w:rPr>
            </w:pPr>
            <w:r w:rsidRPr="0032546D">
              <w:rPr>
                <w:rFonts w:ascii="Arial" w:hAnsi="Arial" w:cs="Arial"/>
                <w:b/>
                <w:lang w:val="tr-TR"/>
              </w:rPr>
              <w:t>Elektrojen Grubu, Otomatik Kumanda Panosu ile diğer Teknik Donanım Cihaz ve Teçhizatların</w:t>
            </w:r>
            <w:r w:rsidRPr="0032546D">
              <w:rPr>
                <w:rFonts w:ascii="Arial" w:hAnsi="Arial" w:cs="Arial"/>
                <w:bCs/>
                <w:lang w:val="tr-TR"/>
              </w:rPr>
              <w:t xml:space="preserve"> topraklanmalarında, </w:t>
            </w:r>
            <w:r w:rsidRPr="0032546D">
              <w:rPr>
                <w:rFonts w:ascii="Arial" w:hAnsi="Arial" w:cs="Arial"/>
                <w:b/>
                <w:lang w:val="tr-TR"/>
              </w:rPr>
              <w:t>(0.5 mm.)</w:t>
            </w:r>
            <w:r w:rsidRPr="0032546D">
              <w:rPr>
                <w:rFonts w:ascii="Arial" w:hAnsi="Arial" w:cs="Arial"/>
                <w:bCs/>
                <w:lang w:val="tr-TR"/>
              </w:rPr>
              <w:t xml:space="preserve"> kalınlığındaki, </w:t>
            </w:r>
            <w:r w:rsidRPr="0032546D">
              <w:rPr>
                <w:rFonts w:ascii="Arial" w:hAnsi="Arial" w:cs="Arial"/>
                <w:b/>
                <w:lang w:val="tr-TR"/>
              </w:rPr>
              <w:t>Elektrolitik Bakırdan</w:t>
            </w:r>
            <w:r w:rsidRPr="0032546D">
              <w:rPr>
                <w:rFonts w:ascii="Arial" w:hAnsi="Arial" w:cs="Arial"/>
                <w:bCs/>
                <w:lang w:val="tr-TR"/>
              </w:rPr>
              <w:t xml:space="preserve"> imal edilmiş, bakır levha ve </w:t>
            </w:r>
            <w:r w:rsidRPr="0032546D">
              <w:rPr>
                <w:rFonts w:ascii="Arial" w:hAnsi="Arial" w:cs="Arial"/>
                <w:b/>
                <w:lang w:val="tr-TR"/>
              </w:rPr>
              <w:t>uygun</w:t>
            </w:r>
            <w:r w:rsidRPr="0032546D">
              <w:rPr>
                <w:rFonts w:ascii="Arial" w:hAnsi="Arial" w:cs="Arial"/>
                <w:bCs/>
                <w:lang w:val="tr-TR"/>
              </w:rPr>
              <w:t xml:space="preserve"> kesitte, elektrolitik bakır iletken kullanılacak, bunların bir birlerine irtibatları ise bakır cıvata ve somunlarla yapılacaktır.</w:t>
            </w:r>
          </w:p>
          <w:p w:rsidR="00734D02" w:rsidRPr="0032546D" w:rsidRDefault="003D15F8" w:rsidP="003D15F8">
            <w:pPr>
              <w:spacing w:line="360" w:lineRule="auto"/>
              <w:jc w:val="both"/>
              <w:rPr>
                <w:rFonts w:ascii="Arial" w:hAnsi="Arial" w:cs="Arial"/>
                <w:b/>
                <w:bCs/>
                <w:lang w:val="tr-TR"/>
              </w:rPr>
            </w:pPr>
            <w:r w:rsidRPr="0032546D">
              <w:rPr>
                <w:rFonts w:ascii="Arial" w:hAnsi="Arial" w:cs="Arial"/>
                <w:bCs/>
                <w:lang w:val="tr-TR"/>
              </w:rPr>
              <w:t>Her birimin topraklaması, ayrı ayrı yapılacaktır.</w:t>
            </w:r>
          </w:p>
        </w:tc>
        <w:tc>
          <w:tcPr>
            <w:tcW w:w="1559"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r>
      <w:tr w:rsidR="00734D02" w:rsidRPr="00E32410" w:rsidTr="002B2920">
        <w:trPr>
          <w:trHeight w:hRule="exact" w:val="13913"/>
        </w:trPr>
        <w:tc>
          <w:tcPr>
            <w:tcW w:w="746" w:type="dxa"/>
            <w:tcBorders>
              <w:top w:val="single" w:sz="6" w:space="0" w:color="1B1C20"/>
              <w:left w:val="single" w:sz="6" w:space="0" w:color="1B1C20"/>
              <w:bottom w:val="single" w:sz="6" w:space="0" w:color="1B1C20"/>
              <w:right w:val="single" w:sz="6" w:space="0" w:color="1B1C20"/>
            </w:tcBorders>
          </w:tcPr>
          <w:p w:rsidR="00734D02" w:rsidRPr="00F575B4" w:rsidRDefault="00734D02"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3D15F8" w:rsidRPr="0032546D" w:rsidRDefault="003D15F8" w:rsidP="003D15F8">
            <w:pPr>
              <w:spacing w:line="360" w:lineRule="auto"/>
              <w:jc w:val="both"/>
              <w:rPr>
                <w:rFonts w:ascii="Arial" w:hAnsi="Arial" w:cs="Arial"/>
                <w:b/>
                <w:lang w:val="tr-TR"/>
              </w:rPr>
            </w:pPr>
            <w:r w:rsidRPr="0032546D">
              <w:rPr>
                <w:rFonts w:ascii="Arial" w:hAnsi="Arial" w:cs="Arial"/>
                <w:b/>
                <w:lang w:val="tr-TR"/>
              </w:rPr>
              <w:t xml:space="preserve">Dizel Elektrojen Grubu, Otomatik Kumanda  Panosu ile diğer Teknik Donanım Cihaz ve Teçhizatların, Teknik Şartnamenin </w:t>
            </w:r>
            <w:r w:rsidRPr="0032546D">
              <w:rPr>
                <w:rFonts w:ascii="Arial" w:hAnsi="Arial" w:cs="Arial"/>
                <w:bCs/>
                <w:lang w:val="tr-TR"/>
              </w:rPr>
              <w:t>ilgili maddelerinde zikredilen esaslar dahilinde montajları yapılacaktır. Yüklenici firma, montaj çalışmaları sırasında meydana gelecek her türlü hasarı gidermekle veya tazmin etmekle yükümlüdür, firma, bu gibi durumlar için ayrıca ücret talep edemez.</w:t>
            </w:r>
          </w:p>
          <w:p w:rsidR="003D15F8" w:rsidRPr="0032546D" w:rsidRDefault="003D15F8" w:rsidP="003D15F8">
            <w:pPr>
              <w:spacing w:line="360" w:lineRule="auto"/>
              <w:jc w:val="both"/>
              <w:rPr>
                <w:rFonts w:ascii="Arial" w:hAnsi="Arial" w:cs="Arial"/>
                <w:b/>
                <w:lang w:val="tr-TR"/>
              </w:rPr>
            </w:pPr>
            <w:r w:rsidRPr="0032546D">
              <w:rPr>
                <w:rFonts w:ascii="Arial" w:hAnsi="Arial" w:cs="Arial"/>
                <w:b/>
                <w:lang w:val="tr-TR"/>
              </w:rPr>
              <w:t xml:space="preserve">Montaj Teknik Muayeneleri </w:t>
            </w:r>
            <w:r w:rsidRPr="0032546D">
              <w:rPr>
                <w:rFonts w:ascii="Arial" w:hAnsi="Arial" w:cs="Arial"/>
                <w:bCs/>
                <w:lang w:val="tr-TR"/>
              </w:rPr>
              <w:t>sırasında, her türlü koruyucu tedbirler, yüklenici firma tarafından alınacak, yaralanma, ölüm veya benzeri durumların olması halinde, firma sorumlu olacaktır. Bu gibi olaylara sebebiyet verilmemesi açısından, firma, yeteri sayıda kalifiye eleman bulunduracaktır.</w:t>
            </w:r>
          </w:p>
          <w:p w:rsidR="00734D02" w:rsidRDefault="003D15F8" w:rsidP="003D15F8">
            <w:pPr>
              <w:spacing w:line="360" w:lineRule="auto"/>
              <w:jc w:val="both"/>
              <w:rPr>
                <w:rFonts w:ascii="Arial" w:hAnsi="Arial" w:cs="Arial"/>
                <w:bCs/>
                <w:lang w:val="tr-TR"/>
              </w:rPr>
            </w:pPr>
            <w:r w:rsidRPr="0032546D">
              <w:rPr>
                <w:rFonts w:ascii="Arial" w:hAnsi="Arial" w:cs="Arial"/>
                <w:b/>
                <w:lang w:val="tr-TR"/>
              </w:rPr>
              <w:t xml:space="preserve">Montaj Teknik Kabul Muayeneleri sırasında, Kabul Komisyonunun </w:t>
            </w:r>
            <w:r w:rsidRPr="0032546D">
              <w:rPr>
                <w:rFonts w:ascii="Arial" w:hAnsi="Arial" w:cs="Arial"/>
                <w:bCs/>
                <w:lang w:val="tr-TR"/>
              </w:rPr>
              <w:t>uygun görmeyerek değiştirilmesini istediği malzemeler, yüklenici firma tarafından değiştirilecek, bunlar içinde ayrıca her hangi bir ücret talep edilmeyecektir.</w:t>
            </w:r>
          </w:p>
          <w:p w:rsidR="003D15F8" w:rsidRPr="0032546D" w:rsidRDefault="003D15F8" w:rsidP="003D15F8">
            <w:pPr>
              <w:spacing w:line="360" w:lineRule="auto"/>
              <w:jc w:val="both"/>
              <w:rPr>
                <w:rFonts w:ascii="Arial" w:hAnsi="Arial" w:cs="Arial"/>
                <w:b/>
                <w:u w:val="single"/>
                <w:lang w:val="tr-TR"/>
              </w:rPr>
            </w:pPr>
            <w:r w:rsidRPr="0032546D">
              <w:rPr>
                <w:rFonts w:ascii="Arial" w:hAnsi="Arial" w:cs="Arial"/>
                <w:b/>
                <w:u w:val="single"/>
                <w:lang w:val="tr-TR"/>
              </w:rPr>
              <w:t xml:space="preserve">10.İŞLETME VE BAKIM EĞİTİMİ: </w:t>
            </w:r>
          </w:p>
          <w:p w:rsidR="003D15F8" w:rsidRPr="0032546D" w:rsidRDefault="003D15F8" w:rsidP="003D15F8">
            <w:pPr>
              <w:spacing w:line="360" w:lineRule="auto"/>
              <w:jc w:val="both"/>
              <w:rPr>
                <w:rFonts w:ascii="Arial" w:hAnsi="Arial" w:cs="Arial"/>
                <w:b/>
                <w:lang w:val="tr-TR"/>
              </w:rPr>
            </w:pPr>
          </w:p>
          <w:p w:rsidR="003D15F8" w:rsidRPr="0032546D" w:rsidRDefault="003D15F8" w:rsidP="003D15F8">
            <w:pPr>
              <w:spacing w:line="360" w:lineRule="auto"/>
              <w:jc w:val="both"/>
              <w:rPr>
                <w:rFonts w:ascii="Arial" w:hAnsi="Arial" w:cs="Arial"/>
                <w:b/>
                <w:bCs/>
                <w:lang w:val="tr-TR"/>
              </w:rPr>
            </w:pPr>
            <w:r w:rsidRPr="0032546D">
              <w:rPr>
                <w:rFonts w:ascii="Arial" w:hAnsi="Arial" w:cs="Arial"/>
                <w:lang w:val="tr-TR"/>
              </w:rPr>
              <w:t xml:space="preserve">Yüklenici firma, teslim edeceği, </w:t>
            </w:r>
            <w:r w:rsidRPr="0032546D">
              <w:rPr>
                <w:rFonts w:ascii="Arial" w:hAnsi="Arial" w:cs="Arial"/>
                <w:b/>
                <w:bCs/>
                <w:lang w:val="tr-TR"/>
              </w:rPr>
              <w:t>Dizel Elektrojen Grubu, Otomatik Kumanda Panosu</w:t>
            </w:r>
            <w:r w:rsidRPr="0032546D">
              <w:rPr>
                <w:rFonts w:ascii="Arial" w:hAnsi="Arial" w:cs="Arial"/>
                <w:lang w:val="tr-TR"/>
              </w:rPr>
              <w:t xml:space="preserve"> ile beraberindeki </w:t>
            </w:r>
            <w:r w:rsidRPr="0032546D">
              <w:rPr>
                <w:rFonts w:ascii="Arial" w:hAnsi="Arial" w:cs="Arial"/>
                <w:b/>
                <w:bCs/>
                <w:lang w:val="tr-TR"/>
              </w:rPr>
              <w:t>Teknik Donanım Cihaz ve Teçhizatlarının,</w:t>
            </w:r>
            <w:r w:rsidRPr="0032546D">
              <w:rPr>
                <w:rFonts w:ascii="Arial" w:hAnsi="Arial" w:cs="Arial"/>
                <w:lang w:val="tr-TR"/>
              </w:rPr>
              <w:t xml:space="preserve"> bakım ve işletmelerini, en iyi şekilde yapabilmeleri için, </w:t>
            </w:r>
            <w:r w:rsidRPr="0032546D">
              <w:rPr>
                <w:rFonts w:ascii="Arial" w:hAnsi="Arial" w:cs="Arial"/>
                <w:b/>
                <w:lang w:val="tr-TR"/>
              </w:rPr>
              <w:t xml:space="preserve">idarece belirlenen </w:t>
            </w:r>
            <w:r w:rsidRPr="0032546D">
              <w:rPr>
                <w:rFonts w:ascii="Arial" w:hAnsi="Arial" w:cs="Arial"/>
                <w:lang w:val="tr-TR"/>
              </w:rPr>
              <w:t xml:space="preserve"> teknik personeli eğitecektir. Uygulamalı eğitim için gerekli olan, her türlü ölçü aleti, avadanlık v.s. firma tarafından temin edilecek, eğitim programında, bunlarında listesi verilecektir.</w:t>
            </w:r>
          </w:p>
          <w:p w:rsidR="003D15F8" w:rsidRPr="0032546D" w:rsidRDefault="003D15F8" w:rsidP="003D15F8">
            <w:pPr>
              <w:spacing w:line="360" w:lineRule="auto"/>
              <w:jc w:val="both"/>
              <w:rPr>
                <w:rFonts w:ascii="Arial" w:hAnsi="Arial" w:cs="Arial"/>
                <w:b/>
                <w:bCs/>
                <w:lang w:val="tr-TR"/>
              </w:rPr>
            </w:pPr>
            <w:r w:rsidRPr="0032546D">
              <w:rPr>
                <w:rFonts w:ascii="Arial" w:hAnsi="Arial" w:cs="Arial"/>
                <w:lang w:val="tr-TR"/>
              </w:rPr>
              <w:t>Eğitim sırasında, her türlü koruyucu önlem ve tedbirler, firma tarafından alınacak, yaralanma veya ölümle neticelenebilecek, kazalardan, firma sorumlu olacak ve firma, yeter sayıda kalifiye elemanını, eğitilen personel yanında</w:t>
            </w:r>
          </w:p>
        </w:tc>
        <w:tc>
          <w:tcPr>
            <w:tcW w:w="1559"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r>
      <w:tr w:rsidR="00734D02" w:rsidRPr="00E32410" w:rsidTr="003D15F8">
        <w:trPr>
          <w:trHeight w:hRule="exact" w:val="4983"/>
        </w:trPr>
        <w:tc>
          <w:tcPr>
            <w:tcW w:w="746" w:type="dxa"/>
            <w:tcBorders>
              <w:top w:val="single" w:sz="6" w:space="0" w:color="1B1C20"/>
              <w:left w:val="single" w:sz="6" w:space="0" w:color="1B1C20"/>
              <w:bottom w:val="single" w:sz="6" w:space="0" w:color="1B1C20"/>
              <w:right w:val="single" w:sz="6" w:space="0" w:color="1B1C20"/>
            </w:tcBorders>
          </w:tcPr>
          <w:p w:rsidR="00734D02" w:rsidRPr="00F575B4" w:rsidRDefault="00734D02" w:rsidP="00734D02">
            <w:pPr>
              <w:rPr>
                <w:b/>
              </w:rPr>
            </w:pPr>
          </w:p>
        </w:tc>
        <w:tc>
          <w:tcPr>
            <w:tcW w:w="4961" w:type="dxa"/>
            <w:tcBorders>
              <w:top w:val="single" w:sz="6" w:space="0" w:color="1B1C20"/>
              <w:left w:val="single" w:sz="6" w:space="0" w:color="1B1C20"/>
              <w:bottom w:val="single" w:sz="6" w:space="0" w:color="1B1C20"/>
              <w:right w:val="single" w:sz="6" w:space="0" w:color="1B1C20"/>
            </w:tcBorders>
          </w:tcPr>
          <w:p w:rsidR="003D15F8" w:rsidRPr="0032546D" w:rsidRDefault="003D15F8" w:rsidP="003D15F8">
            <w:pPr>
              <w:spacing w:line="360" w:lineRule="auto"/>
              <w:jc w:val="both"/>
              <w:rPr>
                <w:rFonts w:ascii="Arial" w:hAnsi="Arial" w:cs="Arial"/>
                <w:lang w:val="tr-TR"/>
              </w:rPr>
            </w:pPr>
            <w:r w:rsidRPr="0032546D">
              <w:rPr>
                <w:rFonts w:ascii="Arial" w:hAnsi="Arial" w:cs="Arial"/>
                <w:lang w:val="tr-TR"/>
              </w:rPr>
              <w:t>bulunduracaktır.</w:t>
            </w:r>
          </w:p>
          <w:p w:rsidR="003D15F8" w:rsidRPr="0032546D" w:rsidRDefault="003D15F8" w:rsidP="003D15F8">
            <w:pPr>
              <w:spacing w:line="360" w:lineRule="auto"/>
              <w:jc w:val="both"/>
              <w:rPr>
                <w:rFonts w:ascii="Arial" w:hAnsi="Arial" w:cs="Arial"/>
                <w:lang w:val="tr-TR"/>
              </w:rPr>
            </w:pPr>
            <w:r w:rsidRPr="0032546D">
              <w:rPr>
                <w:rFonts w:ascii="Arial" w:hAnsi="Arial" w:cs="Arial"/>
                <w:lang w:val="tr-TR"/>
              </w:rPr>
              <w:t>Söz konusu eğitimler, kesin (kati) kabullerden önce tamamlanmış olacaktır.</w:t>
            </w:r>
          </w:p>
          <w:p w:rsidR="003D15F8" w:rsidRPr="0032546D" w:rsidRDefault="003D15F8" w:rsidP="003D15F8">
            <w:pPr>
              <w:spacing w:line="360" w:lineRule="auto"/>
              <w:jc w:val="both"/>
              <w:rPr>
                <w:rFonts w:ascii="Arial" w:hAnsi="Arial" w:cs="Arial"/>
                <w:b/>
                <w:u w:val="single"/>
                <w:lang w:val="tr-TR"/>
              </w:rPr>
            </w:pPr>
            <w:r w:rsidRPr="0032546D">
              <w:rPr>
                <w:rFonts w:ascii="Arial" w:hAnsi="Arial" w:cs="Arial"/>
                <w:b/>
                <w:u w:val="single"/>
                <w:lang w:val="tr-TR"/>
              </w:rPr>
              <w:t>11.AÇIKLAMALAR:</w:t>
            </w:r>
          </w:p>
          <w:p w:rsidR="003D15F8" w:rsidRPr="0032546D" w:rsidRDefault="003D15F8" w:rsidP="003D15F8">
            <w:pPr>
              <w:spacing w:line="360" w:lineRule="auto"/>
              <w:jc w:val="both"/>
              <w:rPr>
                <w:rFonts w:ascii="Arial" w:hAnsi="Arial" w:cs="Arial"/>
                <w:b/>
                <w:u w:val="single"/>
                <w:lang w:val="tr-TR"/>
              </w:rPr>
            </w:pPr>
          </w:p>
          <w:p w:rsidR="003D15F8" w:rsidRPr="0032546D" w:rsidRDefault="003D15F8" w:rsidP="003D15F8">
            <w:pPr>
              <w:widowControl/>
              <w:numPr>
                <w:ilvl w:val="0"/>
                <w:numId w:val="114"/>
              </w:numPr>
              <w:spacing w:line="360" w:lineRule="auto"/>
              <w:jc w:val="both"/>
              <w:rPr>
                <w:rFonts w:ascii="Arial" w:hAnsi="Arial" w:cs="Arial"/>
                <w:lang w:val="tr-TR"/>
              </w:rPr>
            </w:pPr>
            <w:r w:rsidRPr="0032546D">
              <w:rPr>
                <w:rFonts w:ascii="Arial" w:hAnsi="Arial" w:cs="Arial"/>
                <w:lang w:val="tr-TR"/>
              </w:rPr>
              <w:t xml:space="preserve">Soğutma sistemi birbirinden bağımsız iki ayrı hatta dolaşan (Separate circuit) sistem özelliği prime gücü </w:t>
            </w:r>
            <w:r w:rsidR="005A28BF">
              <w:rPr>
                <w:rFonts w:ascii="Arial" w:hAnsi="Arial" w:cs="Arial"/>
                <w:lang w:val="tr-TR"/>
              </w:rPr>
              <w:t xml:space="preserve">en az </w:t>
            </w:r>
            <w:r w:rsidRPr="0032546D">
              <w:rPr>
                <w:rFonts w:ascii="Arial" w:hAnsi="Arial" w:cs="Arial"/>
                <w:lang w:val="tr-TR"/>
              </w:rPr>
              <w:t xml:space="preserve">1000 kVA ve üzerindeki jeneratörler için geçerli olacaktır. </w:t>
            </w:r>
          </w:p>
          <w:p w:rsidR="00734D02" w:rsidRPr="0032546D" w:rsidRDefault="003D15F8" w:rsidP="003D15F8">
            <w:pPr>
              <w:spacing w:line="360" w:lineRule="auto"/>
              <w:jc w:val="both"/>
              <w:rPr>
                <w:rFonts w:ascii="Arial" w:hAnsi="Arial" w:cs="Arial"/>
                <w:b/>
                <w:bCs/>
                <w:lang w:val="tr-TR"/>
              </w:rPr>
            </w:pPr>
            <w:r w:rsidRPr="0032546D">
              <w:rPr>
                <w:rFonts w:ascii="Arial" w:hAnsi="Arial" w:cs="Arial"/>
                <w:lang w:val="tr-TR"/>
              </w:rPr>
              <w:t>Dizel elektrojen grubu şasesi üzerine, motor karter yağının tahliyesi için,</w:t>
            </w:r>
            <w:r w:rsidR="005A28BF">
              <w:rPr>
                <w:rFonts w:ascii="Arial" w:hAnsi="Arial" w:cs="Arial"/>
                <w:lang w:val="tr-TR"/>
              </w:rPr>
              <w:t xml:space="preserve"> en az</w:t>
            </w:r>
            <w:r w:rsidRPr="0032546D">
              <w:rPr>
                <w:rFonts w:ascii="Arial" w:hAnsi="Arial" w:cs="Arial"/>
                <w:lang w:val="tr-TR"/>
              </w:rPr>
              <w:t xml:space="preserve"> 380V AC ile çalışan elektrikli yağ tahliye pompası prime gücü </w:t>
            </w:r>
            <w:r w:rsidR="005A28BF">
              <w:rPr>
                <w:rFonts w:ascii="Arial" w:hAnsi="Arial" w:cs="Arial"/>
                <w:lang w:val="tr-TR"/>
              </w:rPr>
              <w:t xml:space="preserve">en az </w:t>
            </w:r>
            <w:r w:rsidRPr="0032546D">
              <w:rPr>
                <w:rFonts w:ascii="Arial" w:hAnsi="Arial" w:cs="Arial"/>
                <w:lang w:val="tr-TR"/>
              </w:rPr>
              <w:t>500</w:t>
            </w:r>
            <w:r>
              <w:rPr>
                <w:rFonts w:ascii="Arial" w:hAnsi="Arial" w:cs="Arial"/>
                <w:lang w:val="tr-TR"/>
              </w:rPr>
              <w:t xml:space="preserve"> </w:t>
            </w:r>
            <w:r w:rsidRPr="0032546D">
              <w:rPr>
                <w:rFonts w:ascii="Arial" w:hAnsi="Arial" w:cs="Arial"/>
                <w:lang w:val="tr-TR"/>
              </w:rPr>
              <w:t>kVA ve üzerindeki jeneratörler için geçerli olacaktır.</w:t>
            </w:r>
          </w:p>
        </w:tc>
        <w:tc>
          <w:tcPr>
            <w:tcW w:w="1559"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734D02" w:rsidRPr="00E32410" w:rsidRDefault="00734D02" w:rsidP="00734D02">
            <w:pPr>
              <w:rPr>
                <w:rFonts w:ascii="Times New Roman" w:hAnsi="Times New Roman" w:cs="Times New Roman"/>
                <w:lang w:val="tr-TR"/>
              </w:rPr>
            </w:pPr>
          </w:p>
        </w:tc>
      </w:tr>
      <w:tr w:rsidR="002B2920" w:rsidRPr="00E32410" w:rsidTr="002B2920">
        <w:trPr>
          <w:trHeight w:hRule="exact" w:val="305"/>
        </w:trPr>
        <w:tc>
          <w:tcPr>
            <w:tcW w:w="746" w:type="dxa"/>
            <w:tcBorders>
              <w:top w:val="single" w:sz="6" w:space="0" w:color="1B1C20"/>
              <w:left w:val="single" w:sz="6" w:space="0" w:color="1B1C20"/>
              <w:bottom w:val="single" w:sz="6" w:space="0" w:color="1B1C20"/>
              <w:right w:val="single" w:sz="6" w:space="0" w:color="1B1C20"/>
            </w:tcBorders>
          </w:tcPr>
          <w:p w:rsidR="002B2920" w:rsidRPr="006C0F31" w:rsidRDefault="002B2920" w:rsidP="00734D02">
            <w:pPr>
              <w:pStyle w:val="TableParagraph"/>
              <w:spacing w:line="100" w:lineRule="exact"/>
              <w:rPr>
                <w:rFonts w:ascii="Times New Roman" w:hAnsi="Times New Roman" w:cs="Times New Roman"/>
                <w:sz w:val="10"/>
                <w:szCs w:val="10"/>
                <w:lang w:val="tr-TR"/>
              </w:rPr>
            </w:pPr>
          </w:p>
          <w:p w:rsidR="002B2920" w:rsidRPr="006C0F31" w:rsidRDefault="002B2920" w:rsidP="00734D02">
            <w:pPr>
              <w:pStyle w:val="TableParagraph"/>
              <w:spacing w:line="180" w:lineRule="exact"/>
              <w:rPr>
                <w:rFonts w:ascii="Times New Roman" w:eastAsia="Helvetica Neue" w:hAnsi="Times New Roman" w:cs="Times New Roman"/>
                <w:lang w:val="tr-TR"/>
              </w:rPr>
            </w:pPr>
            <w:r w:rsidRPr="006C0F31">
              <w:rPr>
                <w:rFonts w:ascii="Times New Roman" w:eastAsia="Helvetica Neue" w:hAnsi="Times New Roman" w:cs="Times New Roman"/>
                <w:b/>
                <w:bCs/>
                <w:color w:val="1B1C20"/>
                <w:lang w:val="tr-TR"/>
              </w:rPr>
              <w:t>60</w:t>
            </w:r>
          </w:p>
        </w:tc>
        <w:tc>
          <w:tcPr>
            <w:tcW w:w="4961" w:type="dxa"/>
            <w:tcBorders>
              <w:top w:val="single" w:sz="6" w:space="0" w:color="1B1C20"/>
              <w:left w:val="single" w:sz="6" w:space="0" w:color="1B1C20"/>
              <w:bottom w:val="single" w:sz="6" w:space="0" w:color="1B1C20"/>
              <w:right w:val="single" w:sz="6" w:space="0" w:color="1B1C20"/>
            </w:tcBorders>
          </w:tcPr>
          <w:p w:rsidR="002B2920" w:rsidRPr="00992358" w:rsidRDefault="002B2920" w:rsidP="00734D02">
            <w:pPr>
              <w:rPr>
                <w:rFonts w:ascii="Times New Roman" w:hAnsi="Times New Roman" w:cs="Times New Roman"/>
                <w:b/>
                <w:color w:val="000000" w:themeColor="text1"/>
                <w:shd w:val="clear" w:color="auto" w:fill="FFFFFF"/>
              </w:rPr>
            </w:pPr>
            <w:r w:rsidRPr="00992358">
              <w:rPr>
                <w:rFonts w:ascii="Times New Roman" w:hAnsi="Times New Roman" w:cs="Times New Roman"/>
                <w:b/>
                <w:color w:val="000000" w:themeColor="text1"/>
                <w:shd w:val="clear" w:color="auto" w:fill="FFFFFF"/>
              </w:rPr>
              <w:t>Akustik Ses Sistemi</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jc w:val="cente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jc w:val="cente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jc w:val="center"/>
              <w:rPr>
                <w:rFonts w:ascii="Times New Roman" w:hAnsi="Times New Roman" w:cs="Times New Roman"/>
                <w:lang w:val="tr-TR"/>
              </w:rPr>
            </w:pPr>
          </w:p>
        </w:tc>
      </w:tr>
      <w:tr w:rsidR="002B2920" w:rsidRPr="00E32410" w:rsidTr="003D15F8">
        <w:trPr>
          <w:trHeight w:hRule="exact" w:val="1102"/>
        </w:trPr>
        <w:tc>
          <w:tcPr>
            <w:tcW w:w="746" w:type="dxa"/>
            <w:tcBorders>
              <w:top w:val="single" w:sz="6" w:space="0" w:color="1B1C20"/>
              <w:left w:val="single" w:sz="6" w:space="0" w:color="1B1C20"/>
              <w:bottom w:val="single" w:sz="6" w:space="0" w:color="1B1C20"/>
              <w:right w:val="single" w:sz="6" w:space="0" w:color="1B1C20"/>
            </w:tcBorders>
          </w:tcPr>
          <w:p w:rsidR="002B2920" w:rsidRPr="006C0F31" w:rsidRDefault="002B2920" w:rsidP="00734D02">
            <w:pPr>
              <w:pStyle w:val="TableParagraph"/>
              <w:spacing w:line="100" w:lineRule="exact"/>
              <w:rPr>
                <w:rFonts w:ascii="Times New Roman" w:hAnsi="Times New Roman" w:cs="Times New Roman"/>
                <w:sz w:val="10"/>
                <w:szCs w:val="10"/>
                <w:lang w:val="tr-TR"/>
              </w:rPr>
            </w:pPr>
          </w:p>
          <w:p w:rsidR="002B2920" w:rsidRPr="006C0F31" w:rsidRDefault="002B2920" w:rsidP="00734D02">
            <w:pPr>
              <w:pStyle w:val="TableParagraph"/>
              <w:spacing w:line="180" w:lineRule="exact"/>
              <w:rPr>
                <w:rFonts w:ascii="Times New Roman" w:eastAsia="Helvetica Neue" w:hAnsi="Times New Roman" w:cs="Times New Roman"/>
                <w:lang w:val="tr-TR"/>
              </w:rPr>
            </w:pPr>
            <w:r w:rsidRPr="006C0F31">
              <w:rPr>
                <w:rFonts w:ascii="Times New Roman" w:eastAsia="Helvetica Neue" w:hAnsi="Times New Roman" w:cs="Times New Roman"/>
                <w:b/>
                <w:bCs/>
                <w:color w:val="1B1C20"/>
                <w:lang w:val="tr-TR"/>
              </w:rPr>
              <w:t>60</w:t>
            </w:r>
            <w:r>
              <w:rPr>
                <w:rFonts w:ascii="Times New Roman" w:eastAsia="Helvetica Neue" w:hAnsi="Times New Roman" w:cs="Times New Roman"/>
                <w:b/>
                <w:bCs/>
                <w:color w:val="1B1C20"/>
                <w:lang w:val="tr-TR"/>
              </w:rPr>
              <w:t>.1</w:t>
            </w:r>
          </w:p>
        </w:tc>
        <w:tc>
          <w:tcPr>
            <w:tcW w:w="4961" w:type="dxa"/>
            <w:tcBorders>
              <w:top w:val="single" w:sz="6" w:space="0" w:color="1B1C20"/>
              <w:left w:val="single" w:sz="6" w:space="0" w:color="1B1C20"/>
              <w:bottom w:val="single" w:sz="6" w:space="0" w:color="1B1C20"/>
              <w:right w:val="single" w:sz="6" w:space="0" w:color="1B1C20"/>
            </w:tcBorders>
          </w:tcPr>
          <w:p w:rsidR="002B2920" w:rsidRPr="00992358" w:rsidRDefault="002B2920" w:rsidP="00734D02">
            <w:pPr>
              <w:rPr>
                <w:rFonts w:ascii="Times New Roman" w:hAnsi="Times New Roman" w:cs="Times New Roman"/>
                <w:b/>
                <w:color w:val="000000" w:themeColor="text1"/>
                <w:shd w:val="clear" w:color="auto" w:fill="FFFFFF"/>
              </w:rPr>
            </w:pPr>
            <w:r w:rsidRPr="00992358">
              <w:rPr>
                <w:rFonts w:ascii="Times New Roman" w:hAnsi="Times New Roman" w:cs="Times New Roman"/>
                <w:b/>
                <w:color w:val="000000" w:themeColor="text1"/>
                <w:shd w:val="clear" w:color="auto" w:fill="FFFFFF"/>
              </w:rPr>
              <w:t>Akustik Tavan 60x60 cm</w:t>
            </w:r>
          </w:p>
          <w:p w:rsidR="002B2920" w:rsidRPr="00992358" w:rsidRDefault="002B2920" w:rsidP="00734D02">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İdarece onaylanmış proje ve detaylarına göre;</w:t>
            </w:r>
            <w:r>
              <w:rPr>
                <w:rFonts w:ascii="Times New Roman" w:hAnsi="Times New Roman" w:cs="Times New Roman"/>
                <w:color w:val="000000" w:themeColor="text1"/>
                <w:shd w:val="clear" w:color="auto" w:fill="FFFFFF"/>
              </w:rPr>
              <w:t xml:space="preserve"> 60x60 akustik asma tavan malzemesinin ve montaj elemanlarının temini ve montajı. </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1132"/>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992358" w:rsidRDefault="002B2920" w:rsidP="00734D02">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60.2</w:t>
            </w:r>
          </w:p>
        </w:tc>
        <w:tc>
          <w:tcPr>
            <w:tcW w:w="4961" w:type="dxa"/>
            <w:tcBorders>
              <w:top w:val="single" w:sz="6" w:space="0" w:color="1B1C20"/>
              <w:left w:val="single" w:sz="6" w:space="0" w:color="1B1C20"/>
              <w:bottom w:val="single" w:sz="6" w:space="0" w:color="1B1C20"/>
              <w:right w:val="single" w:sz="6" w:space="0" w:color="1B1C20"/>
            </w:tcBorders>
          </w:tcPr>
          <w:p w:rsidR="002B2920" w:rsidRPr="00992358" w:rsidRDefault="002B2920" w:rsidP="00734D02">
            <w:pPr>
              <w:rPr>
                <w:rFonts w:ascii="Times New Roman" w:hAnsi="Times New Roman" w:cs="Times New Roman"/>
                <w:b/>
                <w:color w:val="000000" w:themeColor="text1"/>
                <w:shd w:val="clear" w:color="auto" w:fill="FFFFFF"/>
              </w:rPr>
            </w:pPr>
            <w:r w:rsidRPr="00992358">
              <w:rPr>
                <w:rFonts w:ascii="Times New Roman" w:hAnsi="Times New Roman" w:cs="Times New Roman"/>
                <w:b/>
                <w:color w:val="000000" w:themeColor="text1"/>
                <w:shd w:val="clear" w:color="auto" w:fill="FFFFFF"/>
              </w:rPr>
              <w:t>Alçıpan Asma Tavan</w:t>
            </w:r>
          </w:p>
          <w:p w:rsidR="002B2920" w:rsidRPr="00992358" w:rsidRDefault="002B2920" w:rsidP="00734D02">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Pr>
                <w:rFonts w:ascii="Times New Roman" w:hAnsi="Times New Roman" w:cs="Times New Roman"/>
                <w:color w:val="000000" w:themeColor="text1"/>
                <w:shd w:val="clear" w:color="auto" w:fill="FFFFFF"/>
              </w:rPr>
              <w:t>alçıpan asma tavan malzemesinin ve montaj elemanlarının temini ve montajı.</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jc w:val="cente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jc w:val="cente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jc w:val="center"/>
              <w:rPr>
                <w:rFonts w:ascii="Times New Roman" w:hAnsi="Times New Roman" w:cs="Times New Roman"/>
                <w:lang w:val="tr-TR"/>
              </w:rPr>
            </w:pPr>
          </w:p>
        </w:tc>
      </w:tr>
      <w:tr w:rsidR="002B2920" w:rsidRPr="00E32410" w:rsidTr="003D15F8">
        <w:trPr>
          <w:trHeight w:hRule="exact" w:val="1148"/>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spacing w:line="180" w:lineRule="exact"/>
              <w:rPr>
                <w:rFonts w:ascii="Times New Roman" w:eastAsia="Helvetica Neue" w:hAnsi="Times New Roman" w:cs="Times New Roman"/>
                <w:lang w:val="tr-TR"/>
              </w:rPr>
            </w:pPr>
            <w:r>
              <w:rPr>
                <w:rFonts w:ascii="Times New Roman" w:eastAsia="Helvetica Neue" w:hAnsi="Times New Roman" w:cs="Times New Roman"/>
                <w:b/>
                <w:bCs/>
                <w:color w:val="1B1C20"/>
                <w:lang w:val="tr-TR"/>
              </w:rPr>
              <w:t>60.3</w:t>
            </w:r>
          </w:p>
        </w:tc>
        <w:tc>
          <w:tcPr>
            <w:tcW w:w="4961" w:type="dxa"/>
            <w:tcBorders>
              <w:top w:val="single" w:sz="6" w:space="0" w:color="1B1C20"/>
              <w:left w:val="single" w:sz="6" w:space="0" w:color="1B1C20"/>
              <w:bottom w:val="single" w:sz="6" w:space="0" w:color="1B1C20"/>
              <w:right w:val="single" w:sz="6" w:space="0" w:color="1B1C20"/>
            </w:tcBorders>
          </w:tcPr>
          <w:p w:rsidR="002B2920" w:rsidRPr="00992358" w:rsidRDefault="002B2920" w:rsidP="00734D02">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Alçıpan Duvar</w:t>
            </w:r>
          </w:p>
          <w:p w:rsidR="002B2920" w:rsidRPr="00992358" w:rsidRDefault="002B2920" w:rsidP="00734D02">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Pr>
                <w:rFonts w:ascii="Times New Roman" w:hAnsi="Times New Roman" w:cs="Times New Roman"/>
                <w:color w:val="000000" w:themeColor="text1"/>
                <w:shd w:val="clear" w:color="auto" w:fill="FFFFFF"/>
              </w:rPr>
              <w:t>alçıpan duvar malzemesinin ve montaj elemanlarının temini ve montajı.</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1122"/>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992358" w:rsidRDefault="002B2920" w:rsidP="00734D02">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60.4</w:t>
            </w:r>
          </w:p>
        </w:tc>
        <w:tc>
          <w:tcPr>
            <w:tcW w:w="4961" w:type="dxa"/>
            <w:tcBorders>
              <w:top w:val="single" w:sz="6" w:space="0" w:color="1B1C20"/>
              <w:left w:val="single" w:sz="6" w:space="0" w:color="1B1C20"/>
              <w:bottom w:val="single" w:sz="6" w:space="0" w:color="1B1C20"/>
              <w:right w:val="single" w:sz="6" w:space="0" w:color="1B1C20"/>
            </w:tcBorders>
          </w:tcPr>
          <w:p w:rsidR="002B2920" w:rsidRPr="00992358" w:rsidRDefault="002B2920" w:rsidP="00734D02">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Yeşil Aşçıpan Bölme Duvar</w:t>
            </w:r>
          </w:p>
          <w:p w:rsidR="002B2920" w:rsidRPr="00992358" w:rsidRDefault="002B2920" w:rsidP="00734D02">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Pr>
                <w:rFonts w:ascii="Times New Roman" w:hAnsi="Times New Roman" w:cs="Times New Roman"/>
                <w:color w:val="000000" w:themeColor="text1"/>
                <w:shd w:val="clear" w:color="auto" w:fill="FFFFFF"/>
              </w:rPr>
              <w:t>yeşil alçıpan duvar malzemesinin ve montaj elemanlarının temini ve montajı.</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1138"/>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992358" w:rsidRDefault="002B2920" w:rsidP="00734D02">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60.5</w:t>
            </w:r>
          </w:p>
        </w:tc>
        <w:tc>
          <w:tcPr>
            <w:tcW w:w="4961" w:type="dxa"/>
            <w:tcBorders>
              <w:top w:val="single" w:sz="6" w:space="0" w:color="1B1C20"/>
              <w:left w:val="single" w:sz="6" w:space="0" w:color="1B1C20"/>
              <w:bottom w:val="single" w:sz="6" w:space="0" w:color="1B1C20"/>
              <w:right w:val="single" w:sz="6" w:space="0" w:color="1B1C20"/>
            </w:tcBorders>
          </w:tcPr>
          <w:p w:rsidR="002B2920" w:rsidRPr="00992358" w:rsidRDefault="002B2920" w:rsidP="00734D02">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Yeşil Alçı Asma Tavan</w:t>
            </w:r>
          </w:p>
          <w:p w:rsidR="002B2920" w:rsidRPr="00992358" w:rsidRDefault="002B2920" w:rsidP="00734D02">
            <w:pPr>
              <w:rPr>
                <w:rFonts w:ascii="Times New Roman" w:hAnsi="Times New Roman" w:cs="Times New Roman"/>
                <w:color w:val="000000" w:themeColor="text1"/>
                <w:lang w:val="tr-TR"/>
              </w:rPr>
            </w:pPr>
            <w:r w:rsidRPr="00992358">
              <w:rPr>
                <w:rFonts w:ascii="Times New Roman" w:hAnsi="Times New Roman" w:cs="Times New Roman"/>
                <w:color w:val="000000" w:themeColor="text1"/>
                <w:shd w:val="clear" w:color="auto" w:fill="FFFFFF"/>
              </w:rPr>
              <w:t xml:space="preserve">İdarece onaylanmış proje ve detaylarına göre; </w:t>
            </w:r>
            <w:r>
              <w:rPr>
                <w:rFonts w:ascii="Times New Roman" w:hAnsi="Times New Roman" w:cs="Times New Roman"/>
                <w:color w:val="000000" w:themeColor="text1"/>
                <w:shd w:val="clear" w:color="auto" w:fill="FFFFFF"/>
              </w:rPr>
              <w:t>yeşil alçıpan asma tavan malzemesinin ve montaj elemanlarının temini ve montajı.</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428"/>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Pr="00E32410" w:rsidRDefault="002B2920" w:rsidP="00734D02">
            <w:pPr>
              <w:pStyle w:val="TableParagraph"/>
              <w:spacing w:line="180" w:lineRule="exact"/>
              <w:rPr>
                <w:rFonts w:ascii="Times New Roman" w:eastAsia="Helvetica Neue" w:hAnsi="Times New Roman" w:cs="Times New Roman"/>
                <w:lang w:val="tr-TR"/>
              </w:rPr>
            </w:pPr>
            <w:r>
              <w:rPr>
                <w:rFonts w:ascii="Times New Roman" w:eastAsia="Helvetica Neue" w:hAnsi="Times New Roman" w:cs="Times New Roman"/>
                <w:b/>
                <w:bCs/>
                <w:color w:val="1B1C20"/>
                <w:lang w:val="tr-TR"/>
              </w:rPr>
              <w:t>61</w:t>
            </w:r>
          </w:p>
        </w:tc>
        <w:tc>
          <w:tcPr>
            <w:tcW w:w="4961" w:type="dxa"/>
            <w:tcBorders>
              <w:top w:val="single" w:sz="6" w:space="0" w:color="1B1C20"/>
              <w:left w:val="single" w:sz="6" w:space="0" w:color="1B1C20"/>
              <w:bottom w:val="single" w:sz="6" w:space="0" w:color="1B1C20"/>
              <w:right w:val="single" w:sz="6" w:space="0" w:color="1B1C20"/>
            </w:tcBorders>
          </w:tcPr>
          <w:p w:rsidR="002B2920" w:rsidRPr="00AA3962" w:rsidRDefault="002B2920" w:rsidP="00734D02">
            <w:pPr>
              <w:rPr>
                <w:rFonts w:ascii="Times New Roman" w:hAnsi="Times New Roman" w:cs="Times New Roman"/>
                <w:b/>
                <w:sz w:val="20"/>
                <w:szCs w:val="20"/>
              </w:rPr>
            </w:pPr>
            <w:r>
              <w:rPr>
                <w:rFonts w:ascii="Times New Roman" w:hAnsi="Times New Roman" w:cs="Times New Roman"/>
                <w:b/>
                <w:sz w:val="20"/>
                <w:szCs w:val="20"/>
              </w:rPr>
              <w:t>Elektrik ve Aydınlatma Sistemleri</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2252"/>
        </w:trPr>
        <w:tc>
          <w:tcPr>
            <w:tcW w:w="746"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pStyle w:val="TableParagraph"/>
              <w:spacing w:line="100" w:lineRule="exact"/>
              <w:rPr>
                <w:rFonts w:ascii="Times New Roman" w:hAnsi="Times New Roman" w:cs="Times New Roman"/>
                <w:sz w:val="10"/>
                <w:szCs w:val="1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61.1</w:t>
            </w: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Default="002B2920" w:rsidP="00734D02">
            <w:pPr>
              <w:pStyle w:val="TableParagraph"/>
              <w:spacing w:line="180" w:lineRule="exact"/>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 xml:space="preserve">   </w:t>
            </w:r>
          </w:p>
          <w:p w:rsidR="002B2920" w:rsidRDefault="002B2920" w:rsidP="00734D02">
            <w:pPr>
              <w:pStyle w:val="TableParagraph"/>
              <w:spacing w:line="180" w:lineRule="exact"/>
              <w:rPr>
                <w:rFonts w:ascii="Times New Roman" w:eastAsia="Helvetica Neue" w:hAnsi="Times New Roman" w:cs="Times New Roman"/>
                <w:b/>
                <w:bCs/>
                <w:color w:val="1B1C20"/>
                <w:lang w:val="tr-TR"/>
              </w:rPr>
            </w:pPr>
          </w:p>
          <w:p w:rsidR="002B2920" w:rsidRPr="00E32410" w:rsidRDefault="002B2920" w:rsidP="00734D02">
            <w:pPr>
              <w:pStyle w:val="TableParagraph"/>
              <w:spacing w:line="180" w:lineRule="exact"/>
              <w:rPr>
                <w:rFonts w:ascii="Times New Roman" w:eastAsia="Helvetica Neue" w:hAnsi="Times New Roman" w:cs="Times New Roman"/>
                <w:lang w:val="tr-TR"/>
              </w:rPr>
            </w:pPr>
            <w:r>
              <w:rPr>
                <w:rFonts w:ascii="Times New Roman" w:eastAsia="Helvetica Neue" w:hAnsi="Times New Roman" w:cs="Times New Roman"/>
                <w:b/>
                <w:bCs/>
                <w:color w:val="1B1C20"/>
                <w:lang w:val="tr-TR"/>
              </w:rPr>
              <w:t xml:space="preserve">    61</w:t>
            </w:r>
          </w:p>
        </w:tc>
        <w:tc>
          <w:tcPr>
            <w:tcW w:w="4961" w:type="dxa"/>
            <w:tcBorders>
              <w:top w:val="single" w:sz="6" w:space="0" w:color="1B1C20"/>
              <w:left w:val="single" w:sz="6" w:space="0" w:color="1B1C20"/>
              <w:bottom w:val="single" w:sz="6" w:space="0" w:color="1B1C20"/>
              <w:right w:val="single" w:sz="6" w:space="0" w:color="1B1C20"/>
            </w:tcBorders>
          </w:tcPr>
          <w:p w:rsidR="002B2920" w:rsidRPr="00AA3962" w:rsidRDefault="002B2920" w:rsidP="00734D02">
            <w:pPr>
              <w:rPr>
                <w:rFonts w:ascii="Times New Roman" w:hAnsi="Times New Roman" w:cs="Times New Roman"/>
                <w:b/>
                <w:sz w:val="20"/>
                <w:szCs w:val="20"/>
              </w:rPr>
            </w:pPr>
            <w:r w:rsidRPr="00AA3962">
              <w:rPr>
                <w:rFonts w:ascii="Times New Roman" w:hAnsi="Times New Roman" w:cs="Times New Roman"/>
                <w:b/>
                <w:sz w:val="20"/>
                <w:szCs w:val="20"/>
              </w:rPr>
              <w:t xml:space="preserve">60X60 </w:t>
            </w:r>
            <w:r>
              <w:rPr>
                <w:rFonts w:ascii="Times New Roman" w:hAnsi="Times New Roman" w:cs="Times New Roman"/>
                <w:b/>
                <w:sz w:val="20"/>
                <w:szCs w:val="20"/>
              </w:rPr>
              <w:t xml:space="preserve">PRAMİT </w:t>
            </w:r>
            <w:r w:rsidRPr="00AA3962">
              <w:rPr>
                <w:rFonts w:ascii="Times New Roman" w:hAnsi="Times New Roman" w:cs="Times New Roman"/>
                <w:b/>
                <w:sz w:val="20"/>
                <w:szCs w:val="20"/>
              </w:rPr>
              <w:t>LED ARMATÜR</w:t>
            </w:r>
            <w:r>
              <w:rPr>
                <w:rFonts w:ascii="Times New Roman" w:hAnsi="Times New Roman" w:cs="Times New Roman"/>
                <w:b/>
                <w:sz w:val="20"/>
                <w:szCs w:val="20"/>
              </w:rPr>
              <w:t xml:space="preserve"> </w:t>
            </w:r>
          </w:p>
          <w:p w:rsidR="002B2920" w:rsidRPr="00AA3962" w:rsidRDefault="002B2920" w:rsidP="00734D02">
            <w:pPr>
              <w:rPr>
                <w:rFonts w:ascii="Times New Roman" w:hAnsi="Times New Roman" w:cs="Times New Roman"/>
                <w:sz w:val="20"/>
                <w:szCs w:val="20"/>
              </w:rPr>
            </w:pPr>
            <w:r w:rsidRPr="00AA3962">
              <w:rPr>
                <w:rFonts w:ascii="Times New Roman" w:hAnsi="Times New Roman" w:cs="Times New Roman"/>
                <w:sz w:val="20"/>
                <w:szCs w:val="20"/>
              </w:rPr>
              <w:t>Boyalı DKP saç,özel kamaşma kontrolü, akrilik difüzör,36W anma gücünde ,6X78 Ad.Chip  ledli,      220-240V.geriliminde,50/60Hz. Frekansında 36W  Sürücü driverli IP 20 koruma düzeyinde ,Naturel Beyaz renk sıcaklığında Etüd odası,yemekhane ve ofis alanlarında kullanılacak özel armatür.Her türlü işçilik ve montaj ile müteahhit karı dahil. Elektrik tesisatı uygulama projesinde çizim ve özellikleri belirtildiği şekilde.</w:t>
            </w:r>
          </w:p>
          <w:p w:rsidR="002B2920" w:rsidRPr="005D0BDE" w:rsidRDefault="002B2920" w:rsidP="00734D02">
            <w:pPr>
              <w:rPr>
                <w:rFonts w:ascii="Times New Roman" w:hAnsi="Times New Roman" w:cs="Times New Roman"/>
                <w:sz w:val="20"/>
                <w:szCs w:val="20"/>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2148"/>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sidRPr="00925F91">
              <w:rPr>
                <w:rFonts w:ascii="Times New Roman" w:eastAsia="Helvetica Neue" w:hAnsi="Times New Roman" w:cs="Times New Roman"/>
                <w:b/>
                <w:bCs/>
                <w:color w:val="1B1C20"/>
                <w:lang w:val="tr-TR"/>
              </w:rPr>
              <w:lastRenderedPageBreak/>
              <w:t>61</w:t>
            </w:r>
            <w:r>
              <w:rPr>
                <w:rFonts w:ascii="Times New Roman" w:eastAsia="Helvetica Neue" w:hAnsi="Times New Roman" w:cs="Times New Roman"/>
                <w:b/>
                <w:bCs/>
                <w:color w:val="1B1C20"/>
                <w:lang w:val="tr-TR"/>
              </w:rPr>
              <w:t>.2</w:t>
            </w:r>
          </w:p>
        </w:tc>
        <w:tc>
          <w:tcPr>
            <w:tcW w:w="4961" w:type="dxa"/>
            <w:tcBorders>
              <w:top w:val="single" w:sz="6" w:space="0" w:color="1B1C20"/>
              <w:left w:val="single" w:sz="6" w:space="0" w:color="1B1C20"/>
              <w:bottom w:val="single" w:sz="6" w:space="0" w:color="1B1C20"/>
              <w:right w:val="single" w:sz="6" w:space="0" w:color="1B1C20"/>
            </w:tcBorders>
          </w:tcPr>
          <w:p w:rsidR="002B2920" w:rsidRPr="00E431EC" w:rsidRDefault="002B2920" w:rsidP="00734D02">
            <w:pPr>
              <w:rPr>
                <w:rFonts w:ascii="Times New Roman" w:hAnsi="Times New Roman" w:cs="Times New Roman"/>
                <w:b/>
                <w:sz w:val="20"/>
                <w:szCs w:val="20"/>
              </w:rPr>
            </w:pPr>
            <w:r w:rsidRPr="00E431EC">
              <w:rPr>
                <w:rFonts w:ascii="Times New Roman" w:hAnsi="Times New Roman" w:cs="Times New Roman"/>
                <w:b/>
                <w:sz w:val="20"/>
                <w:szCs w:val="20"/>
              </w:rPr>
              <w:t>30X30</w:t>
            </w:r>
            <w:r>
              <w:rPr>
                <w:rFonts w:ascii="Times New Roman" w:hAnsi="Times New Roman" w:cs="Times New Roman"/>
                <w:b/>
                <w:sz w:val="20"/>
                <w:szCs w:val="20"/>
              </w:rPr>
              <w:t xml:space="preserve"> PRAMİT</w:t>
            </w:r>
            <w:r w:rsidRPr="00E431EC">
              <w:rPr>
                <w:rFonts w:ascii="Times New Roman" w:hAnsi="Times New Roman" w:cs="Times New Roman"/>
                <w:b/>
                <w:sz w:val="20"/>
                <w:szCs w:val="20"/>
              </w:rPr>
              <w:t xml:space="preserve"> LED ARMATÜR</w:t>
            </w:r>
          </w:p>
          <w:p w:rsidR="002B2920" w:rsidRPr="00E431EC" w:rsidRDefault="002B2920" w:rsidP="00734D02">
            <w:pPr>
              <w:rPr>
                <w:rFonts w:ascii="Times New Roman" w:hAnsi="Times New Roman" w:cs="Times New Roman"/>
                <w:sz w:val="20"/>
                <w:szCs w:val="20"/>
              </w:rPr>
            </w:pPr>
            <w:r w:rsidRPr="00E431EC">
              <w:rPr>
                <w:rFonts w:ascii="Times New Roman" w:hAnsi="Times New Roman" w:cs="Times New Roman"/>
                <w:sz w:val="20"/>
                <w:szCs w:val="20"/>
              </w:rPr>
              <w:t>0,60 DKP saç boyalı gövde,opal difüzör ,18W anma gücünde ,SMD ledli,                                                      220-240V.geriliminde,50/60Hz. Frekansında 16W. Sürücü driverli IP 65 koruma düzeyinde ,gün ışığı renginde yatakhane mahallerinde  kullanılmak üzere özel armatür.Her türlü işçilik ve montaj ile müteahhit karı dahil. Elektrik tesisatı uygulama projesinde çizim ve özellikleri belirtildiği şekilde.</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2405"/>
        </w:trPr>
        <w:tc>
          <w:tcPr>
            <w:tcW w:w="746"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.3</w:t>
            </w:r>
          </w:p>
        </w:tc>
        <w:tc>
          <w:tcPr>
            <w:tcW w:w="4961" w:type="dxa"/>
            <w:tcBorders>
              <w:top w:val="single" w:sz="6" w:space="0" w:color="1B1C20"/>
              <w:left w:val="single" w:sz="6" w:space="0" w:color="1B1C20"/>
              <w:bottom w:val="single" w:sz="6" w:space="0" w:color="1B1C20"/>
              <w:right w:val="single" w:sz="6" w:space="0" w:color="1B1C20"/>
            </w:tcBorders>
          </w:tcPr>
          <w:p w:rsidR="002B2920" w:rsidRPr="00E431EC" w:rsidRDefault="002B2920" w:rsidP="00734D02">
            <w:pPr>
              <w:rPr>
                <w:rFonts w:ascii="Times New Roman" w:hAnsi="Times New Roman" w:cs="Times New Roman"/>
                <w:b/>
                <w:sz w:val="20"/>
                <w:szCs w:val="20"/>
              </w:rPr>
            </w:pPr>
            <w:r>
              <w:rPr>
                <w:rFonts w:ascii="Times New Roman" w:hAnsi="Times New Roman" w:cs="Times New Roman"/>
                <w:b/>
                <w:sz w:val="20"/>
                <w:szCs w:val="20"/>
              </w:rPr>
              <w:t xml:space="preserve">LİZA MİNİ </w:t>
            </w:r>
            <w:r w:rsidRPr="00E431EC">
              <w:rPr>
                <w:rFonts w:ascii="Times New Roman" w:hAnsi="Times New Roman" w:cs="Times New Roman"/>
                <w:b/>
                <w:sz w:val="20"/>
                <w:szCs w:val="20"/>
              </w:rPr>
              <w:t>LED ARMATÜR:</w:t>
            </w:r>
          </w:p>
          <w:p w:rsidR="002B2920" w:rsidRPr="00E431EC" w:rsidRDefault="002B2920" w:rsidP="00734D02">
            <w:pPr>
              <w:rPr>
                <w:rFonts w:ascii="Times New Roman" w:hAnsi="Times New Roman" w:cs="Times New Roman"/>
                <w:sz w:val="20"/>
                <w:szCs w:val="20"/>
              </w:rPr>
            </w:pPr>
            <w:r w:rsidRPr="00E431EC">
              <w:rPr>
                <w:rFonts w:ascii="Times New Roman" w:hAnsi="Times New Roman" w:cs="Times New Roman"/>
                <w:sz w:val="20"/>
                <w:szCs w:val="20"/>
              </w:rPr>
              <w:t>PA6 gövde,PA6 uzay çerçeve ,özel tasarım soğutuculu ,% 99 saflıkta Al.kaplanmış PC reflektör,kamaşma kontrollü özel imalat temperli cam,13W anma gücünde ,4 adet power ledli,      220-240V.geriliminde,50/60Hz. Frekansında 10W. Sürücü driverli IP 20 koruma düzeyinde ,Naturel Beyaz renk sıcaklığında ıslak hacimlerde kullanılmak üzere özel armatür.Her türlü işçilik ve montaj ile müteahhit karı dahil. Elektrik tesisatı uygulama projesinde çizim ve özellikleri belirtildiği şekilde.</w:t>
            </w:r>
          </w:p>
          <w:p w:rsidR="002B2920" w:rsidRPr="00E32410" w:rsidRDefault="002B2920" w:rsidP="00734D02">
            <w:pPr>
              <w:rPr>
                <w:rFonts w:ascii="Times New Roman" w:hAnsi="Times New Roman" w:cs="Times New Roman"/>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2254"/>
        </w:trPr>
        <w:tc>
          <w:tcPr>
            <w:tcW w:w="746"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.4</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rPr>
            </w:pPr>
            <w:r w:rsidRPr="00453382">
              <w:rPr>
                <w:rFonts w:ascii="Times New Roman" w:hAnsi="Times New Roman" w:cs="Times New Roman"/>
                <w:b/>
              </w:rPr>
              <w:t>GAR</w:t>
            </w:r>
            <w:r>
              <w:rPr>
                <w:rFonts w:ascii="Times New Roman" w:hAnsi="Times New Roman" w:cs="Times New Roman"/>
                <w:b/>
              </w:rPr>
              <w:t xml:space="preserve"> LED 1X34W LED ARMATÜR</w:t>
            </w:r>
          </w:p>
          <w:p w:rsidR="002B2920" w:rsidRPr="00E431EC" w:rsidRDefault="002B2920" w:rsidP="00734D02">
            <w:pPr>
              <w:rPr>
                <w:rFonts w:ascii="Times New Roman" w:hAnsi="Times New Roman" w:cs="Times New Roman"/>
                <w:b/>
                <w:color w:val="333333"/>
                <w:sz w:val="20"/>
                <w:szCs w:val="20"/>
              </w:rPr>
            </w:pPr>
            <w:r w:rsidRPr="00453382">
              <w:rPr>
                <w:rFonts w:ascii="Times New Roman" w:hAnsi="Times New Roman" w:cs="Times New Roman"/>
              </w:rPr>
              <w:t>Alüminyum enjeksiyon gövde ve soğutuculu ,özel yansıtıcı yüzeye sahip PC reflektör,yüksek verimlilikte ,özel difüzör,26W anma gücünde ,power ledli,220-240V.geriliminde,50/60Hz. Frekansında 26W-1A. Sürücü driverli IP 20 koruma düzeyinde ,Naturel Beyaz renk sıcaklığında.Her türlü işçilik ve montaj ile müteahhit karı dahil. Elektrik tesisatı uygulama projesinde çizim ve özellikleri belirtildiği şekilde.</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3548"/>
        </w:trPr>
        <w:tc>
          <w:tcPr>
            <w:tcW w:w="746"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.5</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 xml:space="preserve">YANGIN </w:t>
            </w:r>
            <w:r w:rsidRPr="00453382">
              <w:rPr>
                <w:rFonts w:ascii="Times New Roman" w:hAnsi="Times New Roman" w:cs="Times New Roman"/>
                <w:b/>
                <w:color w:val="000000" w:themeColor="text1"/>
              </w:rPr>
              <w:t>DEDEKTÖRÜ</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 xml:space="preserve">Dedektör optik yöntem ile duman algılaması yapacaktır. Dedektör ışık saçma </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çalışan bir fotoelektrik duman hücresine sahip olacaktır. Dedektör paralel ihbar lambası bağlantısına uygun olacaktır. Dedektör özel bir soket vasıtasıyla takılıp sökülebilmelidir. Dedektör soketleri temasın sağlanması için klips geçmeli olacaktır. Yaylı kontak kullanılmayacaktır. Detektör TS EN 54-7 standardına, 305/2011/AB Yapı malzemeri Yönetmeliğine uygun imal edilmiş, CE uygunluk işaretiyle piyasaya arz edilmiş ve üreticinin performans beyanı sahip olacaktır. Dedektörün temini, işyerine nakli her türlü ufak malzeme dahil, test edilerek çalışır halde teslimi.</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3542"/>
        </w:trPr>
        <w:tc>
          <w:tcPr>
            <w:tcW w:w="746" w:type="dxa"/>
            <w:tcBorders>
              <w:top w:val="single" w:sz="6" w:space="0" w:color="1B1C20"/>
              <w:left w:val="single" w:sz="6" w:space="0" w:color="1B1C20"/>
              <w:bottom w:val="single" w:sz="6" w:space="0" w:color="1B1C20"/>
              <w:right w:val="single" w:sz="6" w:space="0" w:color="1B1C20"/>
            </w:tcBorders>
          </w:tcPr>
          <w:p w:rsidR="002B2920" w:rsidRPr="00A05948" w:rsidRDefault="002B2920" w:rsidP="00734D02">
            <w:pPr>
              <w:rPr>
                <w:rFonts w:ascii="Times New Roman" w:hAnsi="Times New Roman" w:cs="Times New Roman"/>
              </w:rPr>
            </w:pPr>
            <w:r w:rsidRPr="00A05948">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6</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YANGIN</w:t>
            </w:r>
            <w:r w:rsidRPr="00453382">
              <w:rPr>
                <w:rFonts w:ascii="Times New Roman" w:hAnsi="Times New Roman" w:cs="Times New Roman"/>
                <w:b/>
                <w:color w:val="000000" w:themeColor="text1"/>
              </w:rPr>
              <w:t xml:space="preserve"> BUTONU </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Elektronik yangın ihbar butonları, üzerilerindeki plastik film kaplı cam kırılarak aktive edilmelidir. Cam kırıldığında normalde cama dayalı duran bir mikro anahtar serbest hale gelerek konum değiştirmeli ve yeni bir cam takılıncaya kadar bu durumda kalmalıdır. Buton bir test anahtarı vasıtasıyla camları kırılmadan da test edilebilmelidir. Buton TS EN 54-11 standardına, 305/2011/AB Yapı malzemeri Yönetmeliğine uygun imal edilmiş, CE uygunluk işaretiyle piyasaya arz edilmiş ve üreticinin performans beyanı sahip olacaktır. Elektronik yangın ihbar butonu temini, yerine montajı, yangın ihbar sortilerine bağlanması her nevi ufak malzeme ve işçilik dahil, çalışır halde teslimi.</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3282"/>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sidRPr="00925F91">
              <w:rPr>
                <w:rFonts w:ascii="Times New Roman" w:eastAsia="Helvetica Neue" w:hAnsi="Times New Roman" w:cs="Times New Roman"/>
                <w:b/>
                <w:bCs/>
                <w:color w:val="1B1C20"/>
                <w:lang w:val="tr-TR"/>
              </w:rPr>
              <w:lastRenderedPageBreak/>
              <w:t>61</w:t>
            </w:r>
            <w:r>
              <w:rPr>
                <w:rFonts w:ascii="Times New Roman" w:eastAsia="Helvetica Neue" w:hAnsi="Times New Roman" w:cs="Times New Roman"/>
                <w:b/>
                <w:bCs/>
                <w:color w:val="1B1C20"/>
                <w:lang w:val="tr-TR"/>
              </w:rPr>
              <w:t>.7</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 xml:space="preserve">YANGIN </w:t>
            </w:r>
            <w:r w:rsidRPr="00453382">
              <w:rPr>
                <w:rFonts w:ascii="Times New Roman" w:hAnsi="Times New Roman" w:cs="Times New Roman"/>
                <w:b/>
                <w:color w:val="000000" w:themeColor="text1"/>
              </w:rPr>
              <w:t>SİRENİ</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Dahili siren flaşörün gövdesi sağlam ,ısıya dayanıklı olmalıdır. Siren flaşörün minimum 100 db/1mt ses şiddetinde olmalıdır. Siren flaşörün minimum flaş enerjisi 2,5 Joule, flaş frekansı 1 Hz olmalıdır. Siren flaşör Xenon lambalı, uzak noktada dahi görülebilir olmalıdır. Siren flaşörün koruma sınıfı en az IP 21 olmalıdır. Siren flaşörün TS EN 54-3 standardına, 305/2011/AB Yapı Malzemeleri Yönetmeliğine uygun olarak üretilmiş, CE uygunluk işaretiyle piyasaya arz edilmiş ve üreticinin performans beyanı sahip siren flaşörün temini, işyerine nakli her türlü ufak malzeme dahil, test edilerek çalışır halde teslimi.</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4108"/>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.8</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 xml:space="preserve">AYDINLATMA SORTİSİ - </w:t>
            </w:r>
            <w:r w:rsidRPr="00453382">
              <w:rPr>
                <w:rFonts w:ascii="Times New Roman" w:hAnsi="Times New Roman" w:cs="Times New Roman"/>
                <w:b/>
                <w:color w:val="000000" w:themeColor="text1"/>
              </w:rPr>
              <w:t xml:space="preserve">NORMAL SORTİ, HALOGENFREE KABLOLU </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Peşel, bergman veya PVC boru içerisinde linye hatları en az 2,5 mm² sorti hatları en az 1,5 mm², IEC 60332 Part 3.1 Kat.C ve IEC 60754 normlarına uygun, faz ve nötr iletkenleri TS 6249'a göre renklendirilmiş plastik izoleli (HO7Z,O7Z1) cinsinden olmak üzere buat, klemens, anahtar, armatür, tespit takozu, her nevi malzeme temini, işyerine nakli ve işçilik dâhil komple sıva üstü veya sıva altı aydınlatma sortisi yapılması (armatür hariç). Duvar kalınlıkları normalden fazla olduğu hallerde fiyat farkı ödenmez.(EN50086, IEC60754 standartlarına uygun, UL test sertifikalarına, VDE veya geçerli uluslararası sertifikalara, CE onayına sahip halogenfree boru kullanılması halinde fiyat farkı ödenmeyecektir.)</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4237"/>
        </w:trPr>
        <w:tc>
          <w:tcPr>
            <w:tcW w:w="746" w:type="dxa"/>
            <w:tcBorders>
              <w:top w:val="single" w:sz="6" w:space="0" w:color="1B1C20"/>
              <w:left w:val="single" w:sz="6" w:space="0" w:color="1B1C20"/>
              <w:bottom w:val="single" w:sz="6" w:space="0" w:color="1B1C20"/>
              <w:right w:val="single" w:sz="6" w:space="0" w:color="1B1C20"/>
            </w:tcBorders>
          </w:tcPr>
          <w:p w:rsidR="002B2920" w:rsidRPr="000E2857" w:rsidRDefault="002B2920" w:rsidP="00734D02">
            <w:pPr>
              <w:rPr>
                <w:rFonts w:ascii="Times New Roman" w:eastAsia="Helvetica Neue" w:hAnsi="Times New Roman" w:cs="Times New Roman"/>
                <w:b/>
                <w:bCs/>
                <w:color w:val="1B1C20"/>
                <w:lang w:val="tr-TR"/>
              </w:rPr>
            </w:pPr>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.9</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 xml:space="preserve">AYDINLATMA SORTİSİ - </w:t>
            </w:r>
            <w:r w:rsidRPr="00453382">
              <w:rPr>
                <w:rFonts w:ascii="Times New Roman" w:hAnsi="Times New Roman" w:cs="Times New Roman"/>
                <w:b/>
                <w:color w:val="000000" w:themeColor="text1"/>
              </w:rPr>
              <w:t xml:space="preserve">KOMÜTATÖR SORTİ, HALOGENFREE KABLOLU </w:t>
            </w:r>
          </w:p>
          <w:p w:rsidR="002B2920" w:rsidRPr="00453382" w:rsidRDefault="002B2920" w:rsidP="00734D02">
            <w:pPr>
              <w:rPr>
                <w:rFonts w:ascii="Times New Roman" w:hAnsi="Times New Roman" w:cs="Times New Roman"/>
                <w:b/>
                <w:color w:val="000000" w:themeColor="text1"/>
              </w:rPr>
            </w:pPr>
            <w:r w:rsidRPr="00453382">
              <w:rPr>
                <w:rFonts w:ascii="Times New Roman" w:hAnsi="Times New Roman" w:cs="Times New Roman"/>
                <w:color w:val="000000" w:themeColor="text1"/>
              </w:rPr>
              <w:t>Peşel, bergman veya PVC boru içerisinde linye hatları en az 2,5 mm² sorti hatları en az 1,5 mm², IEC 60332 Part 3.1 Kat.C ve IEC 60754 normlarına uygun, faz ve nötr iletkenleri TS 6249'a göre renklendirilmiş plastik izoleli (HO7Z,O7Z1) cinsinden olmak üzere buat, klemens, anahtar, armatür, tespit takozu, her nevi malzeme temini, işyerine nakli ve işçilik dâhil komple sıva üstü veya sıva altı aydınlatma sortisi yapılması (armatür hariç). Duvar kalınlıkları normalden fazla olduğu hallerde fiyat farkı ödenmez.(EN50086, IEC60754 standartlarına uygun, UL test sertifikalarına, VDE veya geçerli uluslararası sertifikalara, CE onayına sahip halogenfree boru kullanılması halinde fiyat farkı ödenmeyecektir.)</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4274"/>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sidRPr="00925F91">
              <w:rPr>
                <w:rFonts w:ascii="Times New Roman" w:eastAsia="Helvetica Neue" w:hAnsi="Times New Roman" w:cs="Times New Roman"/>
                <w:b/>
                <w:bCs/>
                <w:color w:val="1B1C20"/>
                <w:lang w:val="tr-TR"/>
              </w:rPr>
              <w:lastRenderedPageBreak/>
              <w:t>61</w:t>
            </w:r>
            <w:r>
              <w:rPr>
                <w:rFonts w:ascii="Times New Roman" w:eastAsia="Helvetica Neue" w:hAnsi="Times New Roman" w:cs="Times New Roman"/>
                <w:b/>
                <w:bCs/>
                <w:color w:val="1B1C20"/>
                <w:lang w:val="tr-TR"/>
              </w:rPr>
              <w:t>.10</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 xml:space="preserve">AYDINLATMA SORTİSİ </w:t>
            </w:r>
            <w:r w:rsidRPr="00453382">
              <w:rPr>
                <w:rFonts w:ascii="Times New Roman" w:hAnsi="Times New Roman" w:cs="Times New Roman"/>
                <w:b/>
                <w:color w:val="000000" w:themeColor="text1"/>
              </w:rPr>
              <w:t>- PARALEL SORTİ, HALOGENFREE KABLOLU</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Peşel, bergman veya PVC boru içerisinde linye hatları en az 2,5 mm² sorti hatları en az 1,5 mm², IEC 60332 Part 3.1 Kat.C ve IEC 60754 normlarına uygun, faz ve nötr iletkenleri TS 6249'a göre renklendirilmiş plastik izoleli (HO7Z,O7Z1) cinsinden olmak üzere buat, klemens, anahtar, armatür, tespit takozu, her nevi malzeme temini, işyerine nakli ve işçilik dâhil komple sıva üstü veya sıva altı aydınlatma sortisi yapılması (armatür hariç). Duvar kalınlıkları normalden fazla olduğu hallerde fiyat farkı ödenmez.(EN50086, IEC60754 standartlarına uygun, UL test sertifikalarına, VDE veya geçerli uluslararası sertifikalara, CE onayına sahip halogenfree boru kullanılması halinde fiyat farkı ödenmeyecektir.)</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3823"/>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sidRPr="00925F91">
              <w:rPr>
                <w:rFonts w:ascii="Times New Roman" w:eastAsia="Helvetica Neue" w:hAnsi="Times New Roman" w:cs="Times New Roman"/>
                <w:b/>
                <w:bCs/>
                <w:color w:val="1B1C20"/>
                <w:lang w:val="tr-TR"/>
              </w:rPr>
              <w:t>61</w:t>
            </w:r>
            <w:r>
              <w:rPr>
                <w:rFonts w:ascii="Times New Roman" w:eastAsia="Helvetica Neue" w:hAnsi="Times New Roman" w:cs="Times New Roman"/>
                <w:b/>
                <w:bCs/>
                <w:color w:val="1B1C20"/>
                <w:lang w:val="tr-TR"/>
              </w:rPr>
              <w:t>.11</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sidRPr="00453382">
              <w:rPr>
                <w:rFonts w:ascii="Times New Roman" w:hAnsi="Times New Roman" w:cs="Times New Roman"/>
                <w:b/>
                <w:color w:val="000000" w:themeColor="text1"/>
              </w:rPr>
              <w:t>PRİZ SORTİSİ</w:t>
            </w:r>
            <w:r>
              <w:rPr>
                <w:rFonts w:ascii="Times New Roman" w:hAnsi="Times New Roman" w:cs="Times New Roman"/>
                <w:b/>
                <w:color w:val="000000" w:themeColor="text1"/>
              </w:rPr>
              <w:t xml:space="preserve"> - </w:t>
            </w:r>
            <w:r w:rsidRPr="00453382">
              <w:rPr>
                <w:rFonts w:ascii="Times New Roman" w:hAnsi="Times New Roman" w:cs="Times New Roman"/>
                <w:b/>
                <w:color w:val="000000" w:themeColor="text1"/>
              </w:rPr>
              <w:t xml:space="preserve"> HALOGEN FREE KABLOLU</w:t>
            </w:r>
            <w:r>
              <w:rPr>
                <w:rFonts w:ascii="Times New Roman" w:hAnsi="Times New Roman" w:cs="Times New Roman"/>
                <w:b/>
                <w:color w:val="000000" w:themeColor="text1"/>
              </w:rPr>
              <w:t>,</w:t>
            </w:r>
            <w:r w:rsidRPr="00453382">
              <w:rPr>
                <w:rFonts w:ascii="Times New Roman" w:hAnsi="Times New Roman" w:cs="Times New Roman"/>
                <w:b/>
                <w:color w:val="000000" w:themeColor="text1"/>
              </w:rPr>
              <w:t xml:space="preserve"> </w:t>
            </w:r>
            <w:r>
              <w:rPr>
                <w:rFonts w:ascii="Times New Roman" w:hAnsi="Times New Roman" w:cs="Times New Roman"/>
                <w:b/>
                <w:color w:val="000000" w:themeColor="text1"/>
              </w:rPr>
              <w:t>GÜVENLİK HATLI</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Peşel, bergman veya PVC boru içerisinde linye ve sorti hatları en az 2,5 mm² kesitte faz, nötr ve güvenlik hatlı prizde, IEC 60332 Part3.1Kat.C, IEC 60754 normlarına uygun, faz, nötr ve güvenlik iletkenleri TS-6429'a göre renklendirilmiş plastik izoleli (HO7Z,O7Z1) cinsinden olmak üzere buat, klemens, priz, her nevi malzeme temini, işyerine nakil ve işçilik dâhil, komple priz sortisi yapılması.</w:t>
            </w:r>
            <w:r w:rsidRPr="00453382">
              <w:rPr>
                <w:rFonts w:ascii="Times New Roman" w:hAnsi="Times New Roman" w:cs="Times New Roman"/>
                <w:color w:val="000000" w:themeColor="text1"/>
              </w:rPr>
              <w:br/>
              <w:t>(EN 50086, IEC 60754 standartlarına uygun,UL test sertifikalarına,VDE veya geçerli uluslararası sertifikalara, CE onayına sahip halogenfree boru kullanılması halinde fiyat farkı ödenmeyecektir.)</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2404"/>
        </w:trPr>
        <w:tc>
          <w:tcPr>
            <w:tcW w:w="746" w:type="dxa"/>
            <w:tcBorders>
              <w:top w:val="single" w:sz="6" w:space="0" w:color="1B1C20"/>
              <w:left w:val="single" w:sz="6" w:space="0" w:color="1B1C20"/>
              <w:bottom w:val="single" w:sz="6" w:space="0" w:color="1B1C20"/>
              <w:right w:val="single" w:sz="6" w:space="0" w:color="1B1C20"/>
            </w:tcBorders>
          </w:tcPr>
          <w:p w:rsidR="002B2920" w:rsidRPr="00BE3ACC" w:rsidRDefault="002B2920" w:rsidP="00734D02">
            <w:pPr>
              <w:rPr>
                <w:rFonts w:ascii="Times New Roman" w:eastAsia="Helvetica Neue" w:hAnsi="Times New Roman" w:cs="Times New Roman"/>
                <w:b/>
                <w:bCs/>
                <w:color w:val="1B1C20"/>
                <w:sz w:val="20"/>
                <w:szCs w:val="20"/>
                <w:lang w:val="tr-TR"/>
              </w:rPr>
            </w:pPr>
            <w:r w:rsidRPr="00D82791">
              <w:rPr>
                <w:rFonts w:ascii="Times New Roman" w:eastAsia="Helvetica Neue" w:hAnsi="Times New Roman" w:cs="Times New Roman"/>
                <w:b/>
                <w:bCs/>
                <w:color w:val="1B1C20"/>
                <w:sz w:val="20"/>
                <w:szCs w:val="20"/>
                <w:lang w:val="tr-TR"/>
              </w:rPr>
              <w:t>61</w:t>
            </w:r>
            <w:r>
              <w:rPr>
                <w:rFonts w:ascii="Times New Roman" w:eastAsia="Helvetica Neue" w:hAnsi="Times New Roman" w:cs="Times New Roman"/>
                <w:b/>
                <w:bCs/>
                <w:color w:val="1B1C20"/>
                <w:sz w:val="20"/>
                <w:szCs w:val="20"/>
                <w:lang w:val="tr-TR"/>
              </w:rPr>
              <w:t>.12</w:t>
            </w:r>
          </w:p>
        </w:tc>
        <w:tc>
          <w:tcPr>
            <w:tcW w:w="4961" w:type="dxa"/>
            <w:tcBorders>
              <w:top w:val="single" w:sz="6" w:space="0" w:color="1B1C20"/>
              <w:left w:val="single" w:sz="6" w:space="0" w:color="1B1C20"/>
              <w:bottom w:val="single" w:sz="6" w:space="0" w:color="1B1C20"/>
              <w:right w:val="single" w:sz="6" w:space="0" w:color="1B1C20"/>
            </w:tcBorders>
          </w:tcPr>
          <w:p w:rsidR="002B2920" w:rsidRPr="000E2857" w:rsidRDefault="002B2920" w:rsidP="00734D02">
            <w:pPr>
              <w:rPr>
                <w:rFonts w:ascii="Times New Roman" w:hAnsi="Times New Roman" w:cs="Times New Roman"/>
                <w:b/>
                <w:color w:val="333333"/>
              </w:rPr>
            </w:pPr>
            <w:r w:rsidRPr="000E2857">
              <w:rPr>
                <w:rFonts w:ascii="Times New Roman" w:hAnsi="Times New Roman" w:cs="Times New Roman"/>
                <w:b/>
                <w:color w:val="333333"/>
              </w:rPr>
              <w:t>DAĞITIM PANOSU</w:t>
            </w:r>
          </w:p>
          <w:p w:rsidR="002B2920" w:rsidRDefault="002B2920" w:rsidP="00734D02">
            <w:pPr>
              <w:rPr>
                <w:rFonts w:ascii="Times New Roman" w:hAnsi="Times New Roman" w:cs="Times New Roman"/>
                <w:color w:val="333333"/>
              </w:rPr>
            </w:pPr>
            <w:r w:rsidRPr="000E2857">
              <w:rPr>
                <w:rFonts w:ascii="Times New Roman" w:hAnsi="Times New Roman" w:cs="Times New Roman"/>
                <w:color w:val="333333"/>
              </w:rPr>
              <w:t xml:space="preserve">IEC 60331, TS 61034, TS 50200, TS EN 50266, TS EN 50267 </w:t>
            </w:r>
            <w:r>
              <w:rPr>
                <w:rFonts w:ascii="Times New Roman" w:hAnsi="Times New Roman" w:cs="Times New Roman"/>
                <w:color w:val="333333"/>
              </w:rPr>
              <w:t xml:space="preserve">standartlarına ve projesine uygun termik manyetik şalter, otamatik sigortaları , vs.montajı yapılmış olarak yerine monte edilecek ve projesinde belirtilen ana hat kablosu ile otel ana panosuna bağlanacaktır. </w:t>
            </w:r>
          </w:p>
          <w:p w:rsidR="002B2920" w:rsidRPr="000E2857" w:rsidRDefault="002B2920" w:rsidP="00734D02">
            <w:pPr>
              <w:rPr>
                <w:rFonts w:ascii="Times New Roman" w:hAnsi="Times New Roman" w:cs="Times New Roman"/>
                <w:b/>
                <w:color w:val="000000" w:themeColor="text1"/>
              </w:rPr>
            </w:pPr>
            <w:r w:rsidRPr="000E2857">
              <w:rPr>
                <w:rFonts w:ascii="Times New Roman" w:hAnsi="Times New Roman" w:cs="Times New Roman"/>
                <w:color w:val="333333"/>
              </w:rPr>
              <w:t>Not:1- Tip testler yaptırılarak buna ait test sonuçları idareye verilecektir.</w:t>
            </w:r>
            <w:r>
              <w:rPr>
                <w:rFonts w:ascii="Times New Roman" w:hAnsi="Times New Roman" w:cs="Times New Roman"/>
                <w:color w:val="333333"/>
              </w:rPr>
              <w:t xml:space="preserve"> </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3D15F8">
        <w:trPr>
          <w:trHeight w:hRule="exact" w:val="11787"/>
        </w:trPr>
        <w:tc>
          <w:tcPr>
            <w:tcW w:w="746" w:type="dxa"/>
            <w:tcBorders>
              <w:top w:val="single" w:sz="6" w:space="0" w:color="1B1C20"/>
              <w:left w:val="single" w:sz="6" w:space="0" w:color="1B1C20"/>
              <w:bottom w:val="single" w:sz="6" w:space="0" w:color="1B1C20"/>
              <w:right w:val="single" w:sz="6" w:space="0" w:color="1B1C20"/>
            </w:tcBorders>
          </w:tcPr>
          <w:p w:rsidR="002B2920" w:rsidRPr="00D82791" w:rsidRDefault="002B2920" w:rsidP="00734D02">
            <w:pPr>
              <w:rPr>
                <w:rFonts w:ascii="Times New Roman" w:hAnsi="Times New Roman" w:cs="Times New Roman"/>
                <w:sz w:val="20"/>
                <w:szCs w:val="20"/>
              </w:rPr>
            </w:pPr>
            <w:r w:rsidRPr="00D82791">
              <w:rPr>
                <w:rFonts w:ascii="Times New Roman" w:eastAsia="Helvetica Neue" w:hAnsi="Times New Roman" w:cs="Times New Roman"/>
                <w:b/>
                <w:bCs/>
                <w:color w:val="1B1C20"/>
                <w:sz w:val="20"/>
                <w:szCs w:val="20"/>
                <w:lang w:val="tr-TR"/>
              </w:rPr>
              <w:lastRenderedPageBreak/>
              <w:t>61</w:t>
            </w:r>
            <w:r>
              <w:rPr>
                <w:rFonts w:ascii="Times New Roman" w:eastAsia="Helvetica Neue" w:hAnsi="Times New Roman" w:cs="Times New Roman"/>
                <w:b/>
                <w:bCs/>
                <w:color w:val="1B1C20"/>
                <w:sz w:val="20"/>
                <w:szCs w:val="20"/>
                <w:lang w:val="tr-TR"/>
              </w:rPr>
              <w:t>.13</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rPr>
                <w:rFonts w:ascii="Times New Roman" w:hAnsi="Times New Roman" w:cs="Times New Roman"/>
                <w:b/>
                <w:color w:val="000000" w:themeColor="text1"/>
              </w:rPr>
            </w:pPr>
            <w:r w:rsidRPr="00453382">
              <w:rPr>
                <w:rFonts w:ascii="Times New Roman" w:hAnsi="Times New Roman" w:cs="Times New Roman"/>
                <w:b/>
                <w:color w:val="000000" w:themeColor="text1"/>
              </w:rPr>
              <w:t xml:space="preserve">YANGIN SANTRALI </w:t>
            </w:r>
          </w:p>
          <w:p w:rsidR="002B2920" w:rsidRPr="00453382" w:rsidRDefault="002B2920" w:rsidP="00734D02">
            <w:pPr>
              <w:rPr>
                <w:rFonts w:ascii="Times New Roman" w:hAnsi="Times New Roman" w:cs="Times New Roman"/>
                <w:color w:val="000000" w:themeColor="text1"/>
              </w:rPr>
            </w:pPr>
            <w:r w:rsidRPr="00453382">
              <w:rPr>
                <w:rFonts w:ascii="Times New Roman" w:hAnsi="Times New Roman" w:cs="Times New Roman"/>
                <w:color w:val="000000" w:themeColor="text1"/>
              </w:rPr>
              <w:t>Konvansiyonel yangın ihbar santralı konvansiyonel optik duman, iyonize duman, sabit sıcaklık, sıcaklık artış hızı, optik duman ve sıcaklık, iyonize duman ve sıcaklık, patlayıcı gaz, karbonmonoksit detektörleri, konvansiyonel dâhili ve harici tip yangın ihbar butonları, sesli ve ışıklı alarm cihazlarının bağlantısına uygun olacaktır.Santral gelişmiş elektronik teknolojisi ile imal edilmiş olmalı ve birim fiyat numarasında belirtilen sayıda yangın bölgesine sahip olacaktır.Her bir yangın bölgesine en fazla 20 adet konvansiyonel detektör, sınırsız sayıda yangın ihbar butonu bağlanabilmelidir. Yangın ihbar santralında standart olarak en az 1 adet sesli alarm çıkışı ve itfaiyeye yada uzaktaki bir yangın mücadele merkezine yada bir gözlem istasyonuna sinyalizasyon için alarm ve arıza çıkışları bulunmalıdır. Yangın ihbar santralı kendi başına çalışabildiği gibi sürücü kartı kullanılarak tekrarlayıcı panel ile birlikte çalışabilmelidir. Konvansiyonel yangın ihbar santralı, algılama ve alarm cihazlarına giden tüm hatları kopukluk, kısa devre ve hat üzerinde bulunan cihazların yerinden sökülmesi gibi arızalara karşı sürekli olarak denetim altında tutmalıdır. Yangın ihbar santralı, genel yangın alarm ve arıza lambasına, her yangın bölgesi için ayrı alarm ve arıza lambalarına sahip olmalı ve lokal sesli uyarı cihazı bulunmalıdır. Santral üzerinde yetkisiz kişilerin santrala müdahale etmesini engelleyen kilit sistemi olacaktır.Ana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edilmelidir. Santralın topraklanması bağımsız olarak 5 ohm'dan büyük olmayacak şekilde yapılmalıdır. Santral TS EN 54-2 ve TS EN 54-4 Kalite Uygunluk ve ISO 9001 Kalite Yönetim Sistem belgelerine sahip üretici firma mamulü olacaktır. Standardlara uygun projelendirilerek, tespit edilecek santral kapasiteleri mevcut birim fiyat pozlarındaki alt ve üst değerler kullanılarak, enterpolasyon ile fiyatlar tespit edilecektir.</w:t>
            </w:r>
            <w:r w:rsidRPr="00453382">
              <w:rPr>
                <w:rFonts w:ascii="Times New Roman" w:hAnsi="Times New Roman" w:cs="Times New Roman"/>
                <w:color w:val="000000" w:themeColor="text1"/>
              </w:rPr>
              <w:br/>
              <w:t>Teknik şartnamesinde yazılı özellikte yangın ihbar santrali temini, yerine montajı, her nevi ufak malzeme ve işçilik dâhil, çalışır halde teslimi</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73"/>
        </w:trPr>
        <w:tc>
          <w:tcPr>
            <w:tcW w:w="746" w:type="dxa"/>
            <w:tcBorders>
              <w:top w:val="single" w:sz="6" w:space="0" w:color="1B1C20"/>
              <w:left w:val="single" w:sz="6" w:space="0" w:color="1B1C20"/>
              <w:bottom w:val="single" w:sz="6" w:space="0" w:color="1B1C20"/>
              <w:right w:val="single" w:sz="6" w:space="0" w:color="1B1C20"/>
            </w:tcBorders>
          </w:tcPr>
          <w:p w:rsidR="002B2920" w:rsidRPr="00D82791"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62</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KLİMA DIŞ ÜNİTESİ (106 KW)</w:t>
            </w:r>
          </w:p>
          <w:p w:rsidR="002B2920" w:rsidRPr="0028268F" w:rsidRDefault="002B2920" w:rsidP="00734D02">
            <w:pPr>
              <w:rPr>
                <w:rFonts w:ascii="Times New Roman" w:hAnsi="Times New Roman" w:cs="Times New Roman"/>
                <w:color w:val="000000" w:themeColor="text1"/>
              </w:rPr>
            </w:pPr>
            <w:r>
              <w:rPr>
                <w:rFonts w:ascii="Times New Roman" w:hAnsi="Times New Roman" w:cs="Times New Roman"/>
                <w:color w:val="000000" w:themeColor="text1"/>
              </w:rPr>
              <w:t>62-63-64 sıra nolu ma k</w:t>
            </w:r>
            <w:r w:rsidRPr="0028268F">
              <w:rPr>
                <w:rFonts w:ascii="Times New Roman" w:hAnsi="Times New Roman" w:cs="Times New Roman"/>
                <w:color w:val="000000" w:themeColor="text1"/>
              </w:rPr>
              <w:t xml:space="preserve">lima sistemine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53"/>
        </w:trPr>
        <w:tc>
          <w:tcPr>
            <w:tcW w:w="746" w:type="dxa"/>
            <w:tcBorders>
              <w:top w:val="single" w:sz="6" w:space="0" w:color="1B1C20"/>
              <w:left w:val="single" w:sz="6" w:space="0" w:color="1B1C20"/>
              <w:bottom w:val="single" w:sz="6" w:space="0" w:color="1B1C20"/>
              <w:right w:val="single" w:sz="6" w:space="0" w:color="1B1C20"/>
            </w:tcBorders>
          </w:tcPr>
          <w:p w:rsidR="002B2920" w:rsidRPr="00D82791"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63</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KLİMA İŞ ÜNİTESİ (9 KW)</w:t>
            </w:r>
          </w:p>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color w:val="000000" w:themeColor="text1"/>
              </w:rPr>
              <w:t>62-63-64 sıra nolu ma k</w:t>
            </w:r>
            <w:r w:rsidRPr="0028268F">
              <w:rPr>
                <w:rFonts w:ascii="Times New Roman" w:hAnsi="Times New Roman" w:cs="Times New Roman"/>
                <w:color w:val="000000" w:themeColor="text1"/>
              </w:rPr>
              <w:t xml:space="preserve">lima sistemine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88"/>
        </w:trPr>
        <w:tc>
          <w:tcPr>
            <w:tcW w:w="746" w:type="dxa"/>
            <w:tcBorders>
              <w:top w:val="single" w:sz="6" w:space="0" w:color="1B1C20"/>
              <w:left w:val="single" w:sz="6" w:space="0" w:color="1B1C20"/>
              <w:bottom w:val="single" w:sz="6" w:space="0" w:color="1B1C20"/>
              <w:right w:val="single" w:sz="6" w:space="0" w:color="1B1C20"/>
            </w:tcBorders>
          </w:tcPr>
          <w:p w:rsidR="002B2920" w:rsidRPr="00D82791"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 xml:space="preserve">64 </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rPr>
            </w:pPr>
            <w:r>
              <w:rPr>
                <w:rFonts w:ascii="Times New Roman" w:hAnsi="Times New Roman" w:cs="Times New Roman"/>
                <w:b/>
                <w:color w:val="000000" w:themeColor="text1"/>
              </w:rPr>
              <w:t>KLİMA (14 KW)</w:t>
            </w:r>
          </w:p>
          <w:p w:rsidR="002B2920" w:rsidRPr="00453382" w:rsidRDefault="002B2920" w:rsidP="00734D02">
            <w:pPr>
              <w:rPr>
                <w:rFonts w:ascii="Times New Roman" w:hAnsi="Times New Roman" w:cs="Times New Roman"/>
                <w:b/>
                <w:color w:val="000000" w:themeColor="text1"/>
              </w:rPr>
            </w:pPr>
            <w:r>
              <w:rPr>
                <w:rFonts w:ascii="Times New Roman" w:hAnsi="Times New Roman" w:cs="Times New Roman"/>
                <w:color w:val="000000" w:themeColor="text1"/>
              </w:rPr>
              <w:t>62-63-64 sıra nolu ma k</w:t>
            </w:r>
            <w:r w:rsidRPr="0028268F">
              <w:rPr>
                <w:rFonts w:ascii="Times New Roman" w:hAnsi="Times New Roman" w:cs="Times New Roman"/>
                <w:color w:val="000000" w:themeColor="text1"/>
              </w:rPr>
              <w:t xml:space="preserve">lima sistemine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Default="00B3042C" w:rsidP="00B3042C">
            <w:pPr>
              <w:widowControl/>
              <w:jc w:val="both"/>
              <w:rPr>
                <w:rFonts w:ascii="Times New Roman" w:hAnsi="Times New Roman" w:cs="Times New Roman"/>
                <w:b/>
                <w:color w:val="000000" w:themeColor="text1"/>
              </w:rPr>
            </w:pPr>
            <w:r>
              <w:rPr>
                <w:rFonts w:ascii="Times New Roman" w:hAnsi="Times New Roman" w:cs="Times New Roman"/>
                <w:b/>
                <w:color w:val="000000" w:themeColor="text1"/>
              </w:rPr>
              <w:t>63-64-65 SIRA NOLU KLİMA SİSTEMİNE AİT TEKNİK ŞARTNAME</w:t>
            </w:r>
          </w:p>
          <w:p w:rsidR="00B3042C" w:rsidRPr="00254F90" w:rsidRDefault="00B3042C" w:rsidP="00B3042C">
            <w:pPr>
              <w:jc w:val="both"/>
            </w:pPr>
          </w:p>
          <w:p w:rsidR="00B3042C" w:rsidRPr="00C25BCC" w:rsidRDefault="00B3042C" w:rsidP="00B3042C">
            <w:pPr>
              <w:widowControl/>
              <w:numPr>
                <w:ilvl w:val="0"/>
                <w:numId w:val="108"/>
              </w:numPr>
              <w:jc w:val="both"/>
            </w:pPr>
            <w:r>
              <w:rPr>
                <w:b/>
              </w:rPr>
              <w:t xml:space="preserve">Heat Pump </w:t>
            </w:r>
            <w:r w:rsidRPr="00C25BCC">
              <w:rPr>
                <w:b/>
              </w:rPr>
              <w:t>Değişken Soğutucu Akışkan Debili Klima Sistemi (VRF) Teknik Özellikleri</w:t>
            </w:r>
          </w:p>
          <w:p w:rsidR="00B3042C" w:rsidRPr="00B7297D" w:rsidRDefault="00B3042C" w:rsidP="00B3042C">
            <w:pPr>
              <w:ind w:left="720"/>
              <w:jc w:val="both"/>
            </w:pPr>
            <w:r w:rsidRPr="00C25BCC">
              <w:rPr>
                <w:b/>
              </w:rPr>
              <w:t xml:space="preserve"> </w:t>
            </w:r>
            <w:r w:rsidRPr="00B7297D">
              <w:t xml:space="preserve"> </w:t>
            </w:r>
          </w:p>
          <w:p w:rsidR="00B3042C" w:rsidRDefault="00B3042C" w:rsidP="00B3042C">
            <w:pPr>
              <w:widowControl/>
              <w:numPr>
                <w:ilvl w:val="1"/>
                <w:numId w:val="106"/>
              </w:numPr>
              <w:tabs>
                <w:tab w:val="clear" w:pos="1440"/>
                <w:tab w:val="num" w:pos="0"/>
              </w:tabs>
              <w:ind w:left="0" w:firstLine="360"/>
              <w:jc w:val="both"/>
            </w:pPr>
            <w:r w:rsidRPr="00B7297D">
              <w:t>Değişken soğutucu akışkan debili (VRF) klima sistemi,</w:t>
            </w:r>
            <w:r>
              <w:t xml:space="preserve"> iç ünitelerin</w:t>
            </w:r>
            <w:r w:rsidRPr="00B7297D">
              <w:t xml:space="preserve"> elektronik expansion valf ile ihtiyacı kadar </w:t>
            </w:r>
            <w:r>
              <w:t>soğutucu akışkanı kullanmasını, buna bağlı olarak dış ünitelerin de DC i</w:t>
            </w:r>
            <w:r w:rsidRPr="00B7297D">
              <w:t xml:space="preserve">nverter teknolojisi ile </w:t>
            </w:r>
            <w:r>
              <w:t>kapasite kontrolü yapmasını sağlayacaktır.</w:t>
            </w:r>
          </w:p>
          <w:p w:rsidR="00B3042C" w:rsidRDefault="00B3042C" w:rsidP="00B3042C">
            <w:pPr>
              <w:jc w:val="both"/>
            </w:pPr>
          </w:p>
          <w:p w:rsidR="00B3042C" w:rsidRDefault="00B3042C" w:rsidP="00B3042C">
            <w:pPr>
              <w:widowControl/>
              <w:numPr>
                <w:ilvl w:val="1"/>
                <w:numId w:val="106"/>
              </w:numPr>
              <w:tabs>
                <w:tab w:val="clear" w:pos="1440"/>
                <w:tab w:val="num" w:pos="0"/>
              </w:tabs>
              <w:ind w:left="0" w:firstLine="360"/>
              <w:jc w:val="both"/>
            </w:pPr>
            <w:r>
              <w:t xml:space="preserve">İlgili cihazlar CE, dış üniteler için </w:t>
            </w:r>
            <w:r w:rsidRPr="00BA5541">
              <w:t xml:space="preserve">PED </w:t>
            </w:r>
            <w:r>
              <w:t>direktiflerine uygun, k</w:t>
            </w:r>
            <w:r w:rsidRPr="00BA5541">
              <w:t>lima cihazı üretici</w:t>
            </w:r>
            <w:r>
              <w:t xml:space="preserve"> firması </w:t>
            </w:r>
            <w:r w:rsidRPr="00BA5541">
              <w:t>ISO9001, ISO14001 belgesine</w:t>
            </w:r>
            <w:r>
              <w:t xml:space="preserve"> sahip</w:t>
            </w:r>
            <w:r w:rsidRPr="00BA5541">
              <w:t>,</w:t>
            </w:r>
            <w:r>
              <w:t xml:space="preserve"> </w:t>
            </w:r>
            <w:r w:rsidRPr="00BA5541">
              <w:t>ana servis firması da TSE’den alınmış hizmet yeterlilik belgesine sahip olmalıdır.</w:t>
            </w:r>
          </w:p>
          <w:p w:rsidR="00B3042C" w:rsidRPr="00B7297D" w:rsidRDefault="00B3042C" w:rsidP="00B3042C">
            <w:pPr>
              <w:widowControl/>
              <w:numPr>
                <w:ilvl w:val="1"/>
                <w:numId w:val="106"/>
              </w:numPr>
              <w:tabs>
                <w:tab w:val="clear" w:pos="1440"/>
                <w:tab w:val="num" w:pos="0"/>
              </w:tabs>
              <w:ind w:left="0" w:firstLine="360"/>
              <w:jc w:val="both"/>
            </w:pPr>
            <w:r w:rsidRPr="003710E3">
              <w:t>Klima cihazlarında, soğutucu akışkan olarak yüksek verimliliğe sahip R-410a gazı kullanılacaktır.</w:t>
            </w:r>
          </w:p>
          <w:p w:rsidR="00B3042C" w:rsidRPr="00FB3AB2" w:rsidRDefault="00B3042C" w:rsidP="00B3042C">
            <w:pPr>
              <w:widowControl/>
              <w:numPr>
                <w:ilvl w:val="1"/>
                <w:numId w:val="106"/>
              </w:numPr>
              <w:tabs>
                <w:tab w:val="clear" w:pos="1440"/>
                <w:tab w:val="num" w:pos="0"/>
              </w:tabs>
              <w:ind w:left="0" w:firstLine="360"/>
              <w:jc w:val="both"/>
            </w:pPr>
            <w:r w:rsidRPr="00B7297D">
              <w:t>Klima sistemi, ısıtma ve ya soğutma modunda çalışma özelliğine sahip</w:t>
            </w:r>
            <w:r w:rsidRPr="00254F90">
              <w:t xml:space="preserve"> olup, dış hava sıcaklığı; </w:t>
            </w:r>
            <w:smartTag w:uri="urn:schemas-microsoft-com:office:smarttags" w:element="metricconverter">
              <w:smartTagPr>
                <w:attr w:name="ProductID" w:val="-20 ﾰC"/>
              </w:smartTagPr>
              <w:r w:rsidRPr="00254F90">
                <w:t>-20 °C</w:t>
              </w:r>
            </w:smartTag>
            <w:r w:rsidRPr="00254F90">
              <w:t xml:space="preserve"> ile </w:t>
            </w:r>
            <w:smartTag w:uri="urn:schemas-microsoft-com:office:smarttags" w:element="metricconverter">
              <w:smartTagPr>
                <w:attr w:name="ProductID" w:val="15,5 ﾰC"/>
              </w:smartTagPr>
              <w:r w:rsidRPr="00254F90">
                <w:t>15,5 °C</w:t>
              </w:r>
            </w:smartTag>
            <w:r w:rsidRPr="00254F90">
              <w:t xml:space="preserve"> </w:t>
            </w:r>
            <w:r w:rsidRPr="00BA5541">
              <w:t>(16 ile 24°C KT iç ortam)</w:t>
            </w:r>
            <w:r>
              <w:t xml:space="preserve"> </w:t>
            </w:r>
            <w:r w:rsidRPr="00254F90">
              <w:t xml:space="preserve">arasında ısıtma, </w:t>
            </w:r>
            <w:smartTag w:uri="urn:schemas-microsoft-com:office:smarttags" w:element="metricconverter">
              <w:smartTagPr>
                <w:attr w:name="ProductID" w:val="-15ﾰC"/>
              </w:smartTagPr>
              <w:r w:rsidRPr="00254F90">
                <w:t>-15°C</w:t>
              </w:r>
            </w:smartTag>
            <w:r>
              <w:t xml:space="preserve"> ile 46</w:t>
            </w:r>
            <w:r w:rsidRPr="00254F90">
              <w:t xml:space="preserve"> °C </w:t>
            </w:r>
            <w:r w:rsidRPr="00BA5541">
              <w:t xml:space="preserve">(14 ile 24°C YT iç ortam) </w:t>
            </w:r>
            <w:r w:rsidRPr="00254F90">
              <w:t>arasında soğutma yapabilecektir.</w:t>
            </w:r>
          </w:p>
          <w:p w:rsidR="00B3042C" w:rsidRDefault="00B3042C" w:rsidP="00B3042C">
            <w:pPr>
              <w:widowControl/>
              <w:numPr>
                <w:ilvl w:val="1"/>
                <w:numId w:val="106"/>
              </w:numPr>
              <w:tabs>
                <w:tab w:val="clear" w:pos="1440"/>
                <w:tab w:val="num" w:pos="0"/>
              </w:tabs>
              <w:ind w:left="0" w:firstLine="360"/>
              <w:jc w:val="both"/>
            </w:pPr>
            <w:r w:rsidRPr="003710E3">
              <w:t xml:space="preserve">Klima cihazları, modüler yapıda olup, istenilen kapasite ihtiyacının karşılanabilmesi için 2 Hp’lik kapasite aralıkları ile </w:t>
            </w:r>
            <w:r>
              <w:t>60 Hp’ye (168</w:t>
            </w:r>
            <w:r w:rsidRPr="003710E3">
              <w:t>kW’a) kadar dış ünite kombinasyonuna izin vermelidir.</w:t>
            </w:r>
          </w:p>
          <w:p w:rsidR="00B3042C" w:rsidRDefault="00B3042C" w:rsidP="00B3042C">
            <w:r w:rsidRPr="00254F90">
              <w:t xml:space="preserve">Klima sisteminin projeye uygulanabilmesi için dış ünite ile en uzaktaki iç ünite arasında en az </w:t>
            </w:r>
            <w:smartTag w:uri="urn:schemas-microsoft-com:office:smarttags" w:element="metricconverter">
              <w:smartTagPr>
                <w:attr w:name="ProductID" w:val="160 m"/>
              </w:smartTagPr>
              <w:r w:rsidRPr="00254F90">
                <w:t>160 m</w:t>
              </w:r>
            </w:smartTag>
            <w:r w:rsidRPr="00254F90">
              <w:t xml:space="preserve"> gerçek borulama mesafesi, yatay atışlı kondenserli dış ünitelerde toplam borulama mesafesi en az </w:t>
            </w:r>
            <w:smartTag w:uri="urn:schemas-microsoft-com:office:smarttags" w:element="metricconverter">
              <w:smartTagPr>
                <w:attr w:name="ProductID" w:val="510 m"/>
              </w:smartTagPr>
              <w:r w:rsidRPr="00254F90">
                <w:t>510 m</w:t>
              </w:r>
            </w:smartTag>
            <w:r w:rsidRPr="00254F90">
              <w:t xml:space="preserve">, dikey kondenser atışlı ünitelerde arttırılmış toplam borulama mesafesi en fazla </w:t>
            </w:r>
            <w:smartTag w:uri="urn:schemas-microsoft-com:office:smarttags" w:element="metricconverter">
              <w:smartTagPr>
                <w:attr w:name="ProductID" w:val="1000 m"/>
              </w:smartTagPr>
              <w:r w:rsidRPr="00254F90">
                <w:t>1000 m</w:t>
              </w:r>
            </w:smartTag>
            <w:r>
              <w:t xml:space="preserve"> olacaktır.</w:t>
            </w:r>
          </w:p>
          <w:p w:rsidR="00B3042C" w:rsidRDefault="00B3042C" w:rsidP="00B3042C">
            <w:r>
              <w:t>11.2 ile 16 kW kapasite arasındaki k</w:t>
            </w:r>
            <w:r w:rsidRPr="00254F90">
              <w:t>lima sistemi</w:t>
            </w:r>
            <w:r>
              <w:t>nde</w:t>
            </w:r>
            <w:r w:rsidRPr="00254F90">
              <w:t>; dış ünitenin iç ünitelerden yüksekte olması durumunda en alttaki iç üniteyle arasında en az</w:t>
            </w:r>
            <w:r>
              <w:t xml:space="preserve"> 3</w:t>
            </w:r>
            <w:r w:rsidRPr="00254F90">
              <w:t>0 m, dış ünitenin iç ünitelerden alçakta olması durumunda ise en üstteki iç üniteyle arasında en az</w:t>
            </w:r>
            <w:r>
              <w:t xml:space="preserve"> 15</w:t>
            </w:r>
            <w:r w:rsidRPr="00254F90">
              <w:t xml:space="preserve"> m kot farkında dahi çalışacak teknolojide olacaktır. İç üniteler arası 1</w:t>
            </w:r>
            <w:r>
              <w:t>5</w:t>
            </w:r>
            <w:r w:rsidRPr="00254F90">
              <w:t xml:space="preserve"> m’ye kadar olan yükseklik farklarında sistem çalışacaktır.</w:t>
            </w:r>
          </w:p>
          <w:p w:rsidR="00B3042C" w:rsidRPr="00453382" w:rsidRDefault="00B3042C" w:rsidP="00B3042C">
            <w:pPr>
              <w:rPr>
                <w:rFonts w:ascii="Times New Roman" w:hAnsi="Times New Roman" w:cs="Times New Roman"/>
                <w:color w:val="000000" w:themeColor="text1"/>
                <w:lang w:val="tr-TR"/>
              </w:rPr>
            </w:pPr>
            <w:r>
              <w:t>22.4 kW ile 28 kW kapasite arasındaki k</w:t>
            </w:r>
            <w:r w:rsidRPr="00254F90">
              <w:t>lima sistemi</w:t>
            </w:r>
            <w:r>
              <w:t>nde</w:t>
            </w:r>
            <w:r w:rsidRPr="00254F90">
              <w:t xml:space="preserve">; dış ünitenin iç ünitelerden yüksekte olması durumunda en alttaki iç üniteyle arasında en az </w:t>
            </w:r>
            <w:smartTag w:uri="urn:schemas-microsoft-com:office:smarttags" w:element="metricconverter">
              <w:smartTagPr>
                <w:attr w:name="ProductID" w:val="50 m"/>
              </w:smartTagPr>
              <w:r w:rsidRPr="00254F90">
                <w:t>50 m</w:t>
              </w:r>
            </w:smartTag>
            <w:r w:rsidRPr="00254F90">
              <w:t xml:space="preserve">, dış ünitenin iç ünitelerden alçakta olması durumunda ise en üstteki iç üniteyle arasında en az </w:t>
            </w:r>
            <w:smartTag w:uri="urn:schemas-microsoft-com:office:smarttags" w:element="metricconverter">
              <w:smartTagPr>
                <w:attr w:name="ProductID" w:val="40 m"/>
              </w:smartTagPr>
              <w:r w:rsidRPr="00254F90">
                <w:t>40 m</w:t>
              </w:r>
            </w:smartTag>
            <w:r w:rsidRPr="00254F90">
              <w:t xml:space="preserve"> kot farkında dahi çalışacak teknolojide olacaktır. İç üniteler arası 18 m’ye kadar olan yükseklik farklarında sistem çalışacaktır.</w:t>
            </w: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Default="00B3042C" w:rsidP="00B3042C">
            <w:pPr>
              <w:widowControl/>
              <w:numPr>
                <w:ilvl w:val="1"/>
                <w:numId w:val="106"/>
              </w:numPr>
              <w:tabs>
                <w:tab w:val="clear" w:pos="1440"/>
                <w:tab w:val="num" w:pos="0"/>
              </w:tabs>
              <w:ind w:left="0" w:firstLine="360"/>
              <w:jc w:val="both"/>
            </w:pPr>
            <w:r>
              <w:t>28 kW ile 168 kW kapasite arasındaki k</w:t>
            </w:r>
            <w:r w:rsidRPr="00254F90">
              <w:t>lima sistemi</w:t>
            </w:r>
            <w:r>
              <w:t>nde</w:t>
            </w:r>
            <w:r w:rsidRPr="00254F90">
              <w:t>; dış ünitenin iç ünitelerden yüksekte olması durumunda en altta</w:t>
            </w:r>
            <w:r>
              <w:t>ki iç üniteyle arasında en az 70</w:t>
            </w:r>
            <w:r w:rsidRPr="00254F90">
              <w:t xml:space="preserve"> m, dış ünitenin iç ünitelerden alçakta olması durumunda ise en üstteki iç üniteyle arasında en az </w:t>
            </w:r>
            <w:smartTag w:uri="urn:schemas-microsoft-com:office:smarttags" w:element="metricconverter">
              <w:smartTagPr>
                <w:attr w:name="ProductID" w:val="40 m"/>
              </w:smartTagPr>
              <w:r w:rsidRPr="00254F90">
                <w:t>40 m</w:t>
              </w:r>
            </w:smartTag>
            <w:r w:rsidRPr="00254F90">
              <w:t xml:space="preserve"> kot farkında dahi çalışacak teknolojide olacaktır. İç üniteler arası 18 m’ye kadar olan yükseklik farklarında sistem çalışacaktır.</w:t>
            </w:r>
            <w:r w:rsidRPr="00023009">
              <w:t xml:space="preserve"> </w:t>
            </w:r>
          </w:p>
          <w:p w:rsidR="00B3042C" w:rsidRDefault="00B3042C" w:rsidP="00B3042C">
            <w:pPr>
              <w:widowControl/>
              <w:tabs>
                <w:tab w:val="num" w:pos="851"/>
              </w:tabs>
              <w:jc w:val="both"/>
            </w:pPr>
            <w:r>
              <w:t>28 kW ile 168 kW kapasite arasındaki k</w:t>
            </w:r>
            <w:r w:rsidRPr="00254F90">
              <w:t>lima sistemi</w:t>
            </w:r>
            <w:r>
              <w:t>nde</w:t>
            </w:r>
            <w:r w:rsidRPr="00254F90">
              <w:t>;</w:t>
            </w:r>
            <w:r>
              <w:t xml:space="preserve"> isteğe uygun olarak çalışma modu, ısıtmada veya soğutmada çalıştıran her kullanıcının iç ünitelerinin kapasitelerinin toplamını karşılaştırılarak, talebi fazla tarafa göre otomatik seçilecektir.</w:t>
            </w:r>
          </w:p>
          <w:p w:rsidR="00B3042C" w:rsidRDefault="00B3042C" w:rsidP="00B3042C">
            <w:pPr>
              <w:widowControl/>
              <w:numPr>
                <w:ilvl w:val="1"/>
                <w:numId w:val="106"/>
              </w:numPr>
              <w:tabs>
                <w:tab w:val="clear" w:pos="1440"/>
                <w:tab w:val="num" w:pos="0"/>
              </w:tabs>
              <w:ind w:left="0" w:firstLine="360"/>
              <w:jc w:val="both"/>
            </w:pPr>
            <w:r>
              <w:t>Aynı kot farkında bulunan iç ünitelerin oluşturduğu sistemde, k</w:t>
            </w:r>
            <w:r w:rsidRPr="003710E3">
              <w:t>lima cihazları</w:t>
            </w:r>
            <w:r>
              <w:t>,</w:t>
            </w:r>
            <w:r w:rsidRPr="003710E3">
              <w:t xml:space="preserve"> ilk bağlantı branşmanından sonra (branşmana en yakın ve en uzak iç ünitelerin arasındaki </w:t>
            </w:r>
            <w:r>
              <w:t>mesafe maksimum 85</w:t>
            </w:r>
            <w:r w:rsidRPr="003710E3">
              <w:t xml:space="preserve"> m olmak</w:t>
            </w:r>
            <w:r>
              <w:t xml:space="preserve"> kaydı ile) maksimum </w:t>
            </w:r>
            <w:r w:rsidRPr="003710E3">
              <w:t>90 m bakır borulama yapılabilme imkanı vermelidir.</w:t>
            </w:r>
          </w:p>
          <w:p w:rsidR="00B3042C" w:rsidRPr="003710E3" w:rsidRDefault="00B3042C" w:rsidP="00B3042C">
            <w:pPr>
              <w:widowControl/>
              <w:numPr>
                <w:ilvl w:val="1"/>
                <w:numId w:val="106"/>
              </w:numPr>
              <w:tabs>
                <w:tab w:val="clear" w:pos="1440"/>
                <w:tab w:val="num" w:pos="0"/>
              </w:tabs>
              <w:ind w:left="0" w:firstLine="360"/>
              <w:jc w:val="both"/>
            </w:pPr>
            <w:r w:rsidRPr="003710E3">
              <w:t>Klima cihazları bağlantılarında orijinal branşman elemanları kullanılmalıdır.</w:t>
            </w:r>
          </w:p>
          <w:p w:rsidR="00B3042C" w:rsidRDefault="00B3042C" w:rsidP="00B3042C">
            <w:pPr>
              <w:widowControl/>
              <w:numPr>
                <w:ilvl w:val="1"/>
                <w:numId w:val="106"/>
              </w:numPr>
              <w:tabs>
                <w:tab w:val="clear" w:pos="1440"/>
                <w:tab w:val="num" w:pos="0"/>
              </w:tabs>
              <w:ind w:left="0" w:firstLine="360"/>
              <w:jc w:val="both"/>
            </w:pPr>
            <w:r w:rsidRPr="00D7404F">
              <w:t>Dış üniteler üzerinde bulunan elektronik kart vasıtasıyla, dış ve iç üniteler arasına çekilen ve kutuplarına bakılmaksızın bağlanan (non-polar) iki damarlı kablo ile iç ve dış üniteler arasında iletişim s</w:t>
            </w:r>
            <w:r>
              <w:t>ağlayabilmelidir.</w:t>
            </w:r>
          </w:p>
          <w:p w:rsidR="00B3042C" w:rsidRDefault="00B3042C" w:rsidP="00B3042C">
            <w:r>
              <w:t>Merkezi kumanda cihazları ayrı bir sinyalizasyon hattına gerek olmadan mevcut iç ve dış ünite sinyalizasyon hattına bağlanabilmelidir.</w:t>
            </w:r>
          </w:p>
          <w:p w:rsidR="00B3042C" w:rsidRPr="003710E3" w:rsidRDefault="00B3042C" w:rsidP="00B3042C">
            <w:pPr>
              <w:widowControl/>
              <w:numPr>
                <w:ilvl w:val="1"/>
                <w:numId w:val="106"/>
              </w:numPr>
              <w:tabs>
                <w:tab w:val="clear" w:pos="1440"/>
                <w:tab w:val="num" w:pos="0"/>
              </w:tabs>
              <w:ind w:left="0" w:firstLine="360"/>
              <w:jc w:val="both"/>
            </w:pPr>
            <w:r w:rsidRPr="00254F90">
              <w:t>Kısmi elektrik arızası durumunda, sistem tamamen durmayacak olup, çalışmaya devam edecektir.</w:t>
            </w:r>
          </w:p>
          <w:p w:rsidR="00B3042C" w:rsidRPr="003710E3" w:rsidRDefault="00B3042C" w:rsidP="00B3042C">
            <w:pPr>
              <w:widowControl/>
              <w:numPr>
                <w:ilvl w:val="1"/>
                <w:numId w:val="106"/>
              </w:numPr>
              <w:tabs>
                <w:tab w:val="clear" w:pos="1440"/>
                <w:tab w:val="num" w:pos="0"/>
              </w:tabs>
              <w:ind w:left="0" w:firstLine="360"/>
              <w:jc w:val="both"/>
            </w:pPr>
            <w:r>
              <w:t>Elektrik kesilmesi durumunda cihazlar ve kumandalar son verilen komutları hafızasında tutacaktır.  Elektrik geldiğinde hafızasında kayıtlı komuttan çalışmaya devam edecektir.</w:t>
            </w:r>
          </w:p>
          <w:p w:rsidR="00B3042C" w:rsidRPr="003710E3" w:rsidRDefault="00B3042C" w:rsidP="00B3042C">
            <w:pPr>
              <w:widowControl/>
              <w:numPr>
                <w:ilvl w:val="1"/>
                <w:numId w:val="106"/>
              </w:numPr>
              <w:tabs>
                <w:tab w:val="clear" w:pos="1440"/>
                <w:tab w:val="num" w:pos="0"/>
              </w:tabs>
              <w:ind w:left="0" w:firstLine="360"/>
              <w:jc w:val="both"/>
            </w:pPr>
            <w:r>
              <w:t>Kesintisiz ve kolay servis imkanı verilmesi için standart kablolu kumanda üzerinden her bir iç ve dış ünitenin çalışma ve arıza bilgileri alınabilmelidir.</w:t>
            </w:r>
          </w:p>
          <w:p w:rsidR="00B3042C" w:rsidRPr="003710E3" w:rsidRDefault="00B3042C" w:rsidP="00B3042C">
            <w:pPr>
              <w:widowControl/>
              <w:numPr>
                <w:ilvl w:val="1"/>
                <w:numId w:val="106"/>
              </w:numPr>
              <w:tabs>
                <w:tab w:val="clear" w:pos="1440"/>
                <w:tab w:val="num" w:pos="0"/>
              </w:tabs>
              <w:ind w:left="0" w:firstLine="360"/>
              <w:jc w:val="both"/>
            </w:pPr>
            <w:r>
              <w:t>İstenildiğinde merkezi kumandalar ile dış üniteler izlenebilmeli ve müdahale edilebilmelidir.</w:t>
            </w:r>
          </w:p>
          <w:p w:rsidR="00B3042C" w:rsidRPr="003710E3" w:rsidRDefault="00B3042C" w:rsidP="00B3042C">
            <w:pPr>
              <w:widowControl/>
              <w:numPr>
                <w:ilvl w:val="1"/>
                <w:numId w:val="106"/>
              </w:numPr>
              <w:tabs>
                <w:tab w:val="clear" w:pos="1440"/>
                <w:tab w:val="num" w:pos="0"/>
              </w:tabs>
              <w:ind w:left="0" w:firstLine="360"/>
              <w:jc w:val="both"/>
            </w:pPr>
            <w:r>
              <w:t>İstenildiğinde bina yönetim s</w:t>
            </w:r>
            <w:r w:rsidRPr="00D7404F">
              <w:t>istemlerine entegre edilebilen, LonWorks</w:t>
            </w:r>
            <w:r>
              <w:t>, Bacnet, Modbus ve KNX otomasyon sistemlerinden birine bağlanabilme fonksiyonuna sahip olmalıdır.</w:t>
            </w:r>
          </w:p>
          <w:p w:rsidR="00B3042C" w:rsidRPr="00453382" w:rsidRDefault="00B3042C" w:rsidP="00B3042C">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Pr="00C25BCC" w:rsidRDefault="00B3042C" w:rsidP="00B3042C">
            <w:pPr>
              <w:pStyle w:val="ListeParagraf"/>
              <w:widowControl/>
              <w:numPr>
                <w:ilvl w:val="0"/>
                <w:numId w:val="106"/>
              </w:numPr>
              <w:autoSpaceDE w:val="0"/>
              <w:autoSpaceDN w:val="0"/>
              <w:adjustRightInd w:val="0"/>
              <w:contextualSpacing/>
              <w:rPr>
                <w:rFonts w:eastAsia="MS Mincho"/>
                <w:b/>
                <w:lang w:eastAsia="ja-JP"/>
              </w:rPr>
            </w:pPr>
            <w:r w:rsidRPr="00C25BCC">
              <w:rPr>
                <w:rFonts w:eastAsia="MS Mincho"/>
                <w:b/>
                <w:lang w:eastAsia="ja-JP"/>
              </w:rPr>
              <w:t xml:space="preserve">VRF Dış Ünitesi </w:t>
            </w:r>
            <w:r>
              <w:rPr>
                <w:rFonts w:eastAsia="MS Mincho"/>
                <w:b/>
                <w:lang w:eastAsia="ja-JP"/>
              </w:rPr>
              <w:t>Teknik Ö</w:t>
            </w:r>
            <w:r w:rsidRPr="00C25BCC">
              <w:rPr>
                <w:rFonts w:eastAsia="MS Mincho"/>
                <w:b/>
                <w:lang w:eastAsia="ja-JP"/>
              </w:rPr>
              <w:t>zellikleri</w:t>
            </w:r>
          </w:p>
          <w:p w:rsidR="00B3042C" w:rsidRPr="0099406D" w:rsidRDefault="00B3042C" w:rsidP="00B3042C">
            <w:pPr>
              <w:pStyle w:val="ListeParagraf"/>
              <w:rPr>
                <w:rFonts w:ascii="Arial" w:hAnsi="Arial" w:cs="Arial"/>
              </w:rPr>
            </w:pPr>
          </w:p>
          <w:p w:rsidR="00B3042C" w:rsidRDefault="00B3042C" w:rsidP="00B3042C">
            <w:pPr>
              <w:widowControl/>
              <w:numPr>
                <w:ilvl w:val="1"/>
                <w:numId w:val="106"/>
              </w:numPr>
              <w:tabs>
                <w:tab w:val="clear" w:pos="1440"/>
                <w:tab w:val="num" w:pos="0"/>
                <w:tab w:val="num" w:pos="851"/>
              </w:tabs>
              <w:ind w:left="0" w:firstLine="360"/>
              <w:jc w:val="both"/>
            </w:pPr>
            <w:r w:rsidRPr="00254F90">
              <w:t xml:space="preserve">Tüm klima dış ünitelerinde, kısmi yük verimlerini arttırmak ve </w:t>
            </w:r>
            <w:r>
              <w:t xml:space="preserve">modüler kombinasyonda sistem </w:t>
            </w:r>
            <w:r w:rsidRPr="00254F90">
              <w:t>yedeklemesi için tüm kompresör motorları inverter teknolojisine haiz, doğru akımla (DC) çalışan tipte ve yükse</w:t>
            </w:r>
            <w:r>
              <w:t>k COP değerine sahip olacaktır. Dış üniteler sabit hızlı kompresör içermiyecektir. Dış üniteler vektör inverter kontrol teknolojisine sahip olacaktır.</w:t>
            </w:r>
          </w:p>
          <w:p w:rsidR="00B3042C" w:rsidRDefault="00B3042C" w:rsidP="00B3042C">
            <w:pPr>
              <w:widowControl/>
              <w:numPr>
                <w:ilvl w:val="1"/>
                <w:numId w:val="106"/>
              </w:numPr>
              <w:tabs>
                <w:tab w:val="clear" w:pos="1440"/>
                <w:tab w:val="num" w:pos="0"/>
              </w:tabs>
              <w:ind w:left="0" w:firstLine="360"/>
              <w:jc w:val="both"/>
            </w:pPr>
            <w:r>
              <w:t xml:space="preserve">Tüm dış ünite fan motorları, cihazların kısmi yük verimlerinin arttırılması için ihtiyaca uygun olarak inverter kontrollü </w:t>
            </w:r>
            <w:r w:rsidRPr="00254F90">
              <w:t xml:space="preserve">doğru akımla (DC) çalışan tipte </w:t>
            </w:r>
            <w:r>
              <w:t>olmalıdır.</w:t>
            </w:r>
          </w:p>
          <w:p w:rsidR="00B3042C" w:rsidRDefault="00B3042C" w:rsidP="00B3042C">
            <w:pPr>
              <w:widowControl/>
              <w:numPr>
                <w:ilvl w:val="1"/>
                <w:numId w:val="106"/>
              </w:numPr>
              <w:tabs>
                <w:tab w:val="clear" w:pos="1440"/>
                <w:tab w:val="num" w:pos="0"/>
              </w:tabs>
              <w:ind w:left="0" w:firstLine="360"/>
              <w:jc w:val="both"/>
            </w:pPr>
            <w:r>
              <w:t xml:space="preserve">Üstten atışlı dış ünitelerin kondenser fanları, kanal bağlantısına imkan vermek için </w:t>
            </w:r>
            <w:r w:rsidRPr="00254F90">
              <w:t>min. 50 Pa dış statik basıncı yenebilecek güçte olacaktır.</w:t>
            </w:r>
            <w:r>
              <w:t xml:space="preserve"> Fan basıncı çevrenin ses sınırlandırmalarına göre üç hızda ayarlanabilmelidir.</w:t>
            </w:r>
          </w:p>
          <w:p w:rsidR="00B3042C" w:rsidRDefault="00B3042C" w:rsidP="00B3042C">
            <w:pPr>
              <w:widowControl/>
              <w:numPr>
                <w:ilvl w:val="1"/>
                <w:numId w:val="106"/>
              </w:numPr>
              <w:tabs>
                <w:tab w:val="clear" w:pos="1440"/>
                <w:tab w:val="num" w:pos="0"/>
              </w:tabs>
              <w:ind w:left="0" w:firstLine="360"/>
              <w:jc w:val="both"/>
            </w:pPr>
            <w:r w:rsidRPr="00254F90">
              <w:t xml:space="preserve">Tek bir dış ünitede birden fazla kompresör bulunması durumunda </w:t>
            </w:r>
            <w:r>
              <w:t xml:space="preserve">sistemin ömrünü uzatmak için </w:t>
            </w:r>
            <w:r w:rsidRPr="00254F90">
              <w:t>kompresörler eş yaşlanma prensibine uygun şekilde sıralı olarak çalışacaktır.</w:t>
            </w:r>
          </w:p>
          <w:p w:rsidR="00B3042C" w:rsidRDefault="00B3042C" w:rsidP="00B3042C">
            <w:pPr>
              <w:widowControl/>
              <w:numPr>
                <w:ilvl w:val="1"/>
                <w:numId w:val="106"/>
              </w:numPr>
              <w:tabs>
                <w:tab w:val="clear" w:pos="1440"/>
                <w:tab w:val="num" w:pos="0"/>
              </w:tabs>
              <w:ind w:left="0" w:firstLine="360"/>
              <w:jc w:val="both"/>
            </w:pPr>
            <w:r w:rsidRPr="00254F90">
              <w:t xml:space="preserve">Birden fazla kompresörden oluşan dış ünitelerde, bir adet kompresörün arızalanması durumunda diğer kompresörler </w:t>
            </w:r>
            <w:r>
              <w:t xml:space="preserve">koşulsuz </w:t>
            </w:r>
            <w:r w:rsidRPr="00254F90">
              <w:t>çalışmaya devam edecektir.</w:t>
            </w:r>
          </w:p>
          <w:p w:rsidR="00B3042C" w:rsidRDefault="00B3042C" w:rsidP="00B3042C">
            <w:pPr>
              <w:widowControl/>
              <w:numPr>
                <w:ilvl w:val="1"/>
                <w:numId w:val="106"/>
              </w:numPr>
              <w:tabs>
                <w:tab w:val="clear" w:pos="1440"/>
                <w:tab w:val="num" w:pos="0"/>
              </w:tabs>
              <w:ind w:left="0" w:firstLine="360"/>
              <w:jc w:val="both"/>
            </w:pPr>
            <w:r>
              <w:t>Birden fazla dış ünite bulunan bir hatta modüler dış ünitenin biri arızadan dolayı devre dışı kaldığında diğer dış üniteler, servis işlemi tamamlanana kadar çalışmaya devam edecektir.</w:t>
            </w:r>
          </w:p>
          <w:p w:rsidR="00B3042C" w:rsidRDefault="00B3042C" w:rsidP="00B3042C">
            <w:pPr>
              <w:widowControl/>
              <w:numPr>
                <w:ilvl w:val="1"/>
                <w:numId w:val="106"/>
              </w:numPr>
              <w:tabs>
                <w:tab w:val="clear" w:pos="1440"/>
                <w:tab w:val="num" w:pos="0"/>
              </w:tabs>
              <w:ind w:left="0" w:firstLine="360"/>
              <w:jc w:val="both"/>
            </w:pPr>
            <w:r>
              <w:t>Kolay servis işleminin verilebilmesi için dış ünite kartı üzerinden çalışma ve arıza bilgileri dijital ekrandan okunabilmelidir.</w:t>
            </w:r>
          </w:p>
          <w:p w:rsidR="00B3042C" w:rsidRDefault="00B3042C" w:rsidP="00B3042C">
            <w:pPr>
              <w:widowControl/>
              <w:numPr>
                <w:ilvl w:val="1"/>
                <w:numId w:val="106"/>
              </w:numPr>
              <w:tabs>
                <w:tab w:val="clear" w:pos="1440"/>
                <w:tab w:val="num" w:pos="0"/>
              </w:tabs>
              <w:ind w:left="0" w:firstLine="360"/>
              <w:jc w:val="both"/>
            </w:pPr>
            <w:r w:rsidRPr="00254F90">
              <w:t>VRF dış ünitesi baskılı devre kartına bir bilgisayar bağlanabilmeli ve sistem çalışma durumu bilgisayar ekranından kontrol edilebilmeli, ayrıntılı test çalışma raporu alınabilmelidir.</w:t>
            </w:r>
          </w:p>
          <w:p w:rsidR="00B3042C" w:rsidRPr="00453382" w:rsidRDefault="00B3042C" w:rsidP="00B3042C">
            <w:pPr>
              <w:rPr>
                <w:rFonts w:ascii="Times New Roman" w:hAnsi="Times New Roman" w:cs="Times New Roman"/>
                <w:color w:val="000000" w:themeColor="text1"/>
                <w:lang w:val="tr-TR"/>
              </w:rPr>
            </w:pPr>
            <w:r>
              <w:t>28-168 kW kapasite arasındaki dış ünitelerde sezonsal kısmi yük verimlerini arttırmak amacı ile ihtiyaca uygun değişken evaporatör sıcaklık kontrolü otomatik yapılabilmeli, enerji tasarrufu sağlanabilmelidir.</w:t>
            </w: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Default="00B3042C" w:rsidP="00B3042C">
            <w:pPr>
              <w:widowControl/>
              <w:numPr>
                <w:ilvl w:val="1"/>
                <w:numId w:val="106"/>
              </w:numPr>
              <w:tabs>
                <w:tab w:val="clear" w:pos="1440"/>
                <w:tab w:val="num" w:pos="0"/>
              </w:tabs>
              <w:ind w:left="0" w:firstLine="360"/>
              <w:jc w:val="both"/>
            </w:pPr>
            <w:r>
              <w:t>28-168 kW kapasite arasındaki dış ünitelerde, EER, COP ve sezonsal kısmi yük verimlerini arttırmak amacı ile, gerekli sistem basıncını kusursuz sağlayabilmesi için kompresörleri fazla gazı sisteme göndermemek için, çoklu gaz çıkışına sahip olmalıdır.</w:t>
            </w:r>
          </w:p>
          <w:p w:rsidR="00B3042C" w:rsidRDefault="00B3042C" w:rsidP="00B3042C">
            <w:pPr>
              <w:widowControl/>
              <w:autoSpaceDE w:val="0"/>
              <w:autoSpaceDN w:val="0"/>
              <w:adjustRightInd w:val="0"/>
              <w:contextualSpacing/>
            </w:pPr>
            <w:r>
              <w:t>28-168 kW kapasite arasındaki dış ünitelerde, elektrik kesilmesinde kullanılacak jeneratörlerin kapasitesini optimum seçebilmek için, kapasite sınırlaması yapabilecek harici kontak girişleri olacaktır.</w:t>
            </w:r>
          </w:p>
          <w:p w:rsidR="00B3042C" w:rsidRDefault="00B3042C" w:rsidP="00B3042C">
            <w:pPr>
              <w:widowControl/>
              <w:autoSpaceDE w:val="0"/>
              <w:autoSpaceDN w:val="0"/>
              <w:adjustRightInd w:val="0"/>
              <w:contextualSpacing/>
            </w:pPr>
            <w:r w:rsidRPr="00254F90">
              <w:t>Dış ünite, devreye alma sırasında otomatik adresleme yapabilecek, sistemde sinyal ve bakır boru hattında herhangi bir çapraz bağlantı olup olmadığını, iç ünite elektronik expansion valflerin düzgün çalışıp çalışmadığını ve servis valflerinin açık olup olmadığını otomatik kontrol fonksiyonu ile denetleyecek ve şarj edilen soğutucu akışkan miktarının doğru olup olmadığını tespit edebilecek kabiliyette olacaktır. Tüm bu kontrolleri test çalışması sırasında otomatik olara</w:t>
            </w:r>
            <w:r>
              <w:t>k kendiliğinden yapabilecektir.</w:t>
            </w:r>
          </w:p>
          <w:p w:rsidR="00B3042C" w:rsidRDefault="00B3042C" w:rsidP="00B3042C">
            <w:pPr>
              <w:widowControl/>
              <w:numPr>
                <w:ilvl w:val="1"/>
                <w:numId w:val="106"/>
              </w:numPr>
              <w:tabs>
                <w:tab w:val="clear" w:pos="1440"/>
                <w:tab w:val="num" w:pos="0"/>
              </w:tabs>
              <w:ind w:left="0" w:firstLine="360"/>
              <w:jc w:val="both"/>
            </w:pPr>
            <w:r>
              <w:t>Ünite taşınması veya hat revizyonunda, sistemde bulunan gazın dış ortama salınmasını önlemek için dış ünitelerin kendi bünyesinde otomatik gaz toplama fonksiyonunun olması gerekmektedir.</w:t>
            </w:r>
          </w:p>
          <w:p w:rsidR="00B3042C" w:rsidRDefault="00B3042C" w:rsidP="00B3042C">
            <w:pPr>
              <w:widowControl/>
              <w:numPr>
                <w:ilvl w:val="1"/>
                <w:numId w:val="106"/>
              </w:numPr>
              <w:tabs>
                <w:tab w:val="clear" w:pos="1440"/>
                <w:tab w:val="num" w:pos="0"/>
              </w:tabs>
              <w:ind w:left="0" w:firstLine="360"/>
              <w:jc w:val="both"/>
            </w:pPr>
            <w:r>
              <w:t xml:space="preserve"> Dış ünitede, yoğuşan suyun tek bir noktada toplanıp, tahliye edilmesi için yapıda drenaj çıkışı bulunmalıdır.</w:t>
            </w:r>
          </w:p>
          <w:p w:rsidR="00B3042C" w:rsidRDefault="00B3042C" w:rsidP="00B3042C">
            <w:pPr>
              <w:widowControl/>
              <w:numPr>
                <w:ilvl w:val="1"/>
                <w:numId w:val="106"/>
              </w:numPr>
              <w:tabs>
                <w:tab w:val="clear" w:pos="1440"/>
                <w:tab w:val="num" w:pos="0"/>
              </w:tabs>
              <w:ind w:left="0" w:firstLine="360"/>
              <w:jc w:val="both"/>
            </w:pPr>
            <w:r>
              <w:t>Dış ünitelerin, yaşam alanlarında akşamları sessiz çalışmasının sağlanması için sessiz çalışma fonksiyonuna sahip olmalıdır.</w:t>
            </w:r>
          </w:p>
          <w:p w:rsidR="00B3042C" w:rsidRDefault="00B3042C" w:rsidP="00B3042C">
            <w:pPr>
              <w:widowControl/>
              <w:autoSpaceDE w:val="0"/>
              <w:autoSpaceDN w:val="0"/>
              <w:adjustRightInd w:val="0"/>
              <w:contextualSpacing/>
            </w:pPr>
            <w:r>
              <w:t>Dış Ünitelerin gaz hattı bakır boru bağlantısı, soğutucu akışkan kaçağını engellemek için kaynaklı olarak imal edilecektir.</w:t>
            </w:r>
          </w:p>
          <w:p w:rsidR="00B3042C" w:rsidRDefault="00B3042C" w:rsidP="00B3042C">
            <w:pPr>
              <w:widowControl/>
              <w:numPr>
                <w:ilvl w:val="1"/>
                <w:numId w:val="106"/>
              </w:numPr>
              <w:tabs>
                <w:tab w:val="clear" w:pos="1440"/>
                <w:tab w:val="num" w:pos="0"/>
              </w:tabs>
              <w:ind w:left="0" w:firstLine="360"/>
              <w:jc w:val="both"/>
            </w:pPr>
            <w:r w:rsidRPr="003710E3">
              <w:t>Klima cihazlarının gaz ve likid hatları, üretici firmaların belirlediği çaplarda ve belirtilen uygun bakır boru ve izolasyon et kalınlıklarına göre çekilecektir.</w:t>
            </w:r>
          </w:p>
          <w:p w:rsidR="00B3042C" w:rsidRDefault="00B3042C" w:rsidP="00B3042C">
            <w:pPr>
              <w:widowControl/>
              <w:numPr>
                <w:ilvl w:val="1"/>
                <w:numId w:val="106"/>
              </w:numPr>
              <w:tabs>
                <w:tab w:val="clear" w:pos="1440"/>
                <w:tab w:val="num" w:pos="0"/>
              </w:tabs>
              <w:ind w:left="0" w:firstLine="360"/>
              <w:jc w:val="both"/>
            </w:pPr>
            <w:r>
              <w:t>D</w:t>
            </w:r>
            <w:r w:rsidRPr="00254F90">
              <w:t>ış ünite bakır boru bağlantıları 4 yönden de borulama yapmaya imkan sağlayacaktır</w:t>
            </w:r>
            <w:r>
              <w:t>.</w:t>
            </w:r>
          </w:p>
          <w:p w:rsidR="00B3042C" w:rsidRDefault="00B3042C" w:rsidP="00B3042C">
            <w:pPr>
              <w:widowControl/>
              <w:autoSpaceDE w:val="0"/>
              <w:autoSpaceDN w:val="0"/>
              <w:adjustRightInd w:val="0"/>
              <w:contextualSpacing/>
            </w:pPr>
            <w:r w:rsidRPr="00D7404F">
              <w:t>Bünyesinde özel geliştirilmiş yağ geri dönüşüm ve</w:t>
            </w:r>
            <w:r>
              <w:t xml:space="preserve"> defrost sistemlerini barındıracaktır.</w:t>
            </w:r>
            <w:r w:rsidRPr="00F74763">
              <w:t xml:space="preserve"> </w:t>
            </w:r>
            <w:r>
              <w:t>Kondenser havası atışı üst yüzeyden olan dış ünite modellerinde, oluşacak ses seviyesinin azaltılması için kompresörler</w:t>
            </w:r>
            <w:r w:rsidRPr="00254F90">
              <w:t xml:space="preserve">, mekanik bölme ile ayrılan </w:t>
            </w:r>
            <w:r>
              <w:t>hacimlere yerleştirilmelidir. K</w:t>
            </w:r>
            <w:r w:rsidRPr="00254F90">
              <w:t xml:space="preserve">ondenser yüzeyi </w:t>
            </w:r>
            <w:r>
              <w:t>oluşacak kar birikimlerinden</w:t>
            </w:r>
            <w:r w:rsidRPr="00254F90">
              <w:t xml:space="preserve"> etkilenme</w:t>
            </w:r>
            <w:r>
              <w:t>mesi için</w:t>
            </w:r>
            <w:r w:rsidRPr="00254F90">
              <w:t xml:space="preserve"> ünitenin alt kısmına uzanmayacak şekilde, buzlanmaya karşı ün</w:t>
            </w:r>
            <w:r>
              <w:t>itenin üst kısmında tasarlanmış,</w:t>
            </w:r>
            <w:r w:rsidRPr="0080089E">
              <w:t xml:space="preserve"> </w:t>
            </w:r>
            <w:r>
              <w:t xml:space="preserve">maksimum ısı transferi ve </w:t>
            </w:r>
            <w:r w:rsidRPr="00254F90">
              <w:t>buzlanma</w:t>
            </w:r>
            <w:r>
              <w:t xml:space="preserve">nın daha geç oluşması </w:t>
            </w:r>
            <w:r w:rsidRPr="00254F90">
              <w:t>(</w:t>
            </w:r>
            <w:r>
              <w:t xml:space="preserve">daha az </w:t>
            </w:r>
            <w:r w:rsidRPr="00254F90">
              <w:t>defrost</w:t>
            </w:r>
            <w:r>
              <w:t xml:space="preserve"> işlemi yapması</w:t>
            </w:r>
            <w:r w:rsidRPr="00254F90">
              <w:t xml:space="preserve">) için 4 yönlü </w:t>
            </w:r>
            <w:r>
              <w:t>yapıya sahip olmalıdır.</w:t>
            </w:r>
          </w:p>
          <w:p w:rsidR="00B3042C" w:rsidRPr="00453382" w:rsidRDefault="00B3042C" w:rsidP="00B3042C">
            <w:pPr>
              <w:widowControl/>
              <w:autoSpaceDE w:val="0"/>
              <w:autoSpaceDN w:val="0"/>
              <w:adjustRightInd w:val="0"/>
              <w:contextualSpacing/>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Default="00B3042C" w:rsidP="00B3042C">
            <w:pPr>
              <w:widowControl/>
              <w:numPr>
                <w:ilvl w:val="1"/>
                <w:numId w:val="106"/>
              </w:numPr>
              <w:tabs>
                <w:tab w:val="clear" w:pos="1440"/>
                <w:tab w:val="num" w:pos="0"/>
              </w:tabs>
              <w:ind w:left="0" w:firstLine="360"/>
              <w:jc w:val="both"/>
            </w:pPr>
            <w:r>
              <w:t>Kondenser havası atışı üst yüzeyden olan dış ünite modellerinde, 1-5C dış hava sıcaklıkları arasında, karın cihazın fanından içeri girmesini önleyici, fan kar koruma fonksiyonuna sahip olmalıdır.</w:t>
            </w:r>
          </w:p>
          <w:p w:rsidR="00B3042C" w:rsidRPr="00BF5819" w:rsidRDefault="00B3042C" w:rsidP="00B3042C">
            <w:pPr>
              <w:widowControl/>
              <w:numPr>
                <w:ilvl w:val="1"/>
                <w:numId w:val="106"/>
              </w:numPr>
              <w:tabs>
                <w:tab w:val="clear" w:pos="1440"/>
                <w:tab w:val="num" w:pos="0"/>
              </w:tabs>
              <w:ind w:left="0" w:firstLine="360"/>
              <w:jc w:val="both"/>
            </w:pPr>
            <w:r>
              <w:t xml:space="preserve">Stand-by durumunda dahi, fanlar belli zaman aralıklarında otomatik olarak çalışarak cihazların üzerinde kar birikmesini önleyecek yapıya sahip olmalıdır. </w:t>
            </w:r>
          </w:p>
          <w:p w:rsidR="00B3042C" w:rsidRDefault="00B3042C" w:rsidP="00B3042C">
            <w:pPr>
              <w:tabs>
                <w:tab w:val="num" w:pos="1080"/>
              </w:tabs>
              <w:jc w:val="both"/>
            </w:pPr>
          </w:p>
          <w:p w:rsidR="00B3042C" w:rsidRPr="00C25BCC" w:rsidRDefault="00B3042C" w:rsidP="00B3042C">
            <w:pPr>
              <w:pStyle w:val="ListeParagraf"/>
              <w:widowControl/>
              <w:numPr>
                <w:ilvl w:val="0"/>
                <w:numId w:val="106"/>
              </w:numPr>
              <w:autoSpaceDE w:val="0"/>
              <w:autoSpaceDN w:val="0"/>
              <w:adjustRightInd w:val="0"/>
              <w:contextualSpacing/>
              <w:rPr>
                <w:rFonts w:eastAsia="MS Mincho"/>
                <w:b/>
                <w:lang w:eastAsia="ja-JP"/>
              </w:rPr>
            </w:pPr>
            <w:r>
              <w:rPr>
                <w:rFonts w:eastAsia="MS Mincho"/>
                <w:b/>
                <w:lang w:eastAsia="ja-JP"/>
              </w:rPr>
              <w:t>VRF İç</w:t>
            </w:r>
            <w:r w:rsidRPr="00C25BCC">
              <w:rPr>
                <w:rFonts w:eastAsia="MS Mincho"/>
                <w:b/>
                <w:lang w:eastAsia="ja-JP"/>
              </w:rPr>
              <w:t xml:space="preserve"> Ünitesi </w:t>
            </w:r>
            <w:r>
              <w:rPr>
                <w:rFonts w:eastAsia="MS Mincho"/>
                <w:b/>
                <w:lang w:eastAsia="ja-JP"/>
              </w:rPr>
              <w:t>Teknik Ö</w:t>
            </w:r>
            <w:r w:rsidRPr="00C25BCC">
              <w:rPr>
                <w:rFonts w:eastAsia="MS Mincho"/>
                <w:b/>
                <w:lang w:eastAsia="ja-JP"/>
              </w:rPr>
              <w:t>zellikleri</w:t>
            </w:r>
          </w:p>
          <w:p w:rsidR="00B3042C" w:rsidRPr="0099406D" w:rsidRDefault="00B3042C" w:rsidP="00B3042C">
            <w:pPr>
              <w:pStyle w:val="ListeParagraf"/>
              <w:rPr>
                <w:rFonts w:ascii="Arial" w:hAnsi="Arial" w:cs="Arial"/>
              </w:rPr>
            </w:pPr>
          </w:p>
          <w:p w:rsidR="00B3042C" w:rsidRPr="009E641A" w:rsidRDefault="00B3042C" w:rsidP="00B3042C">
            <w:pPr>
              <w:widowControl/>
              <w:numPr>
                <w:ilvl w:val="1"/>
                <w:numId w:val="107"/>
              </w:numPr>
              <w:tabs>
                <w:tab w:val="clear" w:pos="1440"/>
                <w:tab w:val="num" w:pos="0"/>
                <w:tab w:val="num" w:pos="851"/>
              </w:tabs>
              <w:ind w:left="0" w:firstLine="360"/>
              <w:jc w:val="both"/>
            </w:pPr>
            <w:r w:rsidRPr="005B7FE2">
              <w:t xml:space="preserve">İç üniteler 50Hz,  220- 240 V elektrik beslemesinde çalışmaya uygun olacaktır. İç üniteler tek bir ana hattan beslenecektir. Arıza durumlarında rahat  müdahale imkanı olması için her bir iç ünite, ayrı bir sigortadan beslenecektir. </w:t>
            </w:r>
          </w:p>
          <w:p w:rsidR="00B3042C" w:rsidRDefault="00B3042C" w:rsidP="00B3042C">
            <w:pPr>
              <w:widowControl/>
              <w:numPr>
                <w:ilvl w:val="1"/>
                <w:numId w:val="107"/>
              </w:numPr>
              <w:tabs>
                <w:tab w:val="clear" w:pos="1440"/>
                <w:tab w:val="num" w:pos="0"/>
                <w:tab w:val="num" w:pos="851"/>
              </w:tabs>
              <w:ind w:left="0" w:firstLine="360"/>
              <w:jc w:val="both"/>
            </w:pPr>
            <w:r w:rsidRPr="005B7FE2">
              <w:t>Klima cihazları iç ortam şartlarını -+0.5°C sıcaklık farkında tutac</w:t>
            </w:r>
            <w:r>
              <w:t>ak yapıda çalışacaktır.</w:t>
            </w:r>
          </w:p>
          <w:p w:rsidR="00B3042C" w:rsidRDefault="00B3042C" w:rsidP="00B3042C">
            <w:pPr>
              <w:widowControl/>
              <w:numPr>
                <w:ilvl w:val="1"/>
                <w:numId w:val="107"/>
              </w:numPr>
              <w:tabs>
                <w:tab w:val="clear" w:pos="1440"/>
                <w:tab w:val="num" w:pos="0"/>
                <w:tab w:val="num" w:pos="851"/>
              </w:tabs>
              <w:ind w:left="0" w:firstLine="360"/>
              <w:jc w:val="both"/>
            </w:pPr>
            <w:r>
              <w:t>Cihazın, acil durumda durdurulması için iç üniteler harici bir sinyal girişine sahip olacaktır.</w:t>
            </w:r>
          </w:p>
          <w:p w:rsidR="00B3042C" w:rsidRDefault="00B3042C" w:rsidP="00B3042C">
            <w:r>
              <w:t>Güç kesilmesine karşı en son komut bilgilerini hafızasında tutacaktır.</w:t>
            </w:r>
          </w:p>
          <w:p w:rsidR="00B3042C" w:rsidRDefault="00B3042C" w:rsidP="00B3042C">
            <w:pPr>
              <w:widowControl/>
              <w:numPr>
                <w:ilvl w:val="1"/>
                <w:numId w:val="107"/>
              </w:numPr>
              <w:tabs>
                <w:tab w:val="clear" w:pos="1440"/>
                <w:tab w:val="num" w:pos="0"/>
                <w:tab w:val="num" w:pos="851"/>
              </w:tabs>
              <w:ind w:left="0" w:firstLine="360"/>
              <w:jc w:val="both"/>
            </w:pPr>
            <w:r>
              <w:t>Hata, ısıtma, operasyon ve kompresör çalışma bilgisi vb işlemler için ünite üzerinde harici sinyal çıkışları bulunacaktır.</w:t>
            </w:r>
          </w:p>
          <w:p w:rsidR="00B3042C" w:rsidRDefault="00B3042C" w:rsidP="00B3042C">
            <w:pPr>
              <w:widowControl/>
              <w:numPr>
                <w:ilvl w:val="1"/>
                <w:numId w:val="107"/>
              </w:numPr>
              <w:tabs>
                <w:tab w:val="clear" w:pos="1440"/>
                <w:tab w:val="num" w:pos="0"/>
                <w:tab w:val="num" w:pos="851"/>
              </w:tabs>
              <w:ind w:left="0" w:firstLine="360"/>
              <w:jc w:val="both"/>
            </w:pPr>
            <w:r w:rsidRPr="00FB06C3">
              <w:t>Non-polar iki damarlı kablo ile ge</w:t>
            </w:r>
            <w:r>
              <w:t>rekli tüm iletişim sağlanmalıdır.</w:t>
            </w:r>
          </w:p>
          <w:p w:rsidR="00B3042C" w:rsidRDefault="00B3042C" w:rsidP="00B3042C">
            <w:pPr>
              <w:widowControl/>
              <w:numPr>
                <w:ilvl w:val="1"/>
                <w:numId w:val="107"/>
              </w:numPr>
              <w:tabs>
                <w:tab w:val="clear" w:pos="1440"/>
                <w:tab w:val="num" w:pos="0"/>
                <w:tab w:val="num" w:pos="851"/>
              </w:tabs>
              <w:ind w:left="0" w:firstLine="360"/>
              <w:jc w:val="both"/>
            </w:pPr>
            <w:r w:rsidRPr="000D170D">
              <w:t>Elektronik termostat ile</w:t>
            </w:r>
            <w:r>
              <w:t xml:space="preserve"> oda sıcaklığını kontrol edebilmelidir.</w:t>
            </w:r>
          </w:p>
          <w:p w:rsidR="00B3042C" w:rsidRDefault="00B3042C" w:rsidP="00B3042C">
            <w:pPr>
              <w:widowControl/>
              <w:numPr>
                <w:ilvl w:val="1"/>
                <w:numId w:val="107"/>
              </w:numPr>
              <w:tabs>
                <w:tab w:val="clear" w:pos="1440"/>
                <w:tab w:val="num" w:pos="0"/>
                <w:tab w:val="num" w:pos="851"/>
              </w:tabs>
              <w:ind w:left="0" w:firstLine="360"/>
              <w:jc w:val="both"/>
            </w:pPr>
            <w:r w:rsidRPr="000D170D">
              <w:t>Kablolu ve kablos</w:t>
            </w:r>
            <w:r>
              <w:t>uz kumanda ile çalıştırılabilmelidir.</w:t>
            </w:r>
          </w:p>
          <w:p w:rsidR="00B3042C" w:rsidRDefault="00B3042C" w:rsidP="00B3042C">
            <w:r w:rsidRPr="00315693">
              <w:t>Sistemde oluşabilecek arızaları otomatik olarak t</w:t>
            </w:r>
            <w:r>
              <w:t>eşhis edebilecek ve bildirebilecek donanıma sahip olacaktır.</w:t>
            </w:r>
          </w:p>
          <w:p w:rsidR="00B3042C" w:rsidRPr="000D170D" w:rsidRDefault="00B3042C" w:rsidP="00B3042C">
            <w:pPr>
              <w:widowControl/>
              <w:numPr>
                <w:ilvl w:val="1"/>
                <w:numId w:val="107"/>
              </w:numPr>
              <w:tabs>
                <w:tab w:val="clear" w:pos="1440"/>
                <w:tab w:val="num" w:pos="0"/>
                <w:tab w:val="num" w:pos="851"/>
              </w:tabs>
              <w:ind w:left="0" w:firstLine="360"/>
              <w:jc w:val="both"/>
            </w:pPr>
            <w:r>
              <w:t>Üzerine akuple edilmiş e</w:t>
            </w:r>
            <w:r w:rsidRPr="000D170D">
              <w:t>lektronik expansion valf ile soğutucu akışkan</w:t>
            </w:r>
            <w:r>
              <w:t xml:space="preserve"> kontrolünü sağlayabilmelidir.</w:t>
            </w:r>
          </w:p>
          <w:p w:rsidR="00B3042C" w:rsidRDefault="00B3042C" w:rsidP="00B3042C">
            <w:pPr>
              <w:widowControl/>
              <w:numPr>
                <w:ilvl w:val="1"/>
                <w:numId w:val="107"/>
              </w:numPr>
              <w:tabs>
                <w:tab w:val="clear" w:pos="1440"/>
                <w:tab w:val="num" w:pos="0"/>
                <w:tab w:val="num" w:pos="851"/>
              </w:tabs>
              <w:ind w:left="0" w:firstLine="360"/>
              <w:jc w:val="both"/>
            </w:pPr>
            <w:r w:rsidRPr="000D170D">
              <w:t>Isı transfer verimliliği yüksek olan tek parça eşanjöre sahip</w:t>
            </w:r>
            <w:r>
              <w:t xml:space="preserve"> olacaktır.</w:t>
            </w:r>
          </w:p>
          <w:p w:rsidR="00B3042C" w:rsidRDefault="00B3042C" w:rsidP="00B3042C">
            <w:r>
              <w:t>İç üniteler</w:t>
            </w:r>
            <w:r w:rsidRPr="00B162BD">
              <w:t xml:space="preserve">, </w:t>
            </w:r>
            <w:r>
              <w:t>f</w:t>
            </w:r>
            <w:r w:rsidRPr="00B162BD">
              <w:t>an motoru</w:t>
            </w:r>
            <w:r>
              <w:t xml:space="preserve"> aşırı yük</w:t>
            </w:r>
            <w:r w:rsidRPr="00B162BD">
              <w:t xml:space="preserve"> koru</w:t>
            </w:r>
            <w:r>
              <w:t>yucusu ile donma termostatına sahip olacaklardır.</w:t>
            </w:r>
          </w:p>
          <w:p w:rsidR="00B3042C" w:rsidRPr="00B909EE" w:rsidRDefault="00B3042C" w:rsidP="00B3042C">
            <w:pPr>
              <w:widowControl/>
              <w:numPr>
                <w:ilvl w:val="1"/>
                <w:numId w:val="107"/>
              </w:numPr>
              <w:tabs>
                <w:tab w:val="clear" w:pos="1440"/>
                <w:tab w:val="num" w:pos="0"/>
                <w:tab w:val="num" w:pos="851"/>
              </w:tabs>
              <w:ind w:left="0" w:firstLine="360"/>
              <w:jc w:val="both"/>
            </w:pPr>
            <w:r w:rsidRPr="00B909EE">
              <w:t>Tüm kanallı ve asma tavan içine monte edilen kaset tipi iç üniteler taze hava bağlanabilme özelliğine sahip olacaktır.</w:t>
            </w:r>
          </w:p>
          <w:p w:rsidR="00B3042C" w:rsidRDefault="00B3042C" w:rsidP="00B3042C">
            <w:pPr>
              <w:widowControl/>
              <w:numPr>
                <w:ilvl w:val="1"/>
                <w:numId w:val="107"/>
              </w:numPr>
              <w:tabs>
                <w:tab w:val="clear" w:pos="1440"/>
                <w:tab w:val="num" w:pos="0"/>
                <w:tab w:val="num" w:pos="851"/>
              </w:tabs>
              <w:ind w:left="0" w:firstLine="360"/>
              <w:jc w:val="both"/>
            </w:pPr>
            <w:r>
              <w:t>Kaset tipi iç üniteler gerekli ses ve ısı yalıtımı için p</w:t>
            </w:r>
            <w:r w:rsidRPr="000D170D">
              <w:t xml:space="preserve">oliüretan köpük </w:t>
            </w:r>
            <w:r>
              <w:t xml:space="preserve">izolasyonuna </w:t>
            </w:r>
            <w:r w:rsidRPr="000D170D">
              <w:t>sahip</w:t>
            </w:r>
            <w:r>
              <w:t xml:space="preserve"> olacaklardır.</w:t>
            </w:r>
          </w:p>
          <w:p w:rsidR="00B3042C" w:rsidRPr="00453382" w:rsidRDefault="00B3042C" w:rsidP="00B3042C">
            <w:pPr>
              <w:rPr>
                <w:rFonts w:ascii="Times New Roman" w:hAnsi="Times New Roman" w:cs="Times New Roman"/>
                <w:color w:val="000000" w:themeColor="text1"/>
                <w:lang w:val="tr-TR"/>
              </w:rPr>
            </w:pPr>
            <w:r>
              <w:t>Kaset tipi iç üniteler, y</w:t>
            </w:r>
            <w:r w:rsidRPr="0007739B">
              <w:t xml:space="preserve">an yüzeyden </w:t>
            </w:r>
            <w:r>
              <w:t xml:space="preserve">üfleme </w:t>
            </w:r>
            <w:r w:rsidRPr="0007739B">
              <w:t>kanal</w:t>
            </w:r>
            <w:r>
              <w:t>ı bağlantısı yapma</w:t>
            </w:r>
            <w:r w:rsidRPr="0007739B">
              <w:t xml:space="preserve"> </w:t>
            </w:r>
            <w:r>
              <w:t>imkanı veren patlatma kapaklarına sahip olacaktır.</w:t>
            </w: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Default="00B3042C" w:rsidP="00B3042C">
            <w:pPr>
              <w:widowControl/>
              <w:numPr>
                <w:ilvl w:val="1"/>
                <w:numId w:val="107"/>
              </w:numPr>
              <w:tabs>
                <w:tab w:val="clear" w:pos="1440"/>
                <w:tab w:val="num" w:pos="0"/>
                <w:tab w:val="num" w:pos="851"/>
              </w:tabs>
              <w:ind w:left="0" w:firstLine="360"/>
              <w:jc w:val="both"/>
            </w:pPr>
            <w:r>
              <w:t xml:space="preserve">Dört yöne üflemeli, kompakt dört yöne üflemeli, iki yöne üflemeli ile tek yöne üflemeli kaset tipi, duvar, tavan ve iki yöne üflemeli konsol tipi iç ünitelerde üfleme kanatçıkları birbirinden bağımsız istenilen pozisyonda konumlandırılması için 6 değişik açıda ayarlanabilmelidir. </w:t>
            </w:r>
          </w:p>
          <w:p w:rsidR="00B3042C" w:rsidRDefault="00B3042C" w:rsidP="00B3042C">
            <w:pPr>
              <w:widowControl/>
              <w:numPr>
                <w:ilvl w:val="1"/>
                <w:numId w:val="107"/>
              </w:numPr>
              <w:tabs>
                <w:tab w:val="clear" w:pos="1440"/>
                <w:tab w:val="num" w:pos="0"/>
                <w:tab w:val="num" w:pos="851"/>
              </w:tabs>
              <w:ind w:left="0" w:firstLine="360"/>
              <w:jc w:val="both"/>
            </w:pPr>
            <w:r>
              <w:t>Orta ve yüksek statik basınçlı kanal tipi iç üniteler, montaj esnasında oluşturulan kanalların basınç kayıplarına göre cihaz dışı statik basınçları, sırası ile 10-100 Pa ve 10-200Pa arasında otomatik olarak ayarlanacaktır. Ayrıca istenildiğinde kablolu kumanda üzerinden de  manuel olarak ayarlanabilecektir.</w:t>
            </w:r>
          </w:p>
          <w:p w:rsidR="00B3042C" w:rsidRDefault="00B3042C" w:rsidP="00B3042C">
            <w:pPr>
              <w:widowControl/>
              <w:numPr>
                <w:ilvl w:val="1"/>
                <w:numId w:val="107"/>
              </w:numPr>
              <w:tabs>
                <w:tab w:val="clear" w:pos="1440"/>
                <w:tab w:val="num" w:pos="0"/>
                <w:tab w:val="num" w:pos="851"/>
              </w:tabs>
              <w:ind w:left="0" w:firstLine="360"/>
              <w:jc w:val="both"/>
            </w:pPr>
            <w:r>
              <w:t>Düşük ve orta statik basınçlı kanal tipi iç üniteler, serbest emiş şeklinde montajı yapılacak ise emiş tarafında dahili hava filtresine sahip olacaktır.</w:t>
            </w:r>
          </w:p>
          <w:p w:rsidR="00B3042C" w:rsidRDefault="00B3042C" w:rsidP="00B3042C">
            <w:pPr>
              <w:widowControl/>
              <w:numPr>
                <w:ilvl w:val="1"/>
                <w:numId w:val="107"/>
              </w:numPr>
              <w:tabs>
                <w:tab w:val="clear" w:pos="1440"/>
                <w:tab w:val="num" w:pos="0"/>
                <w:tab w:val="num" w:pos="851"/>
              </w:tabs>
              <w:ind w:left="0" w:firstLine="360"/>
              <w:jc w:val="both"/>
            </w:pPr>
            <w:r>
              <w:t>Duvar tipi iç üniteler</w:t>
            </w:r>
            <w:r w:rsidRPr="008C2322">
              <w:t xml:space="preserve"> </w:t>
            </w:r>
            <w:r>
              <w:t>e</w:t>
            </w:r>
            <w:r w:rsidRPr="009538AE">
              <w:t>mişi üstten yapabilen, kolaylıkla filtreye ulaşım sağlanması için yukarıya doğru açılan şık görünümlü flat panele sahip</w:t>
            </w:r>
          </w:p>
          <w:p w:rsidR="00B3042C" w:rsidRDefault="00B3042C" w:rsidP="00B3042C">
            <w:pPr>
              <w:widowControl/>
              <w:numPr>
                <w:ilvl w:val="1"/>
                <w:numId w:val="107"/>
              </w:numPr>
              <w:tabs>
                <w:tab w:val="clear" w:pos="1440"/>
                <w:tab w:val="num" w:pos="0"/>
                <w:tab w:val="num" w:pos="851"/>
              </w:tabs>
              <w:ind w:left="0" w:firstLine="360"/>
              <w:jc w:val="both"/>
            </w:pPr>
            <w:r>
              <w:t xml:space="preserve">Tavan tipi iç üniteler iki yönden de çıkış yapabilen </w:t>
            </w:r>
            <w:r w:rsidRPr="00677B69">
              <w:t>drenaj bağlantısına sahip</w:t>
            </w:r>
            <w:r>
              <w:t xml:space="preserve"> olacaktır.</w:t>
            </w:r>
          </w:p>
          <w:p w:rsidR="00B3042C" w:rsidRDefault="00B3042C" w:rsidP="00B3042C">
            <w:pPr>
              <w:widowControl/>
              <w:autoSpaceDE w:val="0"/>
              <w:autoSpaceDN w:val="0"/>
              <w:adjustRightInd w:val="0"/>
              <w:contextualSpacing/>
            </w:pPr>
            <w:r>
              <w:t>Tavan tipi iç üniteler kolay montaj yapılabilmesi için 3 yönden bakır boru bağlantısına ve isteğe uygun olarak 2 yönden drenaj bağlantısına izin vermelidir.</w:t>
            </w:r>
          </w:p>
          <w:p w:rsidR="00B3042C" w:rsidRPr="00BF3D61" w:rsidRDefault="00B3042C" w:rsidP="00B3042C">
            <w:pPr>
              <w:pStyle w:val="ListeParagraf"/>
              <w:widowControl/>
              <w:numPr>
                <w:ilvl w:val="0"/>
                <w:numId w:val="106"/>
              </w:numPr>
              <w:autoSpaceDE w:val="0"/>
              <w:autoSpaceDN w:val="0"/>
              <w:adjustRightInd w:val="0"/>
              <w:contextualSpacing/>
              <w:rPr>
                <w:rFonts w:eastAsia="MS Mincho"/>
                <w:b/>
                <w:lang w:eastAsia="ja-JP"/>
              </w:rPr>
            </w:pPr>
            <w:r>
              <w:rPr>
                <w:rFonts w:eastAsia="MS Mincho"/>
                <w:b/>
                <w:lang w:eastAsia="ja-JP"/>
              </w:rPr>
              <w:t xml:space="preserve">    </w:t>
            </w:r>
            <w:r w:rsidRPr="00BF3D61">
              <w:rPr>
                <w:rFonts w:eastAsia="MS Mincho"/>
                <w:b/>
                <w:lang w:eastAsia="ja-JP"/>
              </w:rPr>
              <w:t>GENEL ŞARTLAR</w:t>
            </w:r>
          </w:p>
          <w:p w:rsidR="00B3042C" w:rsidRPr="00254F90" w:rsidRDefault="00B3042C" w:rsidP="00B3042C">
            <w:pPr>
              <w:jc w:val="both"/>
            </w:pPr>
          </w:p>
          <w:p w:rsidR="00B3042C" w:rsidRPr="00254F90" w:rsidRDefault="00B3042C" w:rsidP="00B3042C">
            <w:pPr>
              <w:widowControl/>
              <w:numPr>
                <w:ilvl w:val="0"/>
                <w:numId w:val="109"/>
              </w:numPr>
            </w:pPr>
            <w:r w:rsidRPr="00254F90">
              <w:t>Yüklenici firmanın konuyla ilgili kullanacağı malzemeler TSE veya uluslararası standartlara uygun olacaktır.</w:t>
            </w:r>
          </w:p>
          <w:p w:rsidR="00B3042C" w:rsidRPr="00254F90" w:rsidRDefault="00B3042C" w:rsidP="00B3042C">
            <w:pPr>
              <w:widowControl/>
              <w:numPr>
                <w:ilvl w:val="0"/>
                <w:numId w:val="109"/>
              </w:numPr>
            </w:pPr>
            <w:r w:rsidRPr="00254F90">
              <w:t xml:space="preserve">Malzemelerle ilgili katalog ve kullanma talimatları verilecektir. </w:t>
            </w:r>
          </w:p>
          <w:p w:rsidR="00B3042C" w:rsidRPr="00254F90" w:rsidRDefault="00B3042C" w:rsidP="00B3042C">
            <w:pPr>
              <w:widowControl/>
              <w:numPr>
                <w:ilvl w:val="0"/>
                <w:numId w:val="109"/>
              </w:numPr>
            </w:pPr>
            <w:r w:rsidRPr="00254F90">
              <w:t>Yüklenici firma yapacağı proje onayı sonrası işe başlayacaktır.</w:t>
            </w:r>
          </w:p>
          <w:p w:rsidR="00B3042C" w:rsidRPr="00254F90" w:rsidRDefault="00B3042C" w:rsidP="00B3042C">
            <w:pPr>
              <w:jc w:val="both"/>
            </w:pPr>
          </w:p>
          <w:p w:rsidR="00B3042C" w:rsidRPr="00BF3D61" w:rsidRDefault="00B3042C" w:rsidP="00B3042C">
            <w:pPr>
              <w:pStyle w:val="ListeParagraf"/>
              <w:widowControl/>
              <w:numPr>
                <w:ilvl w:val="0"/>
                <w:numId w:val="106"/>
              </w:numPr>
              <w:autoSpaceDE w:val="0"/>
              <w:autoSpaceDN w:val="0"/>
              <w:adjustRightInd w:val="0"/>
              <w:contextualSpacing/>
              <w:rPr>
                <w:rFonts w:eastAsia="MS Mincho"/>
                <w:b/>
                <w:lang w:eastAsia="ja-JP"/>
              </w:rPr>
            </w:pPr>
            <w:r w:rsidRPr="00BF3D61">
              <w:rPr>
                <w:rFonts w:eastAsia="MS Mincho"/>
                <w:b/>
                <w:lang w:eastAsia="ja-JP"/>
              </w:rPr>
              <w:t>GARANTİ</w:t>
            </w:r>
          </w:p>
          <w:p w:rsidR="00B3042C" w:rsidRDefault="00B3042C" w:rsidP="00B3042C">
            <w:r w:rsidRPr="00254F90">
              <w:t>Yüklenici firmanın kullanacağı malzemelerin en az 2 yıllık garantisi olacaktır.</w:t>
            </w:r>
          </w:p>
          <w:p w:rsidR="00B3042C" w:rsidRPr="00254F90" w:rsidRDefault="00B3042C" w:rsidP="00B3042C">
            <w:pPr>
              <w:jc w:val="both"/>
            </w:pPr>
          </w:p>
          <w:p w:rsidR="00B3042C" w:rsidRPr="00BF3D61" w:rsidRDefault="00B3042C" w:rsidP="00B3042C">
            <w:pPr>
              <w:pStyle w:val="ListeParagraf"/>
              <w:widowControl/>
              <w:numPr>
                <w:ilvl w:val="0"/>
                <w:numId w:val="106"/>
              </w:numPr>
              <w:autoSpaceDE w:val="0"/>
              <w:autoSpaceDN w:val="0"/>
              <w:adjustRightInd w:val="0"/>
              <w:contextualSpacing/>
              <w:rPr>
                <w:rFonts w:eastAsia="MS Mincho"/>
                <w:b/>
                <w:lang w:eastAsia="ja-JP"/>
              </w:rPr>
            </w:pPr>
            <w:r w:rsidRPr="00BF3D61">
              <w:rPr>
                <w:rFonts w:eastAsia="MS Mincho"/>
                <w:b/>
                <w:lang w:eastAsia="ja-JP"/>
              </w:rPr>
              <w:t>MONTAJ İŞLERİ</w:t>
            </w:r>
          </w:p>
          <w:p w:rsidR="00B3042C" w:rsidRPr="00254F90" w:rsidRDefault="00B3042C" w:rsidP="00B3042C">
            <w:pPr>
              <w:jc w:val="both"/>
              <w:rPr>
                <w:b/>
              </w:rPr>
            </w:pPr>
          </w:p>
          <w:p w:rsidR="00B3042C" w:rsidRPr="00254F90" w:rsidRDefault="00B3042C" w:rsidP="00B3042C">
            <w:pPr>
              <w:widowControl/>
              <w:numPr>
                <w:ilvl w:val="0"/>
                <w:numId w:val="109"/>
              </w:numPr>
            </w:pPr>
            <w:r w:rsidRPr="00254F90">
              <w:t>Montajda kullanılacak tüm borular 41,5 bar test basıncına dayanıklı özel soğutkan boruları olmalıdır.</w:t>
            </w:r>
          </w:p>
          <w:p w:rsidR="00B3042C" w:rsidRPr="00254F90" w:rsidRDefault="00B3042C" w:rsidP="00B3042C">
            <w:pPr>
              <w:jc w:val="both"/>
            </w:pPr>
          </w:p>
          <w:p w:rsidR="00B3042C" w:rsidRPr="00254F90" w:rsidRDefault="00B3042C" w:rsidP="00B3042C">
            <w:pPr>
              <w:jc w:val="both"/>
            </w:pPr>
            <w:r w:rsidRPr="00254F90">
              <w:t xml:space="preserve">* 1 / </w:t>
            </w:r>
            <w:smartTag w:uri="urn:schemas-microsoft-com:office:smarttags" w:element="metricconverter">
              <w:smartTagPr>
                <w:attr w:name="ProductID" w:val="4”"/>
              </w:smartTagPr>
              <w:r w:rsidRPr="00254F90">
                <w:t>4”</w:t>
              </w:r>
            </w:smartTag>
            <w:r w:rsidRPr="00254F90">
              <w:t xml:space="preserve"> bakır boru et kalınlığı 0,8 mm.</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B3042C" w:rsidRPr="00254F90" w:rsidRDefault="00B3042C" w:rsidP="00B3042C">
            <w:pPr>
              <w:jc w:val="both"/>
            </w:pPr>
            <w:r w:rsidRPr="00254F90">
              <w:t xml:space="preserve">* 3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0,8 mm"/>
              </w:smartTagPr>
              <w:r w:rsidRPr="00254F90">
                <w:t>0,8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B3042C" w:rsidRPr="00254F90" w:rsidRDefault="00B3042C" w:rsidP="00B3042C">
            <w:pPr>
              <w:jc w:val="both"/>
            </w:pPr>
            <w:r w:rsidRPr="00254F90">
              <w:t xml:space="preserve">* 1 / </w:t>
            </w:r>
            <w:smartTag w:uri="urn:schemas-microsoft-com:office:smarttags" w:element="metricconverter">
              <w:smartTagPr>
                <w:attr w:name="ProductID" w:val="2”"/>
              </w:smartTagPr>
              <w:r w:rsidRPr="00254F90">
                <w:t>2”</w:t>
              </w:r>
            </w:smartTag>
            <w:r w:rsidRPr="00254F90">
              <w:t xml:space="preserve"> bakır boru et kalınlığı </w:t>
            </w:r>
            <w:smartTag w:uri="urn:schemas-microsoft-com:office:smarttags" w:element="metricconverter">
              <w:smartTagPr>
                <w:attr w:name="ProductID" w:val="0,8 mm"/>
              </w:smartTagPr>
              <w:r w:rsidRPr="00254F90">
                <w:t>0,8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B3042C" w:rsidRPr="00453382" w:rsidRDefault="00B3042C" w:rsidP="00B3042C">
            <w:pPr>
              <w:jc w:val="both"/>
              <w:rPr>
                <w:rFonts w:ascii="Times New Roman" w:hAnsi="Times New Roman" w:cs="Times New Roman"/>
                <w:color w:val="000000" w:themeColor="text1"/>
                <w:lang w:val="tr-TR"/>
              </w:rPr>
            </w:pPr>
            <w:r w:rsidRPr="00254F90">
              <w:t xml:space="preserve">* 5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1,0 mm"/>
              </w:smartTagPr>
              <w:r w:rsidRPr="00254F90">
                <w:t>1,0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B3042C" w:rsidRPr="00E32410" w:rsidTr="002B2920">
        <w:trPr>
          <w:trHeight w:hRule="exact" w:val="13771"/>
        </w:trPr>
        <w:tc>
          <w:tcPr>
            <w:tcW w:w="746" w:type="dxa"/>
            <w:tcBorders>
              <w:top w:val="single" w:sz="6" w:space="0" w:color="1B1C20"/>
              <w:left w:val="single" w:sz="6" w:space="0" w:color="1B1C20"/>
              <w:bottom w:val="single" w:sz="6" w:space="0" w:color="1B1C20"/>
              <w:right w:val="single" w:sz="6" w:space="0" w:color="1B1C20"/>
            </w:tcBorders>
          </w:tcPr>
          <w:p w:rsidR="00B3042C" w:rsidRPr="008F2D20" w:rsidRDefault="00B3042C"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B3042C" w:rsidRPr="00254F90" w:rsidRDefault="00B3042C" w:rsidP="00B3042C">
            <w:pPr>
              <w:jc w:val="both"/>
            </w:pPr>
            <w:r w:rsidRPr="00254F90">
              <w:t xml:space="preserve">* 3 / </w:t>
            </w:r>
            <w:smartTag w:uri="urn:schemas-microsoft-com:office:smarttags" w:element="metricconverter">
              <w:smartTagPr>
                <w:attr w:name="ProductID" w:val="4”"/>
              </w:smartTagPr>
              <w:r w:rsidRPr="00254F90">
                <w:t>4”</w:t>
              </w:r>
            </w:smartTag>
            <w:r w:rsidRPr="00254F90">
              <w:t xml:space="preserve"> bakır boru et kalınlığı </w:t>
            </w:r>
            <w:smartTag w:uri="urn:schemas-microsoft-com:office:smarttags" w:element="metricconverter">
              <w:smartTagPr>
                <w:attr w:name="ProductID" w:val="1,0 mm"/>
              </w:smartTagPr>
              <w:r w:rsidRPr="00254F90">
                <w:t>1,0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B3042C" w:rsidRPr="00254F90" w:rsidRDefault="00B3042C" w:rsidP="00B3042C">
            <w:pPr>
              <w:jc w:val="both"/>
            </w:pPr>
            <w:r w:rsidRPr="00254F90">
              <w:t xml:space="preserve">* 7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1,0 mm"/>
              </w:smartTagPr>
              <w:r w:rsidRPr="00254F90">
                <w:t>1,0 mm</w:t>
              </w:r>
            </w:smartTag>
            <w:r w:rsidRPr="00254F90">
              <w:t>.</w:t>
            </w:r>
            <w:r w:rsidRPr="00254F90">
              <w:tab/>
            </w:r>
            <w:r w:rsidRPr="00254F90">
              <w:tab/>
            </w:r>
            <w:smartTag w:uri="urn:schemas-microsoft-com:office:smarttags" w:element="metricconverter">
              <w:smartTagPr>
                <w:attr w:name="ProductID" w:val="13 mm"/>
              </w:smartTagPr>
              <w:r w:rsidRPr="00254F90">
                <w:t>13 mm</w:t>
              </w:r>
            </w:smartTag>
            <w:r w:rsidRPr="00254F90">
              <w:t>. İzolasyon</w:t>
            </w:r>
          </w:p>
          <w:p w:rsidR="00B3042C" w:rsidRPr="00254F90" w:rsidRDefault="00B3042C" w:rsidP="00B3042C">
            <w:pPr>
              <w:jc w:val="both"/>
            </w:pPr>
            <w:r w:rsidRPr="00254F90">
              <w:t xml:space="preserve">* 1 1 / </w:t>
            </w:r>
            <w:smartTag w:uri="urn:schemas-microsoft-com:office:smarttags" w:element="metricconverter">
              <w:smartTagPr>
                <w:attr w:name="ProductID" w:val="8”"/>
              </w:smartTagPr>
              <w:r w:rsidRPr="00254F90">
                <w:t>8”</w:t>
              </w:r>
            </w:smartTag>
            <w:r w:rsidRPr="00254F90">
              <w:t xml:space="preserve"> bakır boru et kalınlığı </w:t>
            </w:r>
            <w:smartTag w:uri="urn:schemas-microsoft-com:office:smarttags" w:element="metricconverter">
              <w:smartTagPr>
                <w:attr w:name="ProductID" w:val="1,2 mm"/>
              </w:smartTagPr>
              <w:r w:rsidRPr="00254F90">
                <w:t>1,2 mm</w:t>
              </w:r>
            </w:smartTag>
            <w:r w:rsidRPr="00254F90">
              <w:t>.</w:t>
            </w:r>
            <w:r w:rsidRPr="00254F90">
              <w:tab/>
            </w:r>
            <w:r w:rsidRPr="00254F90">
              <w:tab/>
            </w:r>
            <w:smartTag w:uri="urn:schemas-microsoft-com:office:smarttags" w:element="metricconverter">
              <w:smartTagPr>
                <w:attr w:name="ProductID" w:val="19 mm"/>
              </w:smartTagPr>
              <w:r w:rsidRPr="00254F90">
                <w:t>19 mm</w:t>
              </w:r>
            </w:smartTag>
            <w:r w:rsidRPr="00254F90">
              <w:t>. İzolasyon</w:t>
            </w:r>
          </w:p>
          <w:p w:rsidR="00B3042C" w:rsidRPr="00254F90" w:rsidRDefault="00B3042C" w:rsidP="00B3042C">
            <w:pPr>
              <w:jc w:val="both"/>
            </w:pPr>
            <w:r w:rsidRPr="00254F90">
              <w:t xml:space="preserve">* 1 1 / </w:t>
            </w:r>
            <w:smartTag w:uri="urn:schemas-microsoft-com:office:smarttags" w:element="metricconverter">
              <w:smartTagPr>
                <w:attr w:name="ProductID" w:val="4”"/>
              </w:smartTagPr>
              <w:r w:rsidRPr="00254F90">
                <w:t>4”</w:t>
              </w:r>
            </w:smartTag>
            <w:r w:rsidRPr="00254F90">
              <w:t xml:space="preserve"> bakır boru et kalınlığı </w:t>
            </w:r>
            <w:smartTag w:uri="urn:schemas-microsoft-com:office:smarttags" w:element="metricconverter">
              <w:smartTagPr>
                <w:attr w:name="ProductID" w:val="1,2 mm"/>
              </w:smartTagPr>
              <w:r w:rsidRPr="00254F90">
                <w:t>1,2 mm</w:t>
              </w:r>
            </w:smartTag>
            <w:r w:rsidRPr="00254F90">
              <w:t>.</w:t>
            </w:r>
            <w:r w:rsidRPr="00254F90">
              <w:tab/>
            </w:r>
            <w:r w:rsidRPr="00254F90">
              <w:tab/>
            </w:r>
            <w:smartTag w:uri="urn:schemas-microsoft-com:office:smarttags" w:element="metricconverter">
              <w:smartTagPr>
                <w:attr w:name="ProductID" w:val="19 mm"/>
              </w:smartTagPr>
              <w:r w:rsidRPr="00254F90">
                <w:t>19 mm</w:t>
              </w:r>
            </w:smartTag>
            <w:r w:rsidRPr="00254F90">
              <w:t>. İzolasyon</w:t>
            </w:r>
          </w:p>
          <w:p w:rsidR="00B3042C" w:rsidRPr="00254F90" w:rsidRDefault="00B3042C" w:rsidP="00B3042C">
            <w:pPr>
              <w:jc w:val="both"/>
            </w:pPr>
            <w:r w:rsidRPr="00254F90">
              <w:t xml:space="preserve">* 1 1 / </w:t>
            </w:r>
            <w:smartTag w:uri="urn:schemas-microsoft-com:office:smarttags" w:element="metricconverter">
              <w:smartTagPr>
                <w:attr w:name="ProductID" w:val="2”"/>
              </w:smartTagPr>
              <w:r w:rsidRPr="00254F90">
                <w:t>2”</w:t>
              </w:r>
            </w:smartTag>
            <w:r w:rsidRPr="00254F90">
              <w:t xml:space="preserve"> bakır boru et kalınlığı </w:t>
            </w:r>
            <w:smartTag w:uri="urn:schemas-microsoft-com:office:smarttags" w:element="metricconverter">
              <w:smartTagPr>
                <w:attr w:name="ProductID" w:val="1,2 mm"/>
              </w:smartTagPr>
              <w:r w:rsidRPr="00254F90">
                <w:t>1,2 mm</w:t>
              </w:r>
            </w:smartTag>
            <w:r w:rsidRPr="00254F90">
              <w:t>.</w:t>
            </w:r>
            <w:r w:rsidRPr="00254F90">
              <w:tab/>
            </w:r>
            <w:r w:rsidRPr="00254F90">
              <w:tab/>
            </w:r>
            <w:smartTag w:uri="urn:schemas-microsoft-com:office:smarttags" w:element="metricconverter">
              <w:smartTagPr>
                <w:attr w:name="ProductID" w:val="19 mm"/>
              </w:smartTagPr>
              <w:r w:rsidRPr="00254F90">
                <w:t>19 mm</w:t>
              </w:r>
            </w:smartTag>
            <w:r w:rsidRPr="00254F90">
              <w:t>. İzolasyon</w:t>
            </w:r>
          </w:p>
          <w:p w:rsidR="00B3042C" w:rsidRPr="00254F90" w:rsidRDefault="00B3042C" w:rsidP="00B3042C">
            <w:pPr>
              <w:jc w:val="both"/>
            </w:pPr>
          </w:p>
          <w:p w:rsidR="00B3042C" w:rsidRPr="00254F90" w:rsidRDefault="00B3042C" w:rsidP="00B3042C">
            <w:pPr>
              <w:widowControl/>
              <w:numPr>
                <w:ilvl w:val="0"/>
                <w:numId w:val="110"/>
              </w:numPr>
              <w:tabs>
                <w:tab w:val="clear" w:pos="720"/>
                <w:tab w:val="num" w:pos="0"/>
              </w:tabs>
              <w:ind w:left="0" w:firstLine="180"/>
              <w:jc w:val="both"/>
            </w:pPr>
            <w:r w:rsidRPr="00254F90">
              <w:t xml:space="preserve">R410A soğutucu akışkan kullanılan sistemlerde montaj işlerinde kullanılacak alet ve donanımın uygunluğu mutlaka kontrol edilmelidir. (Manifold, vakum pompası, kompresör yağı, soğutucu akışkan şarj tüpleri vb…) R22’li sistemde kullanılan </w:t>
            </w:r>
            <w:r>
              <w:t>ekipmanlar</w:t>
            </w:r>
            <w:r w:rsidRPr="00254F90">
              <w:t xml:space="preserve"> R410A’lı sistemde kullanılamaz.</w:t>
            </w:r>
          </w:p>
          <w:p w:rsidR="00B3042C" w:rsidRDefault="00B3042C" w:rsidP="00B3042C">
            <w:pPr>
              <w:widowControl/>
              <w:numPr>
                <w:ilvl w:val="0"/>
                <w:numId w:val="110"/>
              </w:numPr>
              <w:tabs>
                <w:tab w:val="clear" w:pos="720"/>
                <w:tab w:val="num" w:pos="0"/>
              </w:tabs>
              <w:autoSpaceDE w:val="0"/>
              <w:autoSpaceDN w:val="0"/>
              <w:adjustRightInd w:val="0"/>
              <w:ind w:left="0" w:firstLine="180"/>
              <w:contextualSpacing/>
              <w:jc w:val="both"/>
            </w:pPr>
            <w:r w:rsidRPr="00254F90">
              <w:t xml:space="preserve">Boruların ağızları nem ve toza karşı mutlaka kontrol edilmelidir. ( Montaj öncesi ve sonrasında ) </w:t>
            </w:r>
          </w:p>
          <w:p w:rsidR="00B3042C" w:rsidRDefault="00B3042C" w:rsidP="00B3042C">
            <w:pPr>
              <w:pStyle w:val="ListeParagraf"/>
            </w:pPr>
          </w:p>
          <w:p w:rsidR="00B3042C" w:rsidRDefault="00B3042C" w:rsidP="00B3042C">
            <w:r w:rsidRPr="00254F90">
              <w:t xml:space="preserve">Tüm bakır ve drenaj borusu tesisatında her </w:t>
            </w:r>
            <w:r>
              <w:t>2</w:t>
            </w:r>
            <w:r w:rsidRPr="00254F90">
              <w:t xml:space="preserve"> metre mesafede 1 adet taşıyıcı kelepçe kullanılacaktır.</w:t>
            </w:r>
          </w:p>
          <w:p w:rsidR="00B3042C" w:rsidRPr="00254F90" w:rsidRDefault="00B3042C" w:rsidP="00B3042C">
            <w:pPr>
              <w:widowControl/>
              <w:numPr>
                <w:ilvl w:val="0"/>
                <w:numId w:val="110"/>
              </w:numPr>
              <w:tabs>
                <w:tab w:val="clear" w:pos="720"/>
                <w:tab w:val="num" w:pos="0"/>
              </w:tabs>
              <w:ind w:left="0" w:firstLine="180"/>
              <w:jc w:val="both"/>
            </w:pPr>
            <w:r w:rsidRPr="00254F90">
              <w:t>Bakır boru tesisatındaki tüm kaynaklı imalat sırasında oksidasyonu önlemek için N</w:t>
            </w:r>
            <w:r w:rsidRPr="00254F90">
              <w:rPr>
                <w:sz w:val="14"/>
                <w:szCs w:val="14"/>
              </w:rPr>
              <w:t>2</w:t>
            </w:r>
            <w:r w:rsidRPr="00254F90">
              <w:t xml:space="preserve"> (Azot) altında kaynak yapılacaktır.</w:t>
            </w:r>
          </w:p>
          <w:p w:rsidR="00B3042C" w:rsidRDefault="00B3042C" w:rsidP="00B3042C">
            <w:pPr>
              <w:widowControl/>
              <w:numPr>
                <w:ilvl w:val="0"/>
                <w:numId w:val="110"/>
              </w:numPr>
              <w:tabs>
                <w:tab w:val="clear" w:pos="720"/>
                <w:tab w:val="num" w:pos="0"/>
              </w:tabs>
              <w:ind w:left="0" w:firstLine="180"/>
              <w:jc w:val="both"/>
            </w:pPr>
            <w:r w:rsidRPr="00254F90">
              <w:t>Tüm bakır boru tesisatı tamamlandıktan sonra ve sistem devreye alınmadan önce N</w:t>
            </w:r>
            <w:r w:rsidRPr="00B3042C">
              <w:rPr>
                <w:sz w:val="14"/>
                <w:szCs w:val="14"/>
              </w:rPr>
              <w:t>2</w:t>
            </w:r>
            <w:r w:rsidRPr="00254F90">
              <w:t xml:space="preserve"> (Azot) gazı ile boruların içi süpürülecektir.</w:t>
            </w:r>
          </w:p>
          <w:p w:rsidR="00B3042C" w:rsidRDefault="00B3042C" w:rsidP="00B3042C">
            <w:pPr>
              <w:widowControl/>
              <w:numPr>
                <w:ilvl w:val="0"/>
                <w:numId w:val="110"/>
              </w:numPr>
              <w:tabs>
                <w:tab w:val="clear" w:pos="720"/>
                <w:tab w:val="num" w:pos="0"/>
              </w:tabs>
              <w:ind w:left="0" w:firstLine="180"/>
              <w:jc w:val="both"/>
            </w:pPr>
            <w:r w:rsidRPr="00254F90">
              <w:t>Bakır boru tesisat işleri tamamlandıktan sonra bakır boru tesisatı N</w:t>
            </w:r>
            <w:r w:rsidRPr="00B3042C">
              <w:rPr>
                <w:sz w:val="14"/>
                <w:szCs w:val="14"/>
              </w:rPr>
              <w:t>2</w:t>
            </w:r>
            <w:r w:rsidRPr="00254F90">
              <w:t xml:space="preserve"> (Azot) gazı ile kademeli olarak 41,5 bar basınca aktarılarak bu basınç altında en az 24 saat test edilecek. İç ünite ve dış ünite montajlarından sonra tesisat N</w:t>
            </w:r>
            <w:r w:rsidRPr="00B3042C">
              <w:rPr>
                <w:sz w:val="14"/>
                <w:szCs w:val="14"/>
              </w:rPr>
              <w:t>2</w:t>
            </w:r>
            <w:r w:rsidRPr="00254F90">
              <w:t xml:space="preserve"> (Azot) gazı ile kademeli olarak 25 bar basınca aktarılarak bu basınç altında en az 24 saat test edilecektir.</w:t>
            </w:r>
          </w:p>
          <w:p w:rsidR="00B3042C" w:rsidRPr="00254F90" w:rsidRDefault="00B3042C" w:rsidP="00B3042C">
            <w:pPr>
              <w:widowControl/>
              <w:numPr>
                <w:ilvl w:val="0"/>
                <w:numId w:val="110"/>
              </w:numPr>
              <w:tabs>
                <w:tab w:val="clear" w:pos="720"/>
                <w:tab w:val="num" w:pos="0"/>
              </w:tabs>
              <w:ind w:left="0" w:firstLine="180"/>
              <w:jc w:val="both"/>
            </w:pPr>
            <w:r w:rsidRPr="00254F90">
              <w:t>Drenaj tesisatında boru malzemesi olarak sert PVC ya da PPRC boru kullanılacaktır. Sert PVC malzemenin tercih edilmesi halinde borunun dış yüzeyinde yoğuşmayı önlemek için termal izolasyon yapılacaktır.</w:t>
            </w:r>
            <w:r>
              <w:t xml:space="preserve"> Drenaj boru çapları kullanılan ilgili iç ünitenin kataloglarında belirtilen çaplara uygun çekilecektir.</w:t>
            </w:r>
          </w:p>
          <w:p w:rsidR="00B3042C" w:rsidRPr="00254F90" w:rsidRDefault="00B3042C" w:rsidP="00B3042C">
            <w:pPr>
              <w:widowControl/>
              <w:numPr>
                <w:ilvl w:val="0"/>
                <w:numId w:val="110"/>
              </w:numPr>
              <w:tabs>
                <w:tab w:val="clear" w:pos="720"/>
                <w:tab w:val="num" w:pos="0"/>
              </w:tabs>
              <w:ind w:left="0" w:firstLine="180"/>
              <w:jc w:val="both"/>
            </w:pPr>
            <w:r w:rsidRPr="00254F90">
              <w:t>Drenaj tesisatı asla pis su tesisatına bağlanmayacaktır.</w:t>
            </w:r>
          </w:p>
          <w:p w:rsidR="00B3042C" w:rsidRPr="00B3042C" w:rsidRDefault="00B3042C" w:rsidP="00B3042C">
            <w:pPr>
              <w:widowControl/>
              <w:numPr>
                <w:ilvl w:val="0"/>
                <w:numId w:val="110"/>
              </w:numPr>
              <w:tabs>
                <w:tab w:val="clear" w:pos="720"/>
                <w:tab w:val="num" w:pos="0"/>
              </w:tabs>
              <w:ind w:left="0" w:firstLine="180"/>
              <w:jc w:val="both"/>
              <w:rPr>
                <w:rFonts w:ascii="Times New Roman" w:hAnsi="Times New Roman" w:cs="Times New Roman"/>
                <w:color w:val="000000" w:themeColor="text1"/>
                <w:lang w:val="tr-TR"/>
              </w:rPr>
            </w:pPr>
            <w:r w:rsidRPr="00254F90">
              <w:t>Değişken gaz debili klima sistemleri iç üniteler-dış üniteler-otomasyon sistemleri arasınd</w:t>
            </w:r>
            <w:r>
              <w:t>aki iletişim hattında en az 2x 1</w:t>
            </w:r>
            <w:r w:rsidRPr="00254F90">
              <w:t xml:space="preserve"> mm² kesitli çok telli blendajlı kablo</w:t>
            </w:r>
            <w:r>
              <w:t xml:space="preserve"> kullanılmalıdır.</w:t>
            </w:r>
          </w:p>
          <w:p w:rsidR="00B3042C" w:rsidRPr="00453382" w:rsidRDefault="00B3042C" w:rsidP="00B3042C">
            <w:pPr>
              <w:widowControl/>
              <w:numPr>
                <w:ilvl w:val="0"/>
                <w:numId w:val="110"/>
              </w:numPr>
              <w:tabs>
                <w:tab w:val="clear" w:pos="720"/>
                <w:tab w:val="num" w:pos="0"/>
              </w:tabs>
              <w:ind w:left="0" w:firstLine="180"/>
              <w:jc w:val="both"/>
              <w:rPr>
                <w:rFonts w:ascii="Times New Roman" w:hAnsi="Times New Roman" w:cs="Times New Roman"/>
                <w:color w:val="000000" w:themeColor="text1"/>
                <w:lang w:val="tr-TR"/>
              </w:rPr>
            </w:pPr>
            <w:r w:rsidRPr="00254F90">
              <w:t>İç ve dış ünitelere montaj yerlerinde gerekli servis boşlukları bırakılacaktır.</w:t>
            </w:r>
          </w:p>
        </w:tc>
        <w:tc>
          <w:tcPr>
            <w:tcW w:w="1559" w:type="dxa"/>
            <w:tcBorders>
              <w:top w:val="single" w:sz="6" w:space="0" w:color="1B1C20"/>
              <w:left w:val="single" w:sz="6" w:space="0" w:color="1B1C20"/>
              <w:bottom w:val="single" w:sz="6" w:space="0" w:color="1B1C20"/>
              <w:right w:val="single" w:sz="6" w:space="0" w:color="1B1C20"/>
            </w:tcBorders>
          </w:tcPr>
          <w:p w:rsidR="00B3042C" w:rsidRPr="00E32410" w:rsidRDefault="00B3042C"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B3042C" w:rsidRDefault="00B3042C" w:rsidP="00734D02">
            <w:pPr>
              <w:rPr>
                <w:rFonts w:ascii="Times New Roman" w:hAnsi="Times New Roman" w:cs="Times New Roman"/>
                <w:lang w:val="tr-TR"/>
              </w:rPr>
            </w:pPr>
          </w:p>
        </w:tc>
      </w:tr>
      <w:tr w:rsidR="002B2920" w:rsidRPr="00E32410" w:rsidTr="00B3042C">
        <w:trPr>
          <w:trHeight w:hRule="exact" w:val="4841"/>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lastRenderedPageBreak/>
              <w:t>65</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sidRPr="00453382">
              <w:rPr>
                <w:rFonts w:ascii="Times New Roman" w:eastAsia="MS Mincho" w:hAnsi="Times New Roman" w:cs="Times New Roman"/>
                <w:b/>
                <w:color w:val="000000" w:themeColor="text1"/>
                <w:lang w:eastAsia="ja-JP"/>
              </w:rPr>
              <w:t>Kablolu Kumanda</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Herhangi bir ara işlemci kullanmadan tüm iç ünitelerle uyumlu olarak çalışabilen,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Açma-kapama, sıcaklık, fan hızı, üfleme kanatçığı yön ayarı yapabilen,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Merkezi kumanda ile uyumlu çalışabilen,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Üzerinde sıcaklık sensörü bulunan,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Arıza kodlarını LCD ekranı üzerinde gösterebilen,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Haftalık zamanlayıcısı üzerinde bulunan ve üzerinde zaman göstergesi olan,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16 iç üniteye kadar grup kontrolü ile iç üniteleri kumanda edebilen,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Sıcaklık ayarlama değeri aralıkları üzerinden belirlenebilen, </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Harici sıcaklık sensör kullanımına uygun,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Yüksek tavan modu, filtre kirliliğini, oda sıcaklığını üzerinden gösterebilen,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Test çalışmasını başlatabilen bireysel kablolu kumandadır.</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5093"/>
        </w:trPr>
        <w:tc>
          <w:tcPr>
            <w:tcW w:w="746" w:type="dxa"/>
            <w:tcBorders>
              <w:top w:val="single" w:sz="6" w:space="0" w:color="1B1C20"/>
              <w:left w:val="single" w:sz="6" w:space="0" w:color="1B1C20"/>
              <w:bottom w:val="single" w:sz="6" w:space="0" w:color="1B1C20"/>
              <w:right w:val="single" w:sz="6" w:space="0" w:color="1B1C20"/>
            </w:tcBorders>
          </w:tcPr>
          <w:p w:rsidR="002B2920" w:rsidRPr="008F2D20" w:rsidRDefault="002B2920" w:rsidP="00734D02">
            <w:pPr>
              <w:rPr>
                <w:rFonts w:ascii="Times New Roman" w:hAnsi="Times New Roman" w:cs="Times New Roman"/>
                <w:sz w:val="20"/>
                <w:szCs w:val="20"/>
              </w:rPr>
            </w:pPr>
            <w:r>
              <w:rPr>
                <w:rFonts w:ascii="Times New Roman" w:eastAsia="Helvetica Neue" w:hAnsi="Times New Roman" w:cs="Times New Roman"/>
                <w:b/>
                <w:bCs/>
                <w:color w:val="1B1C20"/>
                <w:sz w:val="20"/>
                <w:szCs w:val="20"/>
                <w:lang w:val="tr-TR"/>
              </w:rPr>
              <w:t>66</w:t>
            </w:r>
          </w:p>
        </w:tc>
        <w:tc>
          <w:tcPr>
            <w:tcW w:w="4961" w:type="dxa"/>
            <w:tcBorders>
              <w:top w:val="single" w:sz="6" w:space="0" w:color="1B1C20"/>
              <w:left w:val="single" w:sz="6" w:space="0" w:color="1B1C20"/>
              <w:bottom w:val="single" w:sz="6" w:space="0" w:color="1B1C20"/>
              <w:right w:val="single" w:sz="6" w:space="0" w:color="1B1C20"/>
            </w:tcBorders>
          </w:tcPr>
          <w:p w:rsidR="002B2920" w:rsidRPr="00453382"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sidRPr="00453382">
              <w:rPr>
                <w:rFonts w:ascii="Times New Roman" w:eastAsia="MS Mincho" w:hAnsi="Times New Roman" w:cs="Times New Roman"/>
                <w:b/>
                <w:color w:val="000000" w:themeColor="text1"/>
                <w:lang w:eastAsia="ja-JP"/>
              </w:rPr>
              <w:t>Merkezi Kumanda</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64 iç üniteye ve 16 grupa kadar kontrol edebilen,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Her bir cihazın ayrı ayrı on-off olarak kumanda edilebilmesi, sıcaklık değeri ayarlama, üfleme kanatçığı pozisyonu ayarlaması yapılabilen,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Timer özelliği ile haftalık programlama yapılabilen,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Arıza kodları ile dönüş hava sıcaklığı değeri izlenebilen,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LCD ekranında cihazların numaraları ve ya grup numaraları gösterilen,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Tüm cihazların aynı anda açılıp kapatılmasına imkan veren,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Elektrik kesintisi durumunda çalışma değerlerini hafızasında saklayarak, elektrik geldiğinde otomatik olarak çalışmayı kaldığı yerden başlatabilen,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İstenildiğinde ilave timer ile uyumlu çalışabilen,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Haberleşme hattının herhangi bir yerinden bağlantı yapılarak çalıştırılabilen,</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Bir superlink hattında 3 adete kadar bağlanabilen merkezi kumandadır.</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70"/>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67</w:t>
            </w:r>
          </w:p>
        </w:tc>
        <w:tc>
          <w:tcPr>
            <w:tcW w:w="4961" w:type="dxa"/>
            <w:tcBorders>
              <w:top w:val="single" w:sz="6" w:space="0" w:color="1B1C20"/>
              <w:left w:val="single" w:sz="6" w:space="0" w:color="1B1C20"/>
              <w:bottom w:val="single" w:sz="6" w:space="0" w:color="1B1C20"/>
              <w:right w:val="single" w:sz="6" w:space="0" w:color="1B1C20"/>
            </w:tcBorders>
          </w:tcPr>
          <w:p w:rsidR="002B2920" w:rsidRDefault="003C77D6"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 xml:space="preserve">SICAK HAVA POMPASI </w:t>
            </w:r>
            <w:r w:rsidR="002B2920">
              <w:rPr>
                <w:rFonts w:ascii="Times New Roman" w:eastAsia="MS Mincho" w:hAnsi="Times New Roman" w:cs="Times New Roman"/>
                <w:b/>
                <w:color w:val="000000" w:themeColor="text1"/>
                <w:lang w:eastAsia="ja-JP"/>
              </w:rPr>
              <w:t xml:space="preserve">DIŞ ÜNİTE </w:t>
            </w:r>
          </w:p>
          <w:p w:rsidR="002B2920" w:rsidRPr="00453382"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89"/>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68</w:t>
            </w:r>
          </w:p>
        </w:tc>
        <w:tc>
          <w:tcPr>
            <w:tcW w:w="4961" w:type="dxa"/>
            <w:tcBorders>
              <w:top w:val="single" w:sz="6" w:space="0" w:color="1B1C20"/>
              <w:left w:val="single" w:sz="6" w:space="0" w:color="1B1C20"/>
              <w:bottom w:val="single" w:sz="6" w:space="0" w:color="1B1C20"/>
              <w:right w:val="single" w:sz="6" w:space="0" w:color="1B1C20"/>
            </w:tcBorders>
          </w:tcPr>
          <w:p w:rsidR="002B2920" w:rsidRDefault="003C77D6"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SICAK HAVA POMPASI 3 ÇEYREK</w:t>
            </w:r>
          </w:p>
          <w:p w:rsidR="002B2920" w:rsidRPr="00453382"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88"/>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69</w:t>
            </w:r>
          </w:p>
        </w:tc>
        <w:tc>
          <w:tcPr>
            <w:tcW w:w="4961" w:type="dxa"/>
            <w:tcBorders>
              <w:top w:val="single" w:sz="6" w:space="0" w:color="1B1C20"/>
              <w:left w:val="single" w:sz="6" w:space="0" w:color="1B1C20"/>
              <w:bottom w:val="single" w:sz="6" w:space="0" w:color="1B1C20"/>
              <w:right w:val="single" w:sz="6" w:space="0" w:color="1B1C20"/>
            </w:tcBorders>
          </w:tcPr>
          <w:p w:rsidR="002B2920" w:rsidRDefault="003C77D6"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 xml:space="preserve">SICAK HAVA POMPASI 28MM </w:t>
            </w:r>
            <w:r w:rsidR="002B2920">
              <w:rPr>
                <w:rFonts w:ascii="Times New Roman" w:eastAsia="MS Mincho" w:hAnsi="Times New Roman" w:cs="Times New Roman"/>
                <w:b/>
                <w:color w:val="000000" w:themeColor="text1"/>
                <w:lang w:eastAsia="ja-JP"/>
              </w:rPr>
              <w:t>ÇAPA KADAR</w:t>
            </w:r>
          </w:p>
          <w:p w:rsidR="002B2920" w:rsidRPr="00453382"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1208"/>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70</w:t>
            </w:r>
          </w:p>
        </w:tc>
        <w:tc>
          <w:tcPr>
            <w:tcW w:w="4961" w:type="dxa"/>
            <w:tcBorders>
              <w:top w:val="single" w:sz="6" w:space="0" w:color="1B1C20"/>
              <w:left w:val="single" w:sz="6" w:space="0" w:color="1B1C20"/>
              <w:bottom w:val="single" w:sz="6" w:space="0" w:color="1B1C20"/>
              <w:right w:val="single" w:sz="6" w:space="0" w:color="1B1C20"/>
            </w:tcBorders>
          </w:tcPr>
          <w:p w:rsidR="002B2920" w:rsidRDefault="003C77D6"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sidRPr="003C77D6">
              <w:rPr>
                <w:rFonts w:ascii="Times New Roman" w:eastAsia="MS Mincho" w:hAnsi="Times New Roman" w:cs="Times New Roman"/>
                <w:b/>
                <w:color w:val="000000" w:themeColor="text1"/>
                <w:lang w:eastAsia="ja-JP"/>
              </w:rPr>
              <w:t xml:space="preserve">SICAK HAVA POMPASI 42MM </w:t>
            </w:r>
            <w:r w:rsidR="002B2920">
              <w:rPr>
                <w:rFonts w:ascii="Times New Roman" w:eastAsia="MS Mincho" w:hAnsi="Times New Roman" w:cs="Times New Roman"/>
                <w:b/>
                <w:color w:val="000000" w:themeColor="text1"/>
                <w:lang w:eastAsia="ja-JP"/>
              </w:rPr>
              <w:t>ÇAPA KADAR</w:t>
            </w:r>
          </w:p>
          <w:p w:rsidR="002B2920" w:rsidRPr="00453382"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r>
              <w:rPr>
                <w:rFonts w:ascii="Times New Roman" w:hAnsi="Times New Roman" w:cs="Times New Roman"/>
                <w:color w:val="000000" w:themeColor="text1"/>
              </w:rPr>
              <w:t>67-68-69-70 sıra nolu k</w:t>
            </w:r>
            <w:r w:rsidRPr="0028268F">
              <w:rPr>
                <w:rFonts w:ascii="Times New Roman" w:hAnsi="Times New Roman" w:cs="Times New Roman"/>
                <w:color w:val="000000" w:themeColor="text1"/>
              </w:rPr>
              <w:t>lima sistemi</w:t>
            </w:r>
            <w:r>
              <w:rPr>
                <w:rFonts w:ascii="Times New Roman" w:hAnsi="Times New Roman" w:cs="Times New Roman"/>
                <w:color w:val="000000" w:themeColor="text1"/>
              </w:rPr>
              <w:t xml:space="preserve"> boru bağlantı elamanlarına</w:t>
            </w:r>
            <w:r w:rsidRPr="0028268F">
              <w:rPr>
                <w:rFonts w:ascii="Times New Roman" w:hAnsi="Times New Roman" w:cs="Times New Roman"/>
                <w:color w:val="000000" w:themeColor="text1"/>
              </w:rPr>
              <w:t xml:space="preserve"> </w:t>
            </w:r>
            <w:r>
              <w:rPr>
                <w:rFonts w:ascii="Times New Roman" w:hAnsi="Times New Roman" w:cs="Times New Roman"/>
                <w:color w:val="000000" w:themeColor="text1"/>
              </w:rPr>
              <w:t>ait teknik şartname aşağıdadır.</w:t>
            </w:r>
          </w:p>
        </w:tc>
        <w:tc>
          <w:tcPr>
            <w:tcW w:w="1559"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5833"/>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eastAsia="Helvetica Neue" w:hAnsi="Times New Roman" w:cs="Times New Roman"/>
                <w:b/>
                <w:bCs/>
                <w:color w:val="1B1C20"/>
                <w:sz w:val="20"/>
                <w:szCs w:val="20"/>
                <w:lang w:val="tr-TR"/>
              </w:rPr>
            </w:pPr>
          </w:p>
          <w:p w:rsidR="002B2920" w:rsidRDefault="002B2920" w:rsidP="00734D02">
            <w:pPr>
              <w:rPr>
                <w:rFonts w:ascii="Times New Roman" w:eastAsia="Helvetica Neue" w:hAnsi="Times New Roman" w:cs="Times New Roman"/>
                <w:b/>
                <w:bCs/>
                <w:color w:val="1B1C20"/>
                <w:sz w:val="20"/>
                <w:szCs w:val="20"/>
                <w:lang w:val="tr-TR"/>
              </w:rPr>
            </w:pPr>
          </w:p>
          <w:p w:rsidR="002B2920" w:rsidRPr="00C65B73" w:rsidRDefault="002B2920" w:rsidP="00734D02">
            <w:pPr>
              <w:rPr>
                <w:rFonts w:ascii="Times New Roman" w:hAnsi="Times New Roman" w:cs="Times New Roman"/>
                <w:sz w:val="20"/>
                <w:szCs w:val="20"/>
              </w:rPr>
            </w:pPr>
            <w:r>
              <w:rPr>
                <w:rFonts w:ascii="Times New Roman" w:eastAsia="Helvetica Neue" w:hAnsi="Times New Roman" w:cs="Times New Roman"/>
                <w:b/>
                <w:bCs/>
                <w:color w:val="1B1C20"/>
                <w:sz w:val="20"/>
                <w:szCs w:val="20"/>
                <w:lang w:val="tr-TR"/>
              </w:rPr>
              <w:t xml:space="preserve">     </w:t>
            </w:r>
          </w:p>
          <w:p w:rsidR="002B2920" w:rsidRPr="00C65B73" w:rsidRDefault="002B2920" w:rsidP="00734D02">
            <w:pPr>
              <w:rPr>
                <w:rFonts w:ascii="Times New Roman" w:hAnsi="Times New Roman" w:cs="Times New Roman"/>
                <w:sz w:val="20"/>
                <w:szCs w:val="20"/>
              </w:rPr>
            </w:pP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widowControl/>
              <w:autoSpaceDE w:val="0"/>
              <w:autoSpaceDN w:val="0"/>
              <w:adjustRightInd w:val="0"/>
              <w:contextualSpacing/>
              <w:rPr>
                <w:rFonts w:ascii="Times New Roman" w:hAnsi="Times New Roman" w:cs="Times New Roman"/>
                <w:b/>
                <w:color w:val="000000" w:themeColor="text1"/>
              </w:rPr>
            </w:pPr>
            <w:r w:rsidRPr="0028268F">
              <w:rPr>
                <w:rFonts w:ascii="Times New Roman" w:hAnsi="Times New Roman" w:cs="Times New Roman"/>
                <w:b/>
                <w:color w:val="000000" w:themeColor="text1"/>
              </w:rPr>
              <w:t xml:space="preserve">67-68-69-70 sıra nolu klima sistemi boru bağlantı elamanlarına ait teknik şartname </w:t>
            </w:r>
          </w:p>
          <w:p w:rsidR="002B2920" w:rsidRPr="0028268F" w:rsidRDefault="002B2920" w:rsidP="00734D02">
            <w:pPr>
              <w:widowControl/>
              <w:autoSpaceDE w:val="0"/>
              <w:autoSpaceDN w:val="0"/>
              <w:adjustRightInd w:val="0"/>
              <w:contextualSpacing/>
              <w:rPr>
                <w:rFonts w:ascii="Times New Roman" w:eastAsia="MS Mincho" w:hAnsi="Times New Roman" w:cs="Times New Roman"/>
                <w:b/>
                <w:color w:val="000000" w:themeColor="text1"/>
                <w:lang w:eastAsia="ja-JP"/>
              </w:rPr>
            </w:pP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 JOINT TİP A: Orijinal, toplam 18 kW’a kadar iç üniteye gaz geçişi sağlayan, farklı bakır boru çapları için uygun kesitte redüksiyonlara sahip, değişken soğutucu akışkan debili klima sistemi boru bağlantı kitidir.   </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ii. JOINT TİP B: Orijinal, toplam 18,1 kW ve 37 kW arasındaki iç üniteye gaz geçişi sağlayan, farklı bakır boru çapları için uygun kesitte redüksiyonlara sahip, değişken soğutucu akışkan debili klima sistemi boru bağlantı kitidir.   </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iii. JOINT TİP C: Orijinal, toplam 37,1 kW ve 53,9 kW arasındaki iç üniteye gaz geçişi sağlayan, farklı bakır boru çapları için uygun kesitte redüksiyonlara sahip, değişken soğutucu akışkan debili klima sistemi boru bağlantı kitidir.   </w:t>
            </w:r>
          </w:p>
          <w:p w:rsidR="002B2920" w:rsidRPr="00453382" w:rsidRDefault="002B2920" w:rsidP="00734D02">
            <w:pPr>
              <w:widowControl/>
              <w:rPr>
                <w:rFonts w:ascii="Times New Roman" w:hAnsi="Times New Roman" w:cs="Times New Roman"/>
                <w:color w:val="000000" w:themeColor="text1"/>
              </w:rPr>
            </w:pPr>
            <w:r w:rsidRPr="00453382">
              <w:rPr>
                <w:rFonts w:ascii="Times New Roman" w:hAnsi="Times New Roman" w:cs="Times New Roman"/>
                <w:color w:val="000000" w:themeColor="text1"/>
              </w:rPr>
              <w:t xml:space="preserve"> iv. JOINT TİP D: Orijinal, toplam 54 kW ve üzerindeki iç üniteye gaz geçişi sağlayan, farklı bakır boru çapları için uygun kesitte redüksiyonlara sahip, değişken soğutucu akışkan debili klima sistemi boru bağlantı kitidir.   </w:t>
            </w:r>
          </w:p>
          <w:p w:rsidR="002B2920" w:rsidRPr="00453382" w:rsidRDefault="002B2920" w:rsidP="00734D02">
            <w:pPr>
              <w:rPr>
                <w:rFonts w:ascii="Times New Roman" w:hAnsi="Times New Roman" w:cs="Times New Roman"/>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C65B73"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1549"/>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71</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Duvara Sıfır Klozet +Rezervuar</w:t>
            </w:r>
          </w:p>
          <w:p w:rsidR="002B2920" w:rsidRDefault="002B2920" w:rsidP="00734D02">
            <w:pPr>
              <w:rPr>
                <w:rFonts w:ascii="Times New Roman" w:hAnsi="Times New Roman" w:cs="Times New Roman"/>
                <w:color w:val="000000" w:themeColor="text1"/>
                <w:shd w:val="clear" w:color="auto" w:fill="FFFFFF"/>
              </w:rPr>
            </w:pPr>
            <w:r w:rsidRPr="00BA174C">
              <w:rPr>
                <w:rFonts w:ascii="Times New Roman" w:hAnsi="Times New Roman" w:cs="Times New Roman"/>
                <w:color w:val="000000" w:themeColor="text1"/>
                <w:shd w:val="clear" w:color="auto" w:fill="FFFFFF"/>
              </w:rPr>
              <w:t>Kendinden rezervuarlı az su tüketen alafranga hela</w:t>
            </w:r>
            <w:r>
              <w:rPr>
                <w:rFonts w:ascii="Times New Roman" w:hAnsi="Times New Roman" w:cs="Times New Roman"/>
                <w:color w:val="000000" w:themeColor="text1"/>
                <w:shd w:val="clear" w:color="auto" w:fill="FFFFFF"/>
              </w:rPr>
              <w:t>, klozet amortisörlü kapağı ve rezervuar iç takımı dahil (Extra Sınıf)</w:t>
            </w:r>
          </w:p>
          <w:p w:rsidR="002B2920" w:rsidRPr="00BA174C" w:rsidRDefault="002B2920" w:rsidP="00734D02">
            <w:pPr>
              <w:rPr>
                <w:rFonts w:ascii="Times New Roman" w:hAnsi="Times New Roman" w:cs="Times New Roman"/>
                <w:color w:val="000000" w:themeColor="text1"/>
                <w:lang w:val="tr-TR"/>
              </w:rPr>
            </w:pPr>
            <w:r>
              <w:rPr>
                <w:rFonts w:ascii="Times New Roman" w:hAnsi="Times New Roman" w:cs="Times New Roman"/>
                <w:color w:val="000000" w:themeColor="text1"/>
                <w:shd w:val="clear" w:color="auto" w:fill="FFFFFF"/>
              </w:rPr>
              <w:t>Not: 1 adedi engelli için olacak ve tutunma barları ile birlikte monte edilecektir.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1572"/>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72</w:t>
            </w:r>
          </w:p>
        </w:tc>
        <w:tc>
          <w:tcPr>
            <w:tcW w:w="4961" w:type="dxa"/>
            <w:tcBorders>
              <w:top w:val="single" w:sz="6" w:space="0" w:color="1B1C20"/>
              <w:left w:val="single" w:sz="6" w:space="0" w:color="1B1C20"/>
              <w:bottom w:val="single" w:sz="6" w:space="0" w:color="1B1C20"/>
              <w:right w:val="single" w:sz="6" w:space="0" w:color="1B1C20"/>
            </w:tcBorders>
          </w:tcPr>
          <w:p w:rsidR="002B2920" w:rsidRPr="00BA174C" w:rsidRDefault="002B2920" w:rsidP="00734D02">
            <w:pPr>
              <w:rPr>
                <w:rFonts w:ascii="Times New Roman" w:hAnsi="Times New Roman" w:cs="Times New Roman"/>
                <w:b/>
                <w:color w:val="000000" w:themeColor="text1"/>
                <w:lang w:val="tr-TR"/>
              </w:rPr>
            </w:pPr>
            <w:r w:rsidRPr="00BA174C">
              <w:rPr>
                <w:rFonts w:ascii="Times New Roman" w:hAnsi="Times New Roman" w:cs="Times New Roman"/>
                <w:b/>
                <w:color w:val="000000" w:themeColor="text1"/>
                <w:lang w:val="tr-TR"/>
              </w:rPr>
              <w:t>Lavabolu Tezgah</w:t>
            </w:r>
          </w:p>
          <w:p w:rsidR="002B2920" w:rsidRPr="00453382" w:rsidRDefault="002B2920" w:rsidP="00734D02">
            <w:pPr>
              <w:rPr>
                <w:rFonts w:ascii="Times New Roman" w:hAnsi="Times New Roman" w:cs="Times New Roman"/>
                <w:color w:val="000000" w:themeColor="text1"/>
                <w:lang w:val="tr-TR"/>
              </w:rPr>
            </w:pPr>
            <w:r>
              <w:rPr>
                <w:rFonts w:ascii="Times New Roman" w:hAnsi="Times New Roman" w:cs="Times New Roman"/>
                <w:color w:val="000000" w:themeColor="text1"/>
                <w:lang w:val="tr-TR"/>
              </w:rPr>
              <w:t>Projedeki uzunluklara ve lavabo sayısına göre, ihale makamının seçeceği özellik ve renkte mermer, granit, vb. malzemeden imal edilmiş lavabo delikleri açılmış ve idarenin seçeceği lavabo taşları monte edilmiş halde yerine montajı yapılacaktır.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843"/>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73</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shd w:val="clear" w:color="auto" w:fill="FFFFFF"/>
              </w:rPr>
            </w:pPr>
            <w:r w:rsidRPr="00453382">
              <w:rPr>
                <w:rFonts w:ascii="Times New Roman" w:hAnsi="Times New Roman" w:cs="Times New Roman"/>
                <w:b/>
                <w:color w:val="000000" w:themeColor="text1"/>
                <w:shd w:val="clear" w:color="auto" w:fill="FFFFFF"/>
              </w:rPr>
              <w:t>Bedensel Engelli Lavabo</w:t>
            </w:r>
          </w:p>
          <w:p w:rsidR="002B2920" w:rsidRPr="00BA174C" w:rsidRDefault="002B2920" w:rsidP="00734D02">
            <w:pPr>
              <w:rPr>
                <w:rFonts w:ascii="Times New Roman" w:hAnsi="Times New Roman" w:cs="Times New Roman"/>
                <w:color w:val="000000" w:themeColor="text1"/>
                <w:shd w:val="clear" w:color="auto" w:fill="FFFFFF"/>
              </w:rPr>
            </w:pPr>
            <w:r w:rsidRPr="00BA174C">
              <w:rPr>
                <w:rFonts w:ascii="Times New Roman" w:hAnsi="Times New Roman" w:cs="Times New Roman"/>
                <w:color w:val="000000" w:themeColor="text1"/>
                <w:shd w:val="clear" w:color="auto" w:fill="FFFFFF"/>
              </w:rPr>
              <w:t>Takriben 50x60 cm</w:t>
            </w:r>
            <w:r>
              <w:rPr>
                <w:rFonts w:ascii="Times New Roman" w:hAnsi="Times New Roman" w:cs="Times New Roman"/>
                <w:color w:val="000000" w:themeColor="text1"/>
                <w:shd w:val="clear" w:color="auto" w:fill="FFFFFF"/>
              </w:rPr>
              <w:t xml:space="preserve">, bedensel engelli için üretilmiş, krom tutunma barları ile birlikte (Extra sınıf) </w:t>
            </w:r>
          </w:p>
          <w:p w:rsidR="002B2920" w:rsidRPr="00453382" w:rsidRDefault="002B2920" w:rsidP="00734D02">
            <w:pPr>
              <w:rPr>
                <w:rFonts w:ascii="Times New Roman" w:hAnsi="Times New Roman" w:cs="Times New Roman"/>
                <w:b/>
                <w:color w:val="000000" w:themeColor="text1"/>
                <w:lang w:val="tr-TR"/>
              </w:rPr>
            </w:pP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853"/>
        </w:trPr>
        <w:tc>
          <w:tcPr>
            <w:tcW w:w="746" w:type="dxa"/>
            <w:tcBorders>
              <w:top w:val="single" w:sz="6" w:space="0" w:color="1B1C20"/>
              <w:left w:val="single" w:sz="6" w:space="0" w:color="1B1C20"/>
              <w:bottom w:val="single" w:sz="6" w:space="0" w:color="1B1C20"/>
              <w:right w:val="single" w:sz="6" w:space="0" w:color="1B1C20"/>
            </w:tcBorders>
          </w:tcPr>
          <w:p w:rsidR="002B2920" w:rsidRPr="00A70ACE" w:rsidRDefault="002B2920" w:rsidP="00734D02">
            <w:pPr>
              <w:rPr>
                <w:b/>
              </w:rPr>
            </w:pPr>
            <w:r w:rsidRPr="00A70ACE">
              <w:rPr>
                <w:rFonts w:ascii="Times New Roman" w:eastAsia="Helvetica Neue" w:hAnsi="Times New Roman" w:cs="Times New Roman"/>
                <w:b/>
                <w:bCs/>
                <w:color w:val="1B1C20"/>
                <w:lang w:val="tr-TR"/>
              </w:rPr>
              <w:t>74</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shd w:val="clear" w:color="auto" w:fill="FFFFFF"/>
              </w:rPr>
            </w:pPr>
            <w:r w:rsidRPr="00453382">
              <w:rPr>
                <w:rFonts w:ascii="Times New Roman" w:hAnsi="Times New Roman" w:cs="Times New Roman"/>
                <w:b/>
                <w:color w:val="000000" w:themeColor="text1"/>
                <w:shd w:val="clear" w:color="auto" w:fill="FFFFFF"/>
              </w:rPr>
              <w:t>P</w:t>
            </w:r>
            <w:r>
              <w:rPr>
                <w:rFonts w:ascii="Times New Roman" w:hAnsi="Times New Roman" w:cs="Times New Roman"/>
                <w:b/>
                <w:color w:val="000000" w:themeColor="text1"/>
                <w:shd w:val="clear" w:color="auto" w:fill="FFFFFF"/>
              </w:rPr>
              <w:t>aslanmaz Yer Süzgeci</w:t>
            </w:r>
          </w:p>
          <w:p w:rsidR="002B2920" w:rsidRPr="004C19B0" w:rsidRDefault="002B2920" w:rsidP="00734D02">
            <w:pPr>
              <w:pStyle w:val="ListeParagraf"/>
              <w:numPr>
                <w:ilvl w:val="0"/>
                <w:numId w:val="7"/>
              </w:numPr>
              <w:rPr>
                <w:rFonts w:ascii="Times New Roman" w:hAnsi="Times New Roman" w:cs="Times New Roman"/>
                <w:color w:val="000000" w:themeColor="text1"/>
                <w:lang w:val="tr-TR"/>
              </w:rPr>
            </w:pPr>
            <w:r>
              <w:rPr>
                <w:rFonts w:ascii="Times New Roman" w:hAnsi="Times New Roman" w:cs="Times New Roman"/>
                <w:color w:val="000000" w:themeColor="text1"/>
                <w:lang w:val="tr-TR"/>
              </w:rPr>
              <w:t xml:space="preserve">4 </w:t>
            </w:r>
            <w:r w:rsidRPr="004C19B0">
              <w:rPr>
                <w:rFonts w:ascii="Times New Roman" w:hAnsi="Times New Roman" w:cs="Times New Roman"/>
                <w:color w:val="000000" w:themeColor="text1"/>
                <w:lang w:val="tr-TR"/>
              </w:rPr>
              <w:t>adet</w:t>
            </w:r>
            <w:r w:rsidR="005A28BF">
              <w:rPr>
                <w:rFonts w:ascii="Times New Roman" w:hAnsi="Times New Roman" w:cs="Times New Roman"/>
                <w:color w:val="000000" w:themeColor="text1"/>
                <w:lang w:val="tr-TR"/>
              </w:rPr>
              <w:t xml:space="preserve"> en az</w:t>
            </w:r>
            <w:r w:rsidRPr="004C19B0">
              <w:rPr>
                <w:rFonts w:ascii="Times New Roman" w:hAnsi="Times New Roman" w:cs="Times New Roman"/>
                <w:color w:val="000000" w:themeColor="text1"/>
                <w:lang w:val="tr-TR"/>
              </w:rPr>
              <w:t xml:space="preserve"> 35x90 cm ölçülerinde 70 mm çıkışlı</w:t>
            </w:r>
          </w:p>
          <w:p w:rsidR="002B2920" w:rsidRPr="004C19B0" w:rsidRDefault="002B2920" w:rsidP="00734D02">
            <w:pPr>
              <w:pStyle w:val="ListeParagraf"/>
              <w:numPr>
                <w:ilvl w:val="0"/>
                <w:numId w:val="7"/>
              </w:numPr>
              <w:rPr>
                <w:rFonts w:ascii="Times New Roman" w:hAnsi="Times New Roman" w:cs="Times New Roman"/>
                <w:color w:val="000000" w:themeColor="text1"/>
                <w:lang w:val="tr-TR"/>
              </w:rPr>
            </w:pPr>
            <w:r>
              <w:rPr>
                <w:rFonts w:ascii="Times New Roman" w:hAnsi="Times New Roman" w:cs="Times New Roman"/>
                <w:color w:val="000000" w:themeColor="text1"/>
                <w:lang w:val="tr-TR"/>
              </w:rPr>
              <w:t>3 adet</w:t>
            </w:r>
            <w:r w:rsidR="005A28BF">
              <w:rPr>
                <w:rFonts w:ascii="Times New Roman" w:hAnsi="Times New Roman" w:cs="Times New Roman"/>
                <w:color w:val="000000" w:themeColor="text1"/>
                <w:lang w:val="tr-TR"/>
              </w:rPr>
              <w:t xml:space="preserve"> en az</w:t>
            </w:r>
            <w:r>
              <w:rPr>
                <w:rFonts w:ascii="Times New Roman" w:hAnsi="Times New Roman" w:cs="Times New Roman"/>
                <w:color w:val="000000" w:themeColor="text1"/>
                <w:lang w:val="tr-TR"/>
              </w:rPr>
              <w:t xml:space="preserve"> 20x20 cm ölçülerinde 70 mm çıkışlı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853"/>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75</w:t>
            </w:r>
          </w:p>
        </w:tc>
        <w:tc>
          <w:tcPr>
            <w:tcW w:w="4961" w:type="dxa"/>
            <w:tcBorders>
              <w:top w:val="single" w:sz="6" w:space="0" w:color="1B1C20"/>
              <w:left w:val="single" w:sz="6" w:space="0" w:color="1B1C20"/>
              <w:bottom w:val="single" w:sz="6" w:space="0" w:color="1B1C20"/>
              <w:right w:val="single" w:sz="6" w:space="0" w:color="1B1C20"/>
            </w:tcBorders>
          </w:tcPr>
          <w:p w:rsidR="002B2920" w:rsidRPr="009761EE" w:rsidRDefault="002B2920" w:rsidP="00734D02">
            <w:pPr>
              <w:rPr>
                <w:rFonts w:ascii="Times New Roman" w:hAnsi="Times New Roman" w:cs="Times New Roman"/>
                <w:b/>
                <w:color w:val="000000" w:themeColor="text1"/>
                <w:lang w:val="tr-TR"/>
              </w:rPr>
            </w:pPr>
            <w:r w:rsidRPr="009761EE">
              <w:rPr>
                <w:rFonts w:ascii="Times New Roman" w:hAnsi="Times New Roman" w:cs="Times New Roman"/>
                <w:b/>
                <w:color w:val="000000" w:themeColor="text1"/>
                <w:lang w:val="tr-TR"/>
              </w:rPr>
              <w:t xml:space="preserve">Ankastre Fotoselli Pisuvar </w:t>
            </w:r>
          </w:p>
          <w:p w:rsidR="002B2920" w:rsidRPr="00453382" w:rsidRDefault="002B2920" w:rsidP="00734D02">
            <w:pPr>
              <w:rPr>
                <w:rFonts w:ascii="Times New Roman" w:hAnsi="Times New Roman" w:cs="Times New Roman"/>
                <w:color w:val="000000" w:themeColor="text1"/>
                <w:lang w:val="tr-TR"/>
              </w:rPr>
            </w:pPr>
            <w:r w:rsidRPr="00453382">
              <w:rPr>
                <w:rFonts w:ascii="Times New Roman" w:hAnsi="Times New Roman" w:cs="Times New Roman"/>
                <w:color w:val="000000" w:themeColor="text1"/>
                <w:lang w:val="tr-TR"/>
              </w:rPr>
              <w:t xml:space="preserve">Antibakteriyel </w:t>
            </w:r>
            <w:r>
              <w:rPr>
                <w:rFonts w:ascii="Times New Roman" w:hAnsi="Times New Roman" w:cs="Times New Roman"/>
                <w:color w:val="000000" w:themeColor="text1"/>
                <w:lang w:val="tr-TR"/>
              </w:rPr>
              <w:t xml:space="preserve"> özelliklere sahip ve fotoselli pisuar musluğu ile birlikte</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553"/>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76</w:t>
            </w:r>
          </w:p>
        </w:tc>
        <w:tc>
          <w:tcPr>
            <w:tcW w:w="4961" w:type="dxa"/>
            <w:tcBorders>
              <w:top w:val="single" w:sz="6" w:space="0" w:color="1B1C20"/>
              <w:left w:val="single" w:sz="6" w:space="0" w:color="1B1C20"/>
              <w:bottom w:val="single" w:sz="6" w:space="0" w:color="1B1C20"/>
              <w:right w:val="single" w:sz="6" w:space="0" w:color="1B1C20"/>
            </w:tcBorders>
          </w:tcPr>
          <w:p w:rsidR="002B2920" w:rsidRPr="00750A1A" w:rsidRDefault="002B2920" w:rsidP="00734D02">
            <w:pPr>
              <w:rPr>
                <w:rFonts w:ascii="Times New Roman" w:hAnsi="Times New Roman" w:cs="Times New Roman"/>
                <w:b/>
                <w:color w:val="000000" w:themeColor="text1"/>
                <w:lang w:val="tr-TR"/>
              </w:rPr>
            </w:pPr>
            <w:r w:rsidRPr="00750A1A">
              <w:rPr>
                <w:rFonts w:ascii="Times New Roman" w:hAnsi="Times New Roman" w:cs="Times New Roman"/>
                <w:b/>
                <w:color w:val="000000" w:themeColor="text1"/>
                <w:lang w:val="tr-TR"/>
              </w:rPr>
              <w:t>3/4 “ Küresel vana</w:t>
            </w:r>
          </w:p>
          <w:p w:rsidR="002B2920" w:rsidRPr="00453382" w:rsidRDefault="002B2920" w:rsidP="00734D02">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2B2920">
        <w:trPr>
          <w:trHeight w:hRule="exact" w:val="555"/>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77</w:t>
            </w:r>
          </w:p>
        </w:tc>
        <w:tc>
          <w:tcPr>
            <w:tcW w:w="4961" w:type="dxa"/>
            <w:tcBorders>
              <w:top w:val="single" w:sz="6" w:space="0" w:color="1B1C20"/>
              <w:left w:val="single" w:sz="6" w:space="0" w:color="1B1C20"/>
              <w:bottom w:val="single" w:sz="6" w:space="0" w:color="1B1C20"/>
              <w:right w:val="single" w:sz="6" w:space="0" w:color="1B1C20"/>
            </w:tcBorders>
          </w:tcPr>
          <w:p w:rsidR="002B2920" w:rsidRPr="00750A1A" w:rsidRDefault="002B2920" w:rsidP="00734D02">
            <w:pPr>
              <w:rPr>
                <w:rFonts w:ascii="Times New Roman" w:hAnsi="Times New Roman" w:cs="Times New Roman"/>
                <w:b/>
                <w:color w:val="000000" w:themeColor="text1"/>
                <w:lang w:val="tr-TR"/>
              </w:rPr>
            </w:pPr>
            <w:r w:rsidRPr="00750A1A">
              <w:rPr>
                <w:rFonts w:ascii="Times New Roman" w:hAnsi="Times New Roman" w:cs="Times New Roman"/>
                <w:b/>
                <w:color w:val="000000" w:themeColor="text1"/>
                <w:lang w:val="tr-TR"/>
              </w:rPr>
              <w:t>1” Küresel vana</w:t>
            </w:r>
          </w:p>
          <w:p w:rsidR="002B2920" w:rsidRPr="00453382" w:rsidRDefault="002B2920" w:rsidP="00734D02">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olacaktır.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1014"/>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t>78</w:t>
            </w:r>
          </w:p>
        </w:tc>
        <w:tc>
          <w:tcPr>
            <w:tcW w:w="4961" w:type="dxa"/>
            <w:tcBorders>
              <w:top w:val="single" w:sz="6" w:space="0" w:color="1B1C20"/>
              <w:left w:val="single" w:sz="6" w:space="0" w:color="1B1C20"/>
              <w:bottom w:val="single" w:sz="6" w:space="0" w:color="1B1C20"/>
              <w:right w:val="single" w:sz="6" w:space="0" w:color="1B1C20"/>
            </w:tcBorders>
          </w:tcPr>
          <w:p w:rsidR="002B2920" w:rsidRPr="00750A1A" w:rsidRDefault="002B2920" w:rsidP="00734D02">
            <w:pPr>
              <w:rPr>
                <w:rFonts w:ascii="Times New Roman" w:hAnsi="Times New Roman" w:cs="Times New Roman"/>
                <w:b/>
                <w:color w:val="000000" w:themeColor="text1"/>
                <w:lang w:val="tr-TR"/>
              </w:rPr>
            </w:pPr>
            <w:r w:rsidRPr="00750A1A">
              <w:rPr>
                <w:rFonts w:ascii="Times New Roman" w:hAnsi="Times New Roman" w:cs="Times New Roman"/>
                <w:b/>
                <w:color w:val="000000" w:themeColor="text1"/>
                <w:lang w:val="tr-TR"/>
              </w:rPr>
              <w:t>Fotoselli Lavabo Bataryası</w:t>
            </w:r>
          </w:p>
          <w:p w:rsidR="002B2920" w:rsidRPr="00453382" w:rsidRDefault="002B2920" w:rsidP="00734D02">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idarenin onayladığı modelde olacaktır. Montajı yapılarak çalışır halde teslim edilecektir.</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r w:rsidR="002B2920" w:rsidRPr="00E32410" w:rsidTr="00B3042C">
        <w:trPr>
          <w:trHeight w:hRule="exact" w:val="872"/>
        </w:trPr>
        <w:tc>
          <w:tcPr>
            <w:tcW w:w="746" w:type="dxa"/>
            <w:tcBorders>
              <w:top w:val="single" w:sz="6" w:space="0" w:color="1B1C20"/>
              <w:left w:val="single" w:sz="6" w:space="0" w:color="1B1C20"/>
              <w:bottom w:val="single" w:sz="6" w:space="0" w:color="1B1C20"/>
              <w:right w:val="single" w:sz="6" w:space="0" w:color="1B1C20"/>
            </w:tcBorders>
          </w:tcPr>
          <w:p w:rsidR="002B2920" w:rsidRDefault="002B2920" w:rsidP="00734D02">
            <w:r>
              <w:rPr>
                <w:rFonts w:ascii="Times New Roman" w:eastAsia="Helvetica Neue" w:hAnsi="Times New Roman" w:cs="Times New Roman"/>
                <w:b/>
                <w:bCs/>
                <w:color w:val="1B1C20"/>
                <w:lang w:val="tr-TR"/>
              </w:rPr>
              <w:lastRenderedPageBreak/>
              <w:t>79</w:t>
            </w:r>
          </w:p>
        </w:tc>
        <w:tc>
          <w:tcPr>
            <w:tcW w:w="4961"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b/>
                <w:color w:val="000000" w:themeColor="text1"/>
                <w:shd w:val="clear" w:color="auto" w:fill="FFFFFF"/>
              </w:rPr>
            </w:pPr>
            <w:r w:rsidRPr="00453382">
              <w:rPr>
                <w:rFonts w:ascii="Times New Roman" w:hAnsi="Times New Roman" w:cs="Times New Roman"/>
                <w:b/>
                <w:color w:val="000000" w:themeColor="text1"/>
                <w:shd w:val="clear" w:color="auto" w:fill="FFFFFF"/>
              </w:rPr>
              <w:t>Ara Musluk</w:t>
            </w:r>
          </w:p>
          <w:p w:rsidR="002B2920" w:rsidRPr="00750A1A" w:rsidRDefault="002B2920" w:rsidP="00734D02">
            <w:pPr>
              <w:rPr>
                <w:rFonts w:ascii="Times New Roman" w:hAnsi="Times New Roman" w:cs="Times New Roman"/>
                <w:color w:val="000000" w:themeColor="text1"/>
                <w:lang w:val="tr-TR"/>
              </w:rPr>
            </w:pPr>
            <w:r>
              <w:rPr>
                <w:rFonts w:ascii="Times New Roman" w:hAnsi="Times New Roman" w:cs="Times New Roman"/>
                <w:color w:val="000000" w:themeColor="text1"/>
                <w:lang w:val="tr-TR"/>
              </w:rPr>
              <w:t>TSE ve CE belgesine sahip filtreli tip olacaktır.(rozet dahil)</w:t>
            </w:r>
          </w:p>
        </w:tc>
        <w:tc>
          <w:tcPr>
            <w:tcW w:w="1559" w:type="dxa"/>
            <w:tcBorders>
              <w:top w:val="single" w:sz="6" w:space="0" w:color="1B1C20"/>
              <w:left w:val="single" w:sz="6" w:space="0" w:color="1B1C20"/>
              <w:bottom w:val="single" w:sz="6" w:space="0" w:color="1B1C20"/>
              <w:right w:val="single" w:sz="6" w:space="0" w:color="1B1C20"/>
            </w:tcBorders>
          </w:tcPr>
          <w:p w:rsidR="002B2920" w:rsidRPr="00E32410" w:rsidRDefault="002B2920" w:rsidP="00734D02">
            <w:pPr>
              <w:rPr>
                <w:rFonts w:ascii="Times New Roman" w:hAnsi="Times New Roman" w:cs="Times New Roman"/>
                <w:lang w:val="tr-TR"/>
              </w:rPr>
            </w:pPr>
          </w:p>
        </w:tc>
        <w:tc>
          <w:tcPr>
            <w:tcW w:w="1560"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c>
          <w:tcPr>
            <w:tcW w:w="1523" w:type="dxa"/>
            <w:tcBorders>
              <w:top w:val="single" w:sz="6" w:space="0" w:color="1B1C20"/>
              <w:left w:val="single" w:sz="6" w:space="0" w:color="1B1C20"/>
              <w:bottom w:val="single" w:sz="6" w:space="0" w:color="1B1C20"/>
              <w:right w:val="single" w:sz="6" w:space="0" w:color="1B1C20"/>
            </w:tcBorders>
          </w:tcPr>
          <w:p w:rsidR="002B2920" w:rsidRDefault="002B2920" w:rsidP="00734D02">
            <w:pPr>
              <w:rPr>
                <w:rFonts w:ascii="Times New Roman" w:hAnsi="Times New Roman" w:cs="Times New Roman"/>
                <w:lang w:val="tr-TR"/>
              </w:rPr>
            </w:pPr>
          </w:p>
        </w:tc>
      </w:tr>
    </w:tbl>
    <w:p w:rsidR="00BF73FB" w:rsidRDefault="00BF73FB">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rsidP="005F61C6">
      <w:pPr>
        <w:spacing w:before="62"/>
        <w:ind w:right="1218" w:firstLine="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66351F" w:rsidP="00BF73FB">
      <w:pPr>
        <w:pStyle w:val="GvdeMetni"/>
        <w:numPr>
          <w:ilvl w:val="0"/>
          <w:numId w:val="111"/>
        </w:numPr>
        <w:tabs>
          <w:tab w:val="left" w:pos="1313"/>
        </w:tabs>
        <w:spacing w:line="321" w:lineRule="auto"/>
        <w:ind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7"/>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7"/>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6"/>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90</w:t>
      </w:r>
      <w:r w:rsidR="00A35000"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Mal Alımı İhaleleri İçin</w:t>
      </w:r>
    </w:p>
    <w:p w:rsidR="00BF44D7" w:rsidRPr="00E32410" w:rsidRDefault="00DF3141">
      <w:pPr>
        <w:tabs>
          <w:tab w:val="left" w:pos="7608"/>
        </w:tabs>
        <w:spacing w:before="2"/>
        <w:ind w:left="103"/>
        <w:rPr>
          <w:rFonts w:ascii="Times New Roman" w:eastAsia="Helvetica Neue" w:hAnsi="Times New Roman" w:cs="Times New Roman"/>
          <w:sz w:val="26"/>
          <w:szCs w:val="26"/>
          <w:lang w:val="tr-TR"/>
        </w:rPr>
      </w:pPr>
      <w:r w:rsidRPr="00DF3141">
        <w:rPr>
          <w:rFonts w:ascii="Times New Roman" w:hAnsi="Times New Roman" w:cs="Times New Roman"/>
          <w:noProof/>
          <w:lang w:val="tr-TR" w:eastAsia="tr-TR"/>
        </w:rPr>
        <w:pict>
          <v:group id="Group 738" o:spid="_x0000_s1426" style="position:absolute;left:0;text-align:left;margin-left:56.15pt;margin-top:19.15pt;width:453.5pt;height:.1pt;z-index:-251650048;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 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4C0F45" w:rsidRDefault="0066351F" w:rsidP="004C0F45">
      <w:pPr>
        <w:tabs>
          <w:tab w:val="left" w:pos="2263"/>
        </w:tabs>
        <w:spacing w:line="240" w:lineRule="exact"/>
        <w:ind w:left="103" w:right="2649"/>
        <w:rPr>
          <w:rFonts w:ascii="Times New Roman" w:eastAsia="Helvetica Neue" w:hAnsi="Times New Roman" w:cs="Times New Roman"/>
          <w:b/>
          <w:bCs/>
          <w:color w:val="1B1C20"/>
          <w:spacing w:val="-19"/>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4C0F45">
        <w:rPr>
          <w:rFonts w:ascii="Times New Roman" w:eastAsia="Helvetica Neue" w:hAnsi="Times New Roman" w:cs="Times New Roman"/>
          <w:color w:val="1B1C20"/>
          <w:lang w:val="tr-TR"/>
        </w:rPr>
        <w:t>Çok Amaçlı Salon Tefrişat İşi</w:t>
      </w:r>
      <w:r w:rsidR="004C0F45" w:rsidRPr="00E32410">
        <w:rPr>
          <w:rFonts w:ascii="Times New Roman" w:eastAsia="Helvetica Neue" w:hAnsi="Times New Roman" w:cs="Times New Roman"/>
          <w:b/>
          <w:bCs/>
          <w:color w:val="1B1C20"/>
          <w:spacing w:val="-19"/>
          <w:sz w:val="20"/>
          <w:szCs w:val="20"/>
          <w:lang w:val="tr-TR"/>
        </w:rPr>
        <w:t xml:space="preserve"> </w:t>
      </w:r>
    </w:p>
    <w:p w:rsidR="005521AE" w:rsidRDefault="0066351F" w:rsidP="004C0F45">
      <w:pPr>
        <w:tabs>
          <w:tab w:val="left" w:pos="2263"/>
        </w:tabs>
        <w:spacing w:line="240" w:lineRule="exact"/>
        <w:ind w:left="103" w:right="3783"/>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5521AE">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4C0F45">
        <w:rPr>
          <w:rFonts w:ascii="Times New Roman" w:eastAsia="Helvetica Neue" w:hAnsi="Times New Roman" w:cs="Times New Roman"/>
          <w:color w:val="1B1C20"/>
          <w:sz w:val="20"/>
          <w:szCs w:val="20"/>
          <w:lang w:val="tr-TR"/>
        </w:rPr>
        <w:t>TR81/15/KOBİ-D/0051/LOT 1</w:t>
      </w:r>
      <w:r w:rsidRPr="00E32410">
        <w:rPr>
          <w:rFonts w:ascii="Times New Roman" w:eastAsia="Helvetica Neue" w:hAnsi="Times New Roman" w:cs="Times New Roman"/>
          <w:color w:val="1B1C20"/>
          <w:sz w:val="20"/>
          <w:szCs w:val="20"/>
          <w:lang w:val="tr-TR"/>
        </w:rPr>
        <w:t xml:space="preserve"> </w:t>
      </w: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35000">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92</w:t>
      </w:r>
      <w:r w:rsidR="00A35000" w:rsidRPr="00E32410">
        <w:rPr>
          <w:rFonts w:ascii="Times New Roman" w:hAnsi="Times New Roman" w:cs="Times New Roman"/>
          <w:lang w:val="tr-TR"/>
        </w:rPr>
        <w:t xml:space="preserve"> </w:t>
      </w:r>
    </w:p>
    <w:p w:rsidR="00BF44D7" w:rsidRPr="00E32410" w:rsidRDefault="00DF3141">
      <w:pPr>
        <w:pStyle w:val="Balk4"/>
        <w:spacing w:before="48"/>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729" o:spid="_x0000_s1424" style="position:absolute;left:0;text-align:left;margin-left:56.65pt;margin-top:25.65pt;width:453.5pt;height:.1pt;z-index:-25164800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25"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rsidP="006948BD">
      <w:pPr>
        <w:pStyle w:val="Balk5"/>
        <w:tabs>
          <w:tab w:val="left" w:pos="3686"/>
        </w:tabs>
        <w:ind w:left="113"/>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727" o:spid="_x0000_s1422" style="position:absolute;left:0;text-align:left;margin-left:56.65pt;margin-top:19.05pt;width:453.5pt;height:.1pt;z-index:-2516469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23"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t>(Söz. EK: 5a)</w:t>
      </w:r>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DF3141">
      <w:pPr>
        <w:spacing w:before="70" w:line="630" w:lineRule="auto"/>
        <w:ind w:left="2028" w:right="7241" w:firstLine="323"/>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21" type="#_x0000_t202" style="position:absolute;left:0;text-align:left;margin-left:191.6pt;margin-top:1.65pt;width:314.3pt;height:10.85pt;z-index:-251641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725" o:spid="_x0000_s1420" type="#_x0000_t202" style="position:absolute;left:0;text-align:left;margin-left:191.6pt;margin-top:15.25pt;width:314.3pt;height:11.05pt;z-index:-251640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724" o:spid="_x0000_s1419" type="#_x0000_t202" style="position:absolute;left:0;text-align:left;margin-left:191.6pt;margin-top:29.05pt;width:314.3pt;height:10.85pt;z-index:-251639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723" o:spid="_x0000_s1418" type="#_x0000_t202" style="position:absolute;left:0;text-align:left;margin-left:191.6pt;margin-top:42.65pt;width:314.3pt;height:11.4pt;z-index:-251638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DF3141">
      <w:pPr>
        <w:spacing w:before="87"/>
        <w:ind w:left="1418"/>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 id="Text Box 722" o:spid="_x0000_s1417" type="#_x0000_t202" style="position:absolute;left:0;text-align:left;margin-left:191.6pt;margin-top:2.3pt;width:314.3pt;height:10.45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118BC">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1081" w:type="dxa"/>
                        <w:tcBorders>
                          <w:top w:val="single" w:sz="4" w:space="0" w:color="1B1C20"/>
                          <w:left w:val="single" w:sz="4" w:space="0" w:color="1B1C20"/>
                          <w:bottom w:val="single" w:sz="4" w:space="0" w:color="1B1C20"/>
                          <w:right w:val="single" w:sz="4" w:space="0" w:color="1B1C20"/>
                        </w:tcBorders>
                      </w:tcPr>
                      <w:p w:rsidR="000118BC" w:rsidRDefault="000118BC">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721" o:spid="_x0000_s1416" type="#_x0000_t202" style="position:absolute;left:0;text-align:left;margin-left:191.6pt;margin-top:15.55pt;width:314.3pt;height:11.2pt;z-index:-251636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118BC">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1297" w:type="dxa"/>
                        <w:tcBorders>
                          <w:top w:val="single" w:sz="4" w:space="0" w:color="1B1C20"/>
                          <w:left w:val="single" w:sz="4" w:space="0" w:color="1B1C20"/>
                          <w:bottom w:val="single" w:sz="4" w:space="0" w:color="1B1C20"/>
                          <w:right w:val="single" w:sz="4" w:space="0" w:color="1B1C20"/>
                        </w:tcBorders>
                      </w:tcPr>
                      <w:p w:rsidR="000118BC" w:rsidRDefault="000118BC">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DF3141">
      <w:pPr>
        <w:spacing w:before="78" w:line="286" w:lineRule="auto"/>
        <w:ind w:left="598" w:right="7229" w:firstLine="1596"/>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 id="Text Box 720" o:spid="_x0000_s1415" type="#_x0000_t202" style="position:absolute;left:0;text-align:left;margin-left:191.6pt;margin-top:15.4pt;width:314.3pt;height:10.85pt;z-index:-251635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DF3141">
      <w:pPr>
        <w:spacing w:before="41" w:line="336" w:lineRule="auto"/>
        <w:ind w:left="1930" w:right="7296" w:hanging="42"/>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group id="Group 679" o:spid="_x0000_s1404" style="position:absolute;left:0;text-align:left;margin-left:56.65pt;margin-top:48.1pt;width:453.5pt;height:162.95pt;z-index:-25164492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13"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14"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11"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12"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09"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10"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07"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08"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0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0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DF3141">
        <w:rPr>
          <w:rFonts w:ascii="Times New Roman" w:hAnsi="Times New Roman" w:cs="Times New Roman"/>
          <w:noProof/>
          <w:lang w:val="tr-TR" w:eastAsia="tr-TR"/>
        </w:rPr>
        <w:pict>
          <v:shape id="Text Box 678" o:spid="_x0000_s1403" type="#_x0000_t202" style="position:absolute;left:0;text-align:left;margin-left:191.6pt;margin-top:1.8pt;width:314.3pt;height:9.7pt;z-index:-251634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649" w:type="dxa"/>
                        <w:tcBorders>
                          <w:top w:val="single" w:sz="4" w:space="0" w:color="1B1C20"/>
                          <w:left w:val="single" w:sz="4" w:space="0" w:color="1B1C20"/>
                          <w:bottom w:val="single" w:sz="4" w:space="0" w:color="1B1C20"/>
                          <w:right w:val="single" w:sz="4" w:space="0" w:color="1B1C20"/>
                        </w:tcBorders>
                      </w:tcPr>
                      <w:p w:rsidR="000118BC" w:rsidRDefault="000118BC">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677" o:spid="_x0000_s1402" type="#_x0000_t202" style="position:absolute;left:0;text-align:left;margin-left:191.6pt;margin-top:14.3pt;width:314.3pt;height:11.4pt;z-index:-251633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DF3141">
      <w:pPr>
        <w:pStyle w:val="Balk8"/>
        <w:spacing w:before="59"/>
        <w:ind w:left="3008" w:right="5078"/>
        <w:jc w:val="center"/>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675" o:spid="_x0000_s1400" style="position:absolute;left:0;text-align:left;margin-left:57.15pt;margin-top:-173.3pt;width:452.5pt;height:161.95pt;z-index:-25164595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01"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DF3141">
      <w:pPr>
        <w:spacing w:before="70" w:line="630" w:lineRule="auto"/>
        <w:ind w:left="1545" w:right="7400" w:firstLine="195"/>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 id="Text Box 674" o:spid="_x0000_s1399" type="#_x0000_t202" style="position:absolute;left:0;text-align:left;margin-left:191.6pt;margin-top:1.6pt;width:314.3pt;height:10.85pt;z-index:-251632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673" o:spid="_x0000_s1398" type="#_x0000_t202" style="position:absolute;left:0;text-align:left;margin-left:191.6pt;margin-top:15.2pt;width:314.3pt;height:11.05pt;z-index:-251631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672" o:spid="_x0000_s1397" type="#_x0000_t202" style="position:absolute;left:0;text-align:left;margin-left:191.6pt;margin-top:29pt;width:314.3pt;height:10.85pt;z-index:-251630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Pr="00DF3141">
        <w:rPr>
          <w:rFonts w:ascii="Times New Roman" w:hAnsi="Times New Roman" w:cs="Times New Roman"/>
          <w:noProof/>
          <w:lang w:val="tr-TR" w:eastAsia="tr-TR"/>
        </w:rPr>
        <w:pict>
          <v:shape id="Text Box 671" o:spid="_x0000_s1396" type="#_x0000_t202" style="position:absolute;left:0;text-align:left;margin-left:191.6pt;margin-top:42.6pt;width:314.3pt;height:11.4pt;z-index:-251629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DF3141">
      <w:pPr>
        <w:spacing w:before="87"/>
        <w:ind w:left="1418"/>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 id="Text Box 670" o:spid="_x0000_s1395" type="#_x0000_t202" style="position:absolute;left:0;text-align:left;margin-left:191.6pt;margin-top:2.3pt;width:314.3pt;height:10.45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118BC">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1081" w:type="dxa"/>
                        <w:tcBorders>
                          <w:top w:val="single" w:sz="4" w:space="0" w:color="1B1C20"/>
                          <w:left w:val="single" w:sz="4" w:space="0" w:color="1B1C20"/>
                          <w:bottom w:val="single" w:sz="4" w:space="0" w:color="1B1C20"/>
                          <w:right w:val="single" w:sz="4" w:space="0" w:color="1B1C20"/>
                        </w:tcBorders>
                      </w:tcPr>
                      <w:p w:rsidR="000118BC" w:rsidRDefault="000118BC">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DF3141">
      <w:pPr>
        <w:spacing w:before="78" w:line="286" w:lineRule="auto"/>
        <w:ind w:left="1797" w:right="7296" w:firstLine="397"/>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 id="Text Box 669" o:spid="_x0000_s1394" type="#_x0000_t202" style="position:absolute;left:0;text-align:left;margin-left:191.6pt;margin-top:15.4pt;width:314.3pt;height:10.85pt;z-index:-251627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DF3141">
      <w:pPr>
        <w:spacing w:before="41"/>
        <w:ind w:left="2239"/>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shape id="Text Box 668" o:spid="_x0000_s1393" type="#_x0000_t202" style="position:absolute;left:0;text-align:left;margin-left:191.6pt;margin-top:1.8pt;width:314.3pt;height:9.7pt;z-index:-251626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118BC">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c>
                      <w:tcPr>
                        <w:tcW w:w="216" w:type="dxa"/>
                        <w:tcBorders>
                          <w:top w:val="single" w:sz="4" w:space="0" w:color="1B1C20"/>
                          <w:left w:val="single" w:sz="4" w:space="0" w:color="1B1C20"/>
                          <w:bottom w:val="single" w:sz="4" w:space="0" w:color="1B1C20"/>
                          <w:right w:val="single" w:sz="4" w:space="0" w:color="1B1C20"/>
                        </w:tcBorders>
                      </w:tcPr>
                      <w:p w:rsidR="000118BC" w:rsidRDefault="000118BC"/>
                    </w:tc>
                  </w:tr>
                </w:tbl>
                <w:p w:rsidR="000118BC" w:rsidRDefault="000118BC"/>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DF3141">
      <w:pPr>
        <w:ind w:left="237"/>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group id="Group 663" o:spid="_x0000_s1388" style="position:absolute;left:0;text-align:left;margin-left:291.45pt;margin-top:-3.4pt;width:218.75pt;height:137.45pt;z-index:-25164288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391"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392"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8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9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DF3141">
      <w:pPr>
        <w:spacing w:before="38"/>
        <w:ind w:left="237"/>
        <w:rPr>
          <w:rFonts w:ascii="Times New Roman" w:eastAsia="Helvetica Neue" w:hAnsi="Times New Roman" w:cs="Times New Roman"/>
          <w:sz w:val="16"/>
          <w:szCs w:val="16"/>
          <w:lang w:val="tr-TR"/>
        </w:rPr>
      </w:pPr>
      <w:r w:rsidRPr="00DF3141">
        <w:rPr>
          <w:rFonts w:ascii="Times New Roman" w:hAnsi="Times New Roman" w:cs="Times New Roman"/>
          <w:noProof/>
          <w:lang w:val="tr-TR" w:eastAsia="tr-TR"/>
        </w:rPr>
        <w:pict>
          <v:group id="Group 661" o:spid="_x0000_s1386" style="position:absolute;left:0;text-align:left;margin-left:56.65pt;margin-top:-10pt;width:226.25pt;height:136.45pt;z-index:-25164390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8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93</w:t>
      </w:r>
    </w:p>
    <w:p w:rsidR="00BF44D7" w:rsidRPr="00E32410" w:rsidRDefault="00BF44D7" w:rsidP="008D26E0">
      <w:pPr>
        <w:ind w:firstLine="567"/>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DF3141" w:rsidP="008D26E0">
      <w:pPr>
        <w:pStyle w:val="Balk5"/>
        <w:tabs>
          <w:tab w:val="left" w:pos="4678"/>
        </w:tabs>
        <w:spacing w:before="51"/>
        <w:ind w:left="0" w:firstLine="1276"/>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644" o:spid="_x0000_s1379" style="position:absolute;left:0;text-align:left;margin-left:82.4pt;margin-top:21.25pt;width:454.25pt;height:24.9pt;z-index:-25162547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84"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85"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82"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83"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80"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81"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t>(Söz. EK: 5b)</w:t>
      </w:r>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pStyle w:val="GvdeMetni"/>
        <w:ind w:left="0" w:right="2248"/>
        <w:jc w:val="right"/>
        <w:rPr>
          <w:rFonts w:ascii="Times New Roman" w:eastAsia="Arial Narrow" w:hAnsi="Times New Roman" w:cs="Times New Roman"/>
          <w:lang w:val="tr-TR"/>
        </w:rPr>
      </w:pPr>
      <w:r w:rsidRPr="00DF3141">
        <w:rPr>
          <w:rFonts w:ascii="Times New Roman" w:hAnsi="Times New Roman" w:cs="Times New Roman"/>
          <w:noProof/>
          <w:lang w:val="tr-TR" w:eastAsia="tr-TR"/>
        </w:rPr>
        <w:pict>
          <v:group id="Group 635" o:spid="_x0000_s1370" style="position:absolute;left:0;text-align:left;margin-left:82.5pt;margin-top:-46.3pt;width:454pt;height:30pt;z-index:-25162444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7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7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75"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76"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73"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74"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71"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72"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8D26E0">
      <w:pPr>
        <w:pStyle w:val="GvdeMetni"/>
        <w:tabs>
          <w:tab w:val="left" w:pos="1314"/>
        </w:tabs>
        <w:spacing w:before="62"/>
        <w:ind w:left="110"/>
        <w:rPr>
          <w:rFonts w:ascii="Times New Roman" w:hAnsi="Times New Roman" w:cs="Times New Roman"/>
          <w:lang w:val="tr-TR"/>
        </w:rPr>
        <w:sectPr w:rsidR="00BF44D7" w:rsidRPr="00E32410">
          <w:pgSz w:w="11906" w:h="16840"/>
          <w:pgMar w:top="1560" w:right="106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DF3141" w:rsidP="008D26E0">
      <w:pPr>
        <w:pStyle w:val="Balk5"/>
        <w:tabs>
          <w:tab w:val="left" w:pos="3544"/>
        </w:tabs>
        <w:spacing w:before="51"/>
        <w:ind w:left="0"/>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619" o:spid="_x0000_s1368" style="position:absolute;margin-left:56.65pt;margin-top:21.6pt;width:453.5pt;height:.1pt;z-index:-25162342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69"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r w:rsidR="0066351F" w:rsidRPr="00E32410">
        <w:rPr>
          <w:rFonts w:ascii="Times New Roman" w:hAnsi="Times New Roman" w:cs="Times New Roman"/>
          <w:color w:val="B0292C"/>
          <w:lang w:val="tr-TR"/>
        </w:rPr>
        <w:t>(Söz. EK: 5b)</w:t>
      </w:r>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DF3141">
            <w:pPr>
              <w:pStyle w:val="TableParagraph"/>
              <w:spacing w:before="69"/>
              <w:ind w:left="75"/>
              <w:rPr>
                <w:rFonts w:ascii="Times New Roman" w:eastAsia="Helvetica Neue" w:hAnsi="Times New Roman" w:cs="Times New Roman"/>
                <w:sz w:val="20"/>
                <w:szCs w:val="20"/>
                <w:lang w:val="tr-TR"/>
              </w:rPr>
            </w:pPr>
            <w:r w:rsidRPr="00DF3141">
              <w:rPr>
                <w:rFonts w:ascii="Times New Roman" w:hAnsi="Times New Roman" w:cs="Times New Roman"/>
                <w:noProof/>
                <w:lang w:val="tr-TR" w:eastAsia="tr-TR"/>
              </w:rPr>
              <w:pict>
                <v:group id="Group 621" o:spid="_x0000_s1359" style="position:absolute;left:0;text-align:left;margin-left:-.55pt;margin-top:16.2pt;width:465.1pt;height:56.85pt;z-index:-25162240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66"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67"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64"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65"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62"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63"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60"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61"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TEMSİLCİNİN</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DF3141" w:rsidP="00375846">
      <w:pPr>
        <w:pStyle w:val="Balk5"/>
        <w:tabs>
          <w:tab w:val="left" w:pos="4820"/>
        </w:tabs>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612" o:spid="_x0000_s1357" style="position:absolute;left:0;text-align:left;margin-left:85pt;margin-top:19.05pt;width:453.5pt;height:.1pt;z-index:-25162137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5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r w:rsidR="0066351F" w:rsidRPr="00E32410">
        <w:rPr>
          <w:rFonts w:ascii="Times New Roman" w:hAnsi="Times New Roman" w:cs="Times New Roman"/>
          <w:color w:val="B0292C"/>
          <w:lang w:val="tr-TR"/>
        </w:rPr>
        <w:t>(Söz. EK: 5b)</w:t>
      </w:r>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DF3141">
      <w:pPr>
        <w:spacing w:line="200" w:lineRule="exact"/>
        <w:rPr>
          <w:rFonts w:ascii="Times New Roman" w:hAnsi="Times New Roman" w:cs="Times New Roman"/>
          <w:sz w:val="20"/>
          <w:szCs w:val="20"/>
          <w:lang w:val="tr-TR"/>
        </w:rPr>
      </w:pPr>
      <w:r w:rsidRPr="00DF3141">
        <w:rPr>
          <w:rFonts w:ascii="Times New Roman" w:hAnsi="Times New Roman" w:cs="Times New Roman"/>
          <w:noProof/>
          <w:lang w:val="tr-TR" w:eastAsia="tr-TR"/>
        </w:rPr>
        <w:pict>
          <v:group id="Group 431" o:spid="_x0000_s1316" style="position:absolute;margin-left:118.35pt;margin-top:6.1pt;width:435pt;height:97.6pt;z-index:-251620352;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55"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56"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53"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54"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5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5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49"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50"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47"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48"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45"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46"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43"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44"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39"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40"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37"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38"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35"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36"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33"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34"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3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3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29"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30"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27"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28"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25"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26"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23"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24"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2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2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19"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20"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17"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18"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DF3141">
      <w:pPr>
        <w:pStyle w:val="GvdeMetni"/>
        <w:spacing w:line="334" w:lineRule="auto"/>
        <w:ind w:left="1973" w:right="113" w:hanging="360"/>
        <w:rPr>
          <w:rFonts w:ascii="Times New Roman" w:eastAsia="Arial Narrow" w:hAnsi="Times New Roman" w:cs="Times New Roman"/>
          <w:lang w:val="tr-TR"/>
        </w:rPr>
      </w:pPr>
      <w:r w:rsidRPr="00DF3141">
        <w:rPr>
          <w:rFonts w:ascii="Times New Roman" w:hAnsi="Times New Roman" w:cs="Times New Roman"/>
          <w:noProof/>
          <w:lang w:val="tr-TR" w:eastAsia="tr-TR"/>
        </w:rPr>
        <w:pict>
          <v:group id="Group 422" o:spid="_x0000_s1307" style="position:absolute;left:0;text-align:left;margin-left:96.65pt;margin-top:28.4pt;width:454pt;height:94.1pt;z-index:-25161932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14"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15"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12"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13"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10"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11"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08"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09"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980" w:bottom="0" w:left="320" w:header="720" w:footer="720" w:gutter="0"/>
          <w:cols w:space="720"/>
        </w:sectPr>
      </w:pPr>
    </w:p>
    <w:p w:rsidR="00BF44D7" w:rsidRPr="00E32410" w:rsidRDefault="00DF3141">
      <w:pPr>
        <w:pStyle w:val="Balk5"/>
        <w:tabs>
          <w:tab w:val="left" w:pos="9104"/>
        </w:tabs>
        <w:ind w:left="1358"/>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396" o:spid="_x0000_s1305" style="position:absolute;left:0;text-align:left;margin-left:83.9pt;margin-top:19.05pt;width:453.5pt;height:.1pt;z-index:-251616256;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0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(İhaleye ortak girişim ya da konsorsiyum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Adı ......................................................................................</w:t>
      </w:r>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w:t>
      </w:r>
    </w:p>
    <w:p w:rsidR="00BF44D7" w:rsidRPr="00E32410" w:rsidRDefault="0066351F">
      <w:pPr>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eleks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 .........................Faks ..................................E-posta .....</w:t>
      </w:r>
    </w:p>
    <w:p w:rsidR="00BF44D7" w:rsidRPr="00E32410" w:rsidRDefault="0066351F" w:rsidP="001E12FF">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ortağı olan ortak girişim / konsorsiyumlar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eleks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 ..............................Faks .........................................</w:t>
      </w:r>
    </w:p>
    <w:p w:rsidR="00BF44D7" w:rsidRPr="00E32410" w:rsidRDefault="0066351F" w:rsidP="001E12FF">
      <w:pPr>
        <w:numPr>
          <w:ilvl w:val="0"/>
          <w:numId w:val="3"/>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3"/>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3"/>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girişim/konsorsiyumun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İmza tarihi: ................................................................</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eri: ...................................................................................</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Ek – ortak girişim / konsorsiyum sözleşmesi</w:t>
      </w:r>
    </w:p>
    <w:p w:rsidR="00BF44D7" w:rsidRPr="00E32410" w:rsidRDefault="0066351F" w:rsidP="001E12FF">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İmza ....................................................</w:t>
      </w:r>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arih ............................................</w:t>
      </w:r>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DF3141">
      <w:pPr>
        <w:spacing w:before="55"/>
        <w:ind w:left="1380"/>
        <w:rPr>
          <w:rFonts w:ascii="Times New Roman" w:eastAsia="Helvetica Neue" w:hAnsi="Times New Roman" w:cs="Times New Roman"/>
          <w:sz w:val="24"/>
          <w:szCs w:val="24"/>
          <w:lang w:val="tr-TR"/>
        </w:rPr>
      </w:pPr>
      <w:r w:rsidRPr="00DF3141">
        <w:rPr>
          <w:rFonts w:ascii="Times New Roman" w:hAnsi="Times New Roman" w:cs="Times New Roman"/>
          <w:noProof/>
          <w:lang w:val="tr-TR" w:eastAsia="tr-TR"/>
        </w:rPr>
        <w:lastRenderedPageBreak/>
        <w:pict>
          <v:group id="Group 382" o:spid="_x0000_s1303" style="position:absolute;left:0;text-align:left;margin-left:85pt;margin-top:20.95pt;width:453.5pt;height:.1pt;z-index:-2516142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04"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8D26E0">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i/>
          <w:color w:val="1B1C20"/>
          <w:sz w:val="16"/>
          <w:szCs w:val="16"/>
          <w:lang w:val="tr-TR"/>
        </w:rPr>
        <w:t>AMASRA NORTHDOOR OTEL İLE KONGRE TURİZMİNE HAZIRLANIYOR</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008D26E0">
        <w:rPr>
          <w:rFonts w:ascii="Times New Roman" w:eastAsia="Helvetica Neue" w:hAnsi="Times New Roman" w:cs="Times New Roman"/>
          <w:color w:val="1B1C20"/>
          <w:lang w:val="tr-TR"/>
        </w:rPr>
        <w:t>ÇOK AMAÇLI SALON TEFRİŞAT İŞİ</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DF3141">
      <w:pPr>
        <w:spacing w:line="200" w:lineRule="exact"/>
        <w:rPr>
          <w:rFonts w:ascii="Times New Roman" w:hAnsi="Times New Roman" w:cs="Times New Roman"/>
          <w:sz w:val="20"/>
          <w:szCs w:val="20"/>
          <w:lang w:val="tr-TR"/>
        </w:rPr>
      </w:pPr>
      <w:r w:rsidRPr="00DF3141">
        <w:rPr>
          <w:rFonts w:ascii="Times New Roman" w:hAnsi="Times New Roman" w:cs="Times New Roman"/>
          <w:noProof/>
          <w:lang w:val="tr-TR" w:eastAsia="tr-TR"/>
        </w:rPr>
        <w:lastRenderedPageBreak/>
        <w:pict>
          <v:group id="Group 359" o:spid="_x0000_s1292" style="position:absolute;margin-left:575.95pt;margin-top:84.75pt;width:40.2pt;height:454pt;z-index:-251612160;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1"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2"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29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7"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8"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5"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6"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3"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94"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DF3141">
        <w:rPr>
          <w:rFonts w:ascii="Times New Roman" w:hAnsi="Times New Roman" w:cs="Times New Roman"/>
          <w:noProof/>
          <w:lang w:val="tr-TR" w:eastAsia="tr-TR"/>
        </w:rPr>
        <w:pict>
          <v:shape id="Text Box 358" o:spid="_x0000_s1291" type="#_x0000_t202" style="position:absolute;margin-left:665.9pt;margin-top:84pt;width:13pt;height:11.15pt;z-index:-25161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0118BC" w:rsidRDefault="000118BC">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DF3141">
        <w:rPr>
          <w:rFonts w:ascii="Times New Roman" w:hAnsi="Times New Roman" w:cs="Times New Roman"/>
          <w:noProof/>
          <w:lang w:val="tr-TR" w:eastAsia="tr-TR"/>
        </w:rPr>
        <w:pict>
          <v:shape id="Text Box 357" o:spid="_x0000_s1290" type="#_x0000_t202" style="position:absolute;margin-left:665.9pt;margin-top:120pt;width:13pt;height:182.1pt;z-index:-25161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0118BC" w:rsidRPr="00375846" w:rsidRDefault="000118BC">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DF3141">
        <w:rPr>
          <w:rFonts w:ascii="Times New Roman" w:hAnsi="Times New Roman" w:cs="Times New Roman"/>
          <w:noProof/>
          <w:lang w:val="tr-TR" w:eastAsia="tr-TR"/>
        </w:rPr>
        <w:pict>
          <v:shape id="Text Box 356" o:spid="_x0000_s1289" type="#_x0000_t202" style="position:absolute;margin-left:622.55pt;margin-top:213pt;width:13pt;height:197.5pt;z-index:-25160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0118BC" w:rsidRDefault="000118BC">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DF3141">
        <w:rPr>
          <w:rFonts w:ascii="Times New Roman" w:hAnsi="Times New Roman" w:cs="Times New Roman"/>
          <w:noProof/>
          <w:lang w:val="tr-TR" w:eastAsia="tr-TR"/>
        </w:rPr>
        <w:pict>
          <v:shape id="Text Box 355" o:spid="_x0000_s1288" type="#_x0000_t202" style="position:absolute;margin-left:581.75pt;margin-top:89.65pt;width:26pt;height:438.35pt;z-index:-25160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0118BC" w:rsidRPr="00375846" w:rsidRDefault="000118BC">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0118BC" w:rsidRPr="00375846" w:rsidRDefault="000118BC">
                  <w:pPr>
                    <w:spacing w:before="9" w:line="120" w:lineRule="exact"/>
                    <w:rPr>
                      <w:sz w:val="12"/>
                      <w:szCs w:val="12"/>
                      <w:lang w:val="tr-TR"/>
                    </w:rPr>
                  </w:pPr>
                </w:p>
                <w:p w:rsidR="000118BC" w:rsidRPr="00375846" w:rsidRDefault="000118BC">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DF3141">
        <w:rPr>
          <w:rFonts w:ascii="Times New Roman" w:hAnsi="Times New Roman" w:cs="Times New Roman"/>
          <w:noProof/>
          <w:lang w:val="tr-TR" w:eastAsia="tr-TR"/>
        </w:rPr>
        <w:pict>
          <v:shape id="Text Box 354" o:spid="_x0000_s1287" type="#_x0000_t202" style="position:absolute;margin-left:555.35pt;margin-top:84pt;width:12pt;height:82.1pt;z-index:-25160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0118BC" w:rsidRPr="00375846" w:rsidRDefault="000118BC">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DF3141">
        <w:rPr>
          <w:rFonts w:ascii="Times New Roman" w:hAnsi="Times New Roman" w:cs="Times New Roman"/>
          <w:noProof/>
          <w:lang w:val="tr-TR" w:eastAsia="tr-TR"/>
        </w:rPr>
        <w:pict>
          <v:shape id="Text Box 352" o:spid="_x0000_s1286" type="#_x0000_t202" style="position:absolute;margin-left:527.35pt;margin-top:84pt;width:12pt;height:75.5pt;z-index:-25160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rsidR="000118BC" w:rsidRPr="00375846" w:rsidRDefault="000118BC">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DF3141">
        <w:rPr>
          <w:rFonts w:ascii="Times New Roman" w:hAnsi="Times New Roman" w:cs="Times New Roman"/>
          <w:noProof/>
          <w:lang w:val="tr-TR" w:eastAsia="tr-TR"/>
        </w:rPr>
        <w:pict>
          <v:shape id="Text Box 350" o:spid="_x0000_s1285" type="#_x0000_t202" style="position:absolute;margin-left:295.2pt;margin-top:84pt;width:12pt;height:37.55pt;z-index:-251602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rsidR="000118BC" w:rsidRDefault="000118BC">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w:r>
      <w:r w:rsidRPr="00DF3141">
        <w:rPr>
          <w:rFonts w:ascii="Times New Roman" w:hAnsi="Times New Roman" w:cs="Times New Roman"/>
          <w:noProof/>
          <w:lang w:val="tr-TR" w:eastAsia="tr-TR"/>
        </w:rPr>
        <w:pict>
          <v:shape id="Text Box 349" o:spid="_x0000_s1284" type="#_x0000_t202" style="position:absolute;margin-left:295.2pt;margin-top:192pt;width:12pt;height:20.3pt;z-index:-25160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rsidR="000118BC" w:rsidRDefault="000118BC">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DF3141">
        <w:rPr>
          <w:rFonts w:ascii="Times New Roman" w:hAnsi="Times New Roman" w:cs="Times New Roman"/>
          <w:noProof/>
          <w:lang w:val="tr-TR" w:eastAsia="tr-TR"/>
        </w:rPr>
        <w:pict>
          <v:shape id="Text Box 348" o:spid="_x0000_s1283" type="#_x0000_t202" style="position:absolute;margin-left:295.2pt;margin-top:300pt;width:12pt;height:20.3pt;z-index:-251600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rsidR="000118BC" w:rsidRDefault="000118BC">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DF3141">
        <w:rPr>
          <w:rFonts w:ascii="Times New Roman" w:hAnsi="Times New Roman" w:cs="Times New Roman"/>
          <w:noProof/>
          <w:lang w:val="tr-TR" w:eastAsia="tr-TR"/>
        </w:rPr>
        <w:pict>
          <v:shape id="Text Box 347" o:spid="_x0000_s1282" type="#_x0000_t202" style="position:absolute;margin-left:267.2pt;margin-top:84pt;width:12pt;height:23.25pt;z-index:-25159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rsidR="000118BC" w:rsidRDefault="000118BC">
                  <w:pPr>
                    <w:pStyle w:val="GvdeMetni"/>
                    <w:spacing w:line="226" w:lineRule="exact"/>
                    <w:ind w:left="20"/>
                  </w:pPr>
                  <w:r>
                    <w:rPr>
                      <w:color w:val="1B1C20"/>
                    </w:rPr>
                    <w:t>İmza</w:t>
                  </w:r>
                </w:p>
              </w:txbxContent>
            </v:textbox>
            <w10:wrap anchorx="page" anchory="page"/>
          </v:shape>
        </w:pict>
      </w:r>
      <w:r w:rsidRPr="00DF3141">
        <w:rPr>
          <w:rFonts w:ascii="Times New Roman" w:hAnsi="Times New Roman" w:cs="Times New Roman"/>
          <w:noProof/>
          <w:lang w:val="tr-TR" w:eastAsia="tr-TR"/>
        </w:rPr>
        <w:pict>
          <v:shape id="Text Box 346" o:spid="_x0000_s1281" type="#_x0000_t202" style="position:absolute;margin-left:267.2pt;margin-top:192pt;width:12pt;height:23.25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rsidR="000118BC" w:rsidRDefault="000118BC">
                  <w:pPr>
                    <w:pStyle w:val="GvdeMetni"/>
                    <w:spacing w:line="226" w:lineRule="exact"/>
                    <w:ind w:left="20"/>
                  </w:pPr>
                  <w:r>
                    <w:rPr>
                      <w:color w:val="1B1C20"/>
                    </w:rPr>
                    <w:t>İmza</w:t>
                  </w:r>
                </w:p>
              </w:txbxContent>
            </v:textbox>
            <w10:wrap anchorx="page" anchory="page"/>
          </v:shape>
        </w:pict>
      </w:r>
      <w:r w:rsidRPr="00DF3141">
        <w:rPr>
          <w:rFonts w:ascii="Times New Roman" w:hAnsi="Times New Roman" w:cs="Times New Roman"/>
          <w:noProof/>
          <w:lang w:val="tr-TR" w:eastAsia="tr-TR"/>
        </w:rPr>
        <w:pict>
          <v:shape id="Text Box 345" o:spid="_x0000_s1280" type="#_x0000_t202" style="position:absolute;margin-left:267.2pt;margin-top:300pt;width:12pt;height:23.25pt;z-index:-251597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rsidR="000118BC" w:rsidRDefault="000118BC">
                  <w:pPr>
                    <w:pStyle w:val="GvdeMetni"/>
                    <w:spacing w:line="226" w:lineRule="exact"/>
                    <w:ind w:left="20"/>
                  </w:pPr>
                  <w:r>
                    <w:rPr>
                      <w:color w:val="1B1C20"/>
                    </w:rPr>
                    <w:t>İmza</w:t>
                  </w:r>
                </w:p>
              </w:txbxContent>
            </v:textbox>
            <w10:wrap anchorx="page" anchory="page"/>
          </v:shape>
        </w:pict>
      </w:r>
      <w:r w:rsidRPr="00DF3141">
        <w:rPr>
          <w:rFonts w:ascii="Times New Roman" w:hAnsi="Times New Roman" w:cs="Times New Roman"/>
          <w:noProof/>
          <w:lang w:val="tr-TR" w:eastAsia="tr-TR"/>
        </w:rPr>
        <w:pict>
          <v:shape id="Text Box 344" o:spid="_x0000_s1279" type="#_x0000_t202" style="position:absolute;margin-left:18.35pt;margin-top:20.5pt;width:14.65pt;height:20.25pt;z-index:-251596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rsidR="000118BC" w:rsidRDefault="000118BC">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DF3141">
        <w:rPr>
          <w:rFonts w:ascii="Times New Roman" w:hAnsi="Times New Roman" w:cs="Times New Roman"/>
          <w:noProof/>
          <w:lang w:val="tr-TR" w:eastAsia="tr-TR"/>
        </w:rPr>
        <w:pict>
          <v:shape id="Text Box 343" o:spid="_x0000_s1278" type="#_x0000_t202" style="position:absolute;margin-left:20.7pt;margin-top:80.7pt;width:12pt;height:81.75pt;z-index:-25159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rsidR="000118BC" w:rsidRPr="00A35000" w:rsidRDefault="000118BC"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spacing w:before="15" w:line="200" w:lineRule="exact"/>
        <w:rPr>
          <w:rFonts w:ascii="Times New Roman" w:hAnsi="Times New Roman" w:cs="Times New Roman"/>
          <w:sz w:val="20"/>
          <w:szCs w:val="20"/>
          <w:lang w:val="tr-TR"/>
        </w:rPr>
      </w:pPr>
      <w:r w:rsidRPr="00DF3141">
        <w:rPr>
          <w:rFonts w:ascii="Times New Roman" w:hAnsi="Times New Roman" w:cs="Times New Roman"/>
          <w:noProof/>
          <w:lang w:val="tr-TR" w:eastAsia="tr-TR"/>
        </w:rPr>
        <w:pict>
          <v:shape id="Text Box 351" o:spid="_x0000_s1277" type="#_x0000_t202" style="position:absolute;margin-left:527.35pt;margin-top:192pt;width:12pt;height:165.55pt;z-index:-251603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" filled="f" stroked="f">
            <v:textbox style="layout-flow:vertical" inset="0,0,0,0">
              <w:txbxContent>
                <w:p w:rsidR="000118BC" w:rsidRDefault="000118BC">
                  <w:pPr>
                    <w:pStyle w:val="GvdeMetni"/>
                    <w:spacing w:line="227" w:lineRule="exact"/>
                    <w:ind w:left="20"/>
                    <w:rPr>
                      <w:rFonts w:cs="Helvetica Neue"/>
                    </w:rPr>
                  </w:pPr>
                  <w:r>
                    <w:rPr>
                      <w:rFonts w:cs="Helvetica Neue"/>
                      <w:b/>
                      <w:bCs/>
                      <w:color w:val="1B1C20"/>
                    </w:rPr>
                    <w:t>: TR81/15/KOBİ-D/0051/LOT 1</w:t>
                  </w:r>
                </w:p>
              </w:txbxContent>
            </v:textbox>
            <w10:wrap anchorx="page" anchory="page"/>
          </v:shape>
        </w:pict>
      </w:r>
      <w:r w:rsidRPr="00DF3141">
        <w:rPr>
          <w:rFonts w:ascii="Times New Roman" w:hAnsi="Times New Roman" w:cs="Times New Roman"/>
          <w:noProof/>
          <w:lang w:val="tr-TR" w:eastAsia="tr-TR"/>
        </w:rPr>
        <w:pict>
          <v:shape id="Text Box 353" o:spid="_x0000_s1276" type="#_x0000_t202" style="position:absolute;margin-left:555.35pt;margin-top:192pt;width:12pt;height:153pt;z-index:-25160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" filled="f" stroked="f">
            <v:textbox style="layout-flow:vertical" inset="0,0,0,0">
              <w:txbxContent>
                <w:p w:rsidR="000118BC" w:rsidRDefault="000118BC">
                  <w:pPr>
                    <w:pStyle w:val="GvdeMetni"/>
                    <w:spacing w:line="227" w:lineRule="exact"/>
                    <w:ind w:left="20"/>
                    <w:rPr>
                      <w:rFonts w:cs="Helvetica Neue"/>
                    </w:rPr>
                  </w:pPr>
                  <w:r>
                    <w:rPr>
                      <w:rFonts w:cs="Helvetica Neue"/>
                      <w:b/>
                      <w:bCs/>
                      <w:color w:val="1B1C20"/>
                    </w:rPr>
                    <w:t xml:space="preserve">: </w:t>
                  </w:r>
                  <w:r>
                    <w:rPr>
                      <w:rFonts w:ascii="Times New Roman" w:hAnsi="Times New Roman" w:cs="Times New Roman"/>
                      <w:color w:val="1B1C20"/>
                      <w:lang w:val="tr-TR"/>
                    </w:rPr>
                    <w:t>Çok Amaçlı Salon Tefrişat İşi</w:t>
                  </w:r>
                </w:p>
              </w:txbxContent>
            </v:textbox>
            <w10:wrap anchorx="page" anchory="page"/>
          </v:shape>
        </w:pict>
      </w:r>
    </w:p>
    <w:tbl>
      <w:tblPr>
        <w:tblpPr w:leftFromText="141" w:rightFromText="141" w:vertAnchor="text" w:tblpX="4683" w:tblpY="1"/>
        <w:tblOverlap w:val="never"/>
        <w:tblW w:w="0" w:type="auto"/>
        <w:tblLayout w:type="fixed"/>
        <w:tblCellMar>
          <w:left w:w="0" w:type="dxa"/>
          <w:right w:w="0" w:type="dxa"/>
        </w:tblCellMar>
        <w:tblLook w:val="01E0"/>
      </w:tblPr>
      <w:tblGrid>
        <w:gridCol w:w="289"/>
        <w:gridCol w:w="283"/>
        <w:gridCol w:w="370"/>
        <w:gridCol w:w="2347"/>
      </w:tblGrid>
      <w:tr w:rsidR="00BF44D7" w:rsidRPr="00E32410" w:rsidTr="005F5D72">
        <w:trPr>
          <w:trHeight w:hRule="exact" w:val="699"/>
        </w:trPr>
        <w:tc>
          <w:tcPr>
            <w:tcW w:w="289"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83"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370"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4" w:line="240" w:lineRule="exact"/>
              <w:rPr>
                <w:rFonts w:ascii="Times New Roman" w:hAnsi="Times New Roman" w:cs="Times New Roman"/>
                <w:sz w:val="24"/>
                <w:szCs w:val="24"/>
                <w:lang w:val="tr-TR"/>
              </w:rPr>
            </w:pPr>
          </w:p>
          <w:p w:rsidR="00BF44D7" w:rsidRPr="00E32410" w:rsidRDefault="0066351F" w:rsidP="005F5D72">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5F5D72">
        <w:trPr>
          <w:trHeight w:hRule="exact" w:val="940"/>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5F5D72">
            <w:pPr>
              <w:pStyle w:val="TableParagraph"/>
              <w:spacing w:before="5" w:line="150" w:lineRule="exact"/>
              <w:rPr>
                <w:rFonts w:ascii="Times New Roman" w:hAnsi="Times New Roman" w:cs="Times New Roman"/>
                <w:sz w:val="15"/>
                <w:szCs w:val="15"/>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5F5D72">
        <w:trPr>
          <w:trHeight w:hRule="exact" w:val="767"/>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8" w:line="110" w:lineRule="exact"/>
              <w:rPr>
                <w:rFonts w:ascii="Times New Roman" w:hAnsi="Times New Roman" w:cs="Times New Roman"/>
                <w:sz w:val="11"/>
                <w:szCs w:val="11"/>
                <w:lang w:val="tr-TR"/>
              </w:rPr>
            </w:pPr>
          </w:p>
          <w:p w:rsidR="00BF44D7" w:rsidRPr="00E32410" w:rsidRDefault="0066351F" w:rsidP="005F5D72">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5F5D72">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5F5D72">
        <w:trPr>
          <w:trHeight w:hRule="exact" w:val="849"/>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7" w:line="120" w:lineRule="exact"/>
              <w:rPr>
                <w:rFonts w:ascii="Times New Roman" w:hAnsi="Times New Roman" w:cs="Times New Roman"/>
                <w:sz w:val="12"/>
                <w:szCs w:val="12"/>
                <w:lang w:val="tr-TR"/>
              </w:rPr>
            </w:pPr>
          </w:p>
          <w:p w:rsidR="00BF44D7" w:rsidRPr="00E32410" w:rsidRDefault="0066351F" w:rsidP="005F5D72">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5F5D72">
        <w:trPr>
          <w:trHeight w:hRule="exact" w:val="988"/>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3"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5F5D72">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5F5D72">
        <w:trPr>
          <w:trHeight w:hRule="exact" w:val="960"/>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4" w:line="140" w:lineRule="exact"/>
              <w:rPr>
                <w:rFonts w:ascii="Times New Roman" w:hAnsi="Times New Roman" w:cs="Times New Roman"/>
                <w:sz w:val="14"/>
                <w:szCs w:val="14"/>
                <w:lang w:val="tr-TR"/>
              </w:rPr>
            </w:pPr>
          </w:p>
          <w:p w:rsidR="00BF44D7" w:rsidRPr="00E32410" w:rsidRDefault="0066351F" w:rsidP="005F5D72">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5F5D72">
        <w:trPr>
          <w:trHeight w:hRule="exact" w:val="1092"/>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0"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5F5D72">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5F5D72">
        <w:trPr>
          <w:trHeight w:hRule="exact" w:val="1134"/>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1" w:line="220" w:lineRule="exact"/>
              <w:rPr>
                <w:rFonts w:ascii="Times New Roman" w:hAnsi="Times New Roman" w:cs="Times New Roman"/>
                <w:lang w:val="tr-TR"/>
              </w:rPr>
            </w:pPr>
          </w:p>
          <w:p w:rsidR="00BF44D7" w:rsidRPr="00E32410" w:rsidRDefault="0066351F" w:rsidP="005F5D72">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5F5D72">
        <w:trPr>
          <w:trHeight w:hRule="exact" w:val="707"/>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7" w:line="130" w:lineRule="exact"/>
              <w:rPr>
                <w:rFonts w:ascii="Times New Roman" w:hAnsi="Times New Roman" w:cs="Times New Roman"/>
                <w:sz w:val="13"/>
                <w:szCs w:val="13"/>
                <w:lang w:val="tr-TR"/>
              </w:rPr>
            </w:pPr>
          </w:p>
          <w:p w:rsidR="00BF44D7" w:rsidRPr="00E32410" w:rsidRDefault="0066351F" w:rsidP="005F5D72">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5F5D72">
        <w:trPr>
          <w:trHeight w:hRule="exact" w:val="645"/>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6" w:line="100" w:lineRule="exact"/>
              <w:rPr>
                <w:rFonts w:ascii="Times New Roman" w:hAnsi="Times New Roman" w:cs="Times New Roman"/>
                <w:sz w:val="10"/>
                <w:szCs w:val="10"/>
                <w:lang w:val="tr-TR"/>
              </w:rPr>
            </w:pPr>
          </w:p>
          <w:p w:rsidR="00BF44D7" w:rsidRPr="00E32410" w:rsidRDefault="0066351F" w:rsidP="005F5D72">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375846">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eastAsia="Helvetica Neue" w:hAnsi="Times New Roman" w:cs="Times New Roman"/>
          <w:sz w:val="18"/>
          <w:szCs w:val="18"/>
          <w:lang w:val="tr-TR"/>
        </w:rPr>
        <w:br w:type="textWrapping" w:clear="all"/>
      </w:r>
    </w:p>
    <w:p w:rsidR="00BF44D7" w:rsidRPr="00E32410" w:rsidRDefault="00DF3141">
      <w:pPr>
        <w:pStyle w:val="Balk1"/>
        <w:spacing w:before="33"/>
        <w:ind w:left="113"/>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341" o:spid="_x0000_s1274" style="position:absolute;left:0;text-align:left;margin-left:56.65pt;margin-top:29.6pt;width:453.5pt;height:.1pt;z-index:-2515947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5"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DF3141">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2" style="position:absolute;left:0;text-align:left;margin-left:56.65pt;margin-top:-89.25pt;width:452.5pt;height:59.7pt;z-index:-25159065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3"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s="Times New Roman"/>
          <w:color w:val="1B1C20"/>
          <w:lang w:val="tr-TR"/>
        </w:rPr>
        <w:t>&lt; İsteklinin Anteti&gt;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00D65CAA">
        <w:rPr>
          <w:rFonts w:ascii="Times New Roman" w:eastAsia="Helvetica Neue" w:hAnsi="Times New Roman" w:cs="Times New Roman"/>
          <w:b/>
          <w:bCs/>
          <w:color w:val="1B1C20"/>
          <w:sz w:val="20"/>
          <w:szCs w:val="20"/>
          <w:lang w:val="tr-TR"/>
        </w:rPr>
        <w:t>TR81/15/KOBİ-D/0051/LOT 1</w:t>
      </w:r>
    </w:p>
    <w:p w:rsidR="00BF44D7" w:rsidRPr="00E32410" w:rsidRDefault="00BF44D7">
      <w:pPr>
        <w:spacing w:before="6" w:line="190" w:lineRule="exact"/>
        <w:rPr>
          <w:rFonts w:ascii="Times New Roman" w:hAnsi="Times New Roman" w:cs="Times New Roman"/>
          <w:sz w:val="19"/>
          <w:szCs w:val="19"/>
          <w:lang w:val="tr-TR"/>
        </w:rPr>
      </w:pPr>
    </w:p>
    <w:p w:rsidR="00D65CAA" w:rsidRDefault="0066351F">
      <w:pPr>
        <w:ind w:right="1266"/>
        <w:jc w:val="center"/>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adı: </w:t>
      </w:r>
      <w:r w:rsidR="00D65CAA">
        <w:rPr>
          <w:rFonts w:ascii="Times New Roman" w:eastAsia="Helvetica Neue" w:hAnsi="Times New Roman" w:cs="Times New Roman"/>
          <w:color w:val="1B1C20"/>
          <w:sz w:val="20"/>
          <w:szCs w:val="20"/>
          <w:lang w:val="tr-TR"/>
        </w:rPr>
        <w:t>AMASTRA NORTHDOOR OTEL İLE KONGRE TURİZMİNE HAZIRLANIYOR</w:t>
      </w: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Lot başlığı: </w:t>
      </w:r>
      <w:r w:rsidR="00D65CAA">
        <w:rPr>
          <w:rFonts w:ascii="Times New Roman" w:eastAsia="Helvetica Neue" w:hAnsi="Times New Roman" w:cs="Times New Roman"/>
          <w:color w:val="1B1C20"/>
          <w:lang w:val="tr-TR"/>
        </w:rPr>
        <w:t>Çok Amaçlı Salon Tefrişat İşi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diğer beyannamele</w:t>
      </w:r>
      <w:r w:rsidR="00D65CAA">
        <w:rPr>
          <w:rFonts w:ascii="Times New Roman" w:hAnsi="Times New Roman" w:cs="Times New Roman"/>
          <w:color w:val="1B1C20"/>
          <w:lang w:val="tr-TR"/>
        </w:rPr>
        <w:t>r de dahil)  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DF3141">
      <w:pPr>
        <w:ind w:left="113"/>
        <w:rPr>
          <w:rFonts w:ascii="Times New Roman" w:eastAsia="Helvetica Neue" w:hAnsi="Times New Roman" w:cs="Times New Roman"/>
          <w:sz w:val="24"/>
          <w:szCs w:val="24"/>
          <w:lang w:val="tr-TR"/>
        </w:rPr>
      </w:pPr>
      <w:r w:rsidRPr="00DF3141">
        <w:rPr>
          <w:rFonts w:ascii="Times New Roman" w:hAnsi="Times New Roman" w:cs="Times New Roman"/>
          <w:noProof/>
          <w:lang w:val="tr-TR" w:eastAsia="tr-TR"/>
        </w:rPr>
        <w:pict>
          <v:group id="Group 337" o:spid="_x0000_s1270" style="position:absolute;left:0;text-align:left;margin-left:56.65pt;margin-top:18.2pt;width:453.5pt;height:.1pt;z-index:-25159372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1"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rsidP="001E12FF">
      <w:pPr>
        <w:numPr>
          <w:ilvl w:val="0"/>
          <w:numId w:val="12"/>
        </w:numPr>
        <w:tabs>
          <w:tab w:val="left" w:pos="336"/>
        </w:tabs>
        <w:ind w:left="336"/>
        <w:rPr>
          <w:rFonts w:ascii="Times New Roman" w:eastAsia="Helvetica Neue" w:hAnsi="Times New Roman" w:cs="Times New Roman"/>
          <w:sz w:val="20"/>
          <w:szCs w:val="20"/>
          <w:lang w:val="tr-TR"/>
        </w:rPr>
      </w:pPr>
      <w:r w:rsidRPr="00DF3141">
        <w:rPr>
          <w:rFonts w:ascii="Times New Roman" w:hAnsi="Times New Roman" w:cs="Times New Roman"/>
          <w:noProof/>
          <w:lang w:val="tr-TR" w:eastAsia="tr-TR"/>
        </w:rPr>
        <w:pict>
          <v:group id="Group 335" o:spid="_x0000_s1268" style="position:absolute;left:0;text-align:left;margin-left:56.65pt;margin-top:16.2pt;width:453.5pt;height:.1pt;z-index:-25159270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69"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DF3141">
        <w:rPr>
          <w:rFonts w:ascii="Times New Roman" w:hAnsi="Times New Roman" w:cs="Times New Roman"/>
          <w:noProof/>
          <w:lang w:val="tr-TR" w:eastAsia="tr-TR"/>
        </w:rPr>
        <w:pict>
          <v:group id="Group 322" o:spid="_x0000_s1255" style="position:absolute;left:0;text-align:left;margin-left:56.3pt;margin-top:-73.95pt;width:454.25pt;height:41.85pt;z-index:-25158963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6"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7"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64"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5"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2"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3"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0"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1"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8"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59"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6"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7"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rsidP="001E12FF">
      <w:pPr>
        <w:numPr>
          <w:ilvl w:val="0"/>
          <w:numId w:val="12"/>
        </w:numPr>
        <w:tabs>
          <w:tab w:val="left" w:pos="336"/>
        </w:tabs>
        <w:spacing w:before="62"/>
        <w:ind w:left="336"/>
        <w:rPr>
          <w:rFonts w:ascii="Times New Roman" w:eastAsia="Helvetica Neue" w:hAnsi="Times New Roman" w:cs="Times New Roman"/>
          <w:sz w:val="20"/>
          <w:szCs w:val="20"/>
          <w:lang w:val="tr-TR"/>
        </w:rPr>
      </w:pPr>
      <w:r w:rsidRPr="00DF3141">
        <w:rPr>
          <w:rFonts w:ascii="Times New Roman" w:hAnsi="Times New Roman" w:cs="Times New Roman"/>
          <w:noProof/>
          <w:lang w:val="tr-TR" w:eastAsia="tr-TR"/>
        </w:rPr>
        <w:pict>
          <v:group id="Group 320" o:spid="_x0000_s1253" style="position:absolute;left:0;text-align:left;margin-left:56.65pt;margin-top:19.3pt;width:453.5pt;height:.1pt;z-index:-25159168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54"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DF3141" w:rsidP="00187AF2">
      <w:pPr>
        <w:pStyle w:val="Balk6"/>
        <w:tabs>
          <w:tab w:val="left" w:pos="2100"/>
        </w:tabs>
        <w:ind w:left="851"/>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308" o:spid="_x0000_s1251" style="position:absolute;left:0;text-align:left;margin-left:85pt;margin-top:20.95pt;width:453.5pt;height:.1pt;z-index:-2515886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malları</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tedarik</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etmeyi</w:t>
      </w:r>
      <w:r w:rsidRPr="00187AF2">
        <w:rPr>
          <w:rFonts w:ascii="Times New Roman" w:hAnsi="Times New Roman" w:cs="Times New Roman"/>
          <w:color w:val="1B1C20"/>
          <w:spacing w:val="22"/>
          <w:highlight w:val="yellow"/>
          <w:lang w:val="tr-TR"/>
        </w:rPr>
        <w:t xml:space="preserve"> </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D65CAA">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Her Kilit uzmanın imzaladığı münhasırlık ve müsaitlik bildirimi (sadece hizmet alımları için)</w:t>
      </w:r>
    </w:p>
    <w:p w:rsidR="00BF44D7" w:rsidRPr="00E32410" w:rsidRDefault="00BF44D7" w:rsidP="00D65CAA">
      <w:pPr>
        <w:spacing w:before="18" w:line="240" w:lineRule="exact"/>
        <w:ind w:left="851"/>
        <w:rPr>
          <w:rFonts w:ascii="Times New Roman" w:hAnsi="Times New Roman" w:cs="Times New Roman"/>
          <w:sz w:val="24"/>
          <w:szCs w:val="24"/>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D65CAA">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Bu teklif, </w:t>
      </w:r>
      <w:r w:rsidRPr="00E32410">
        <w:rPr>
          <w:rFonts w:ascii="Times New Roman" w:eastAsia="Helvetica Neue" w:hAnsi="Times New Roman" w:cs="Times New Roman"/>
          <w:b/>
          <w:bCs/>
          <w:color w:val="1B1C20"/>
          <w:sz w:val="20"/>
          <w:szCs w:val="20"/>
          <w:lang w:val="tr-TR"/>
        </w:rPr>
        <w:t>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 xml:space="preserve">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alimatların </w:t>
      </w:r>
      <w:r w:rsidRPr="00E32410">
        <w:rPr>
          <w:rFonts w:ascii="Times New Roman" w:eastAsia="Helvetica Neue" w:hAnsi="Times New Roman" w:cs="Times New Roman"/>
          <w:color w:val="1B1C20"/>
          <w:sz w:val="20"/>
          <w:szCs w:val="20"/>
          <w:lang w:val="tr-TR"/>
        </w:rPr>
        <w:t>25. maddesinde belirtilmiş olan geçerlilik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esince geçerlidi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DF3141" w:rsidP="00187AF2">
      <w:pPr>
        <w:spacing w:line="200" w:lineRule="exact"/>
        <w:ind w:left="851"/>
        <w:rPr>
          <w:rFonts w:ascii="Times New Roman" w:hAnsi="Times New Roman" w:cs="Times New Roman"/>
          <w:sz w:val="20"/>
          <w:szCs w:val="20"/>
          <w:lang w:val="tr-TR"/>
        </w:rPr>
      </w:pPr>
      <w:r w:rsidRPr="00DF3141">
        <w:rPr>
          <w:rFonts w:ascii="Times New Roman" w:hAnsi="Times New Roman" w:cs="Times New Roman"/>
          <w:noProof/>
          <w:lang w:val="tr-TR" w:eastAsia="tr-TR"/>
        </w:rPr>
        <w:pict>
          <v:shape id="Text Box 307" o:spid="_x0000_s1250" type="#_x0000_t202" style="position:absolute;left:0;text-align:left;margin-left:78pt;margin-top:4.9pt;width:460.9pt;height:64pt;z-index:-251587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zt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" filled="f" stroked="f">
            <v:textbox inset="0,0,0,0">
              <w:txbxContent>
                <w:tbl>
                  <w:tblPr>
                    <w:tblW w:w="0" w:type="auto"/>
                    <w:tblLayout w:type="fixed"/>
                    <w:tblCellMar>
                      <w:left w:w="0" w:type="dxa"/>
                      <w:right w:w="0" w:type="dxa"/>
                    </w:tblCellMar>
                    <w:tblLook w:val="01E0"/>
                  </w:tblPr>
                  <w:tblGrid>
                    <w:gridCol w:w="1842"/>
                    <w:gridCol w:w="7214"/>
                  </w:tblGrid>
                  <w:tr w:rsidR="000118BC"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0118BC" w:rsidRDefault="000118BC">
                        <w:pPr>
                          <w:pStyle w:val="TableParagraph"/>
                          <w:spacing w:line="100" w:lineRule="exact"/>
                          <w:rPr>
                            <w:sz w:val="10"/>
                            <w:szCs w:val="10"/>
                          </w:rPr>
                        </w:pPr>
                      </w:p>
                      <w:p w:rsidR="000118BC" w:rsidRDefault="000118BC">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0118BC" w:rsidRDefault="000118BC"/>
                    </w:tc>
                  </w:tr>
                  <w:tr w:rsidR="000118BC"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0118BC" w:rsidRDefault="000118BC">
                        <w:pPr>
                          <w:pStyle w:val="TableParagraph"/>
                          <w:spacing w:line="100" w:lineRule="exact"/>
                          <w:rPr>
                            <w:sz w:val="10"/>
                            <w:szCs w:val="10"/>
                          </w:rPr>
                        </w:pPr>
                      </w:p>
                      <w:p w:rsidR="000118BC" w:rsidRDefault="000118BC">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0118BC" w:rsidRDefault="000118BC"/>
                    </w:tc>
                  </w:tr>
                  <w:tr w:rsidR="000118BC"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0118BC" w:rsidRDefault="000118BC">
                        <w:pPr>
                          <w:pStyle w:val="TableParagraph"/>
                          <w:spacing w:line="100" w:lineRule="exact"/>
                          <w:rPr>
                            <w:sz w:val="10"/>
                            <w:szCs w:val="10"/>
                          </w:rPr>
                        </w:pPr>
                      </w:p>
                      <w:p w:rsidR="000118BC" w:rsidRDefault="000118BC">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0118BC" w:rsidRDefault="000118BC"/>
                    </w:tc>
                  </w:tr>
                </w:tbl>
                <w:p w:rsidR="000118BC" w:rsidRDefault="000118BC"/>
              </w:txbxContent>
            </v:textbox>
            <w10:wrap anchorx="page"/>
          </v:shape>
        </w:pict>
      </w: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DF3141">
      <w:pPr>
        <w:pStyle w:val="Balk6"/>
        <w:ind w:left="103"/>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305" o:spid="_x0000_s1248" style="position:absolute;left:0;text-align:left;margin-left:56.15pt;margin-top:20.95pt;width:453.5pt;height:.1pt;z-index:-25158656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49"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Tüzel kişiliğin antetli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5" w:line="150" w:lineRule="exact"/>
        <w:rPr>
          <w:rFonts w:ascii="Times New Roman" w:hAnsi="Times New Roman" w:cs="Times New Roman"/>
          <w:sz w:val="15"/>
          <w:szCs w:val="15"/>
          <w:lang w:val="tr-TR"/>
        </w:rPr>
      </w:pPr>
    </w:p>
    <w:p w:rsidR="00BF44D7" w:rsidRDefault="00D65CAA">
      <w:pPr>
        <w:pStyle w:val="GvdeMetni"/>
        <w:ind w:left="103" w:right="119"/>
        <w:rPr>
          <w:rFonts w:ascii="Times New Roman" w:hAnsi="Times New Roman" w:cs="Times New Roman"/>
          <w:color w:val="1B1C20"/>
          <w:lang w:val="tr-TR"/>
        </w:rPr>
      </w:pPr>
      <w:r>
        <w:rPr>
          <w:rFonts w:ascii="Times New Roman" w:hAnsi="Times New Roman" w:cs="Times New Roman"/>
          <w:color w:val="1B1C20"/>
          <w:lang w:val="tr-TR"/>
        </w:rPr>
        <w:t xml:space="preserve">Pelenkoğlu Demir Çelik İnş. Tur. Nak. San. Tic. Ltd. Şti. </w:t>
      </w:r>
    </w:p>
    <w:p w:rsidR="00D65CAA" w:rsidRPr="00E32410" w:rsidRDefault="00D65CAA">
      <w:pPr>
        <w:pStyle w:val="GvdeMetni"/>
        <w:ind w:left="103" w:right="119"/>
        <w:rPr>
          <w:rFonts w:ascii="Times New Roman" w:hAnsi="Times New Roman" w:cs="Times New Roman"/>
          <w:lang w:val="tr-TR"/>
        </w:rPr>
      </w:pPr>
      <w:r>
        <w:rPr>
          <w:rFonts w:ascii="Times New Roman" w:hAnsi="Times New Roman" w:cs="Times New Roman"/>
          <w:color w:val="1B1C20"/>
          <w:lang w:val="tr-TR"/>
        </w:rPr>
        <w:t>Kırtepe Mah. Cumhuriyet Cad. 12/1 BARTIN</w:t>
      </w:r>
    </w:p>
    <w:p w:rsidR="00BF44D7" w:rsidRPr="00E32410" w:rsidRDefault="00BF44D7">
      <w:pPr>
        <w:spacing w:before="10" w:line="140" w:lineRule="exact"/>
        <w:rPr>
          <w:rFonts w:ascii="Times New Roman" w:hAnsi="Times New Roman" w:cs="Times New Roman"/>
          <w:sz w:val="14"/>
          <w:szCs w:val="14"/>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Pr="00E32410">
        <w:rPr>
          <w:rFonts w:ascii="Times New Roman" w:eastAsia="Helvetica Neue" w:hAnsi="Times New Roman" w:cs="Times New Roman"/>
          <w:color w:val="1B1C20"/>
          <w:sz w:val="20"/>
          <w:szCs w:val="20"/>
          <w:lang w:val="tr-TR"/>
        </w:rPr>
        <w:t xml:space="preserve">&lt; </w:t>
      </w:r>
      <w:r w:rsidRPr="00E32410">
        <w:rPr>
          <w:rFonts w:ascii="Times New Roman" w:eastAsia="Helvetica Neue" w:hAnsi="Times New Roman" w:cs="Times New Roman"/>
          <w:color w:val="1B1C20"/>
          <w:sz w:val="20"/>
          <w:szCs w:val="20"/>
          <w:highlight w:val="yellow"/>
          <w:lang w:val="tr-TR"/>
        </w:rPr>
        <w:t>Davet tarihi</w:t>
      </w:r>
      <w:r w:rsidRPr="00E32410">
        <w:rPr>
          <w:rFonts w:ascii="Times New Roman" w:eastAsia="Helvetica Neue" w:hAnsi="Times New Roman" w:cs="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davet mektubunuza atfen,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biz, </w:t>
      </w:r>
      <w:r w:rsidRPr="00E32410">
        <w:rPr>
          <w:rFonts w:ascii="Times New Roman" w:hAnsi="Times New Roman" w:cs="Times New Roman"/>
          <w:color w:val="1B1C20"/>
          <w:highlight w:val="yellow"/>
          <w:lang w:val="tr-TR"/>
        </w:rPr>
        <w:t>&lt;Tüzel kişiliğin ad(lar</w:t>
      </w:r>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İşbu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liderliği</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tarafımızca</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üstlenilmiş</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bi</w:t>
      </w:r>
      <w:r w:rsidRPr="00187AF2">
        <w:rPr>
          <w:rFonts w:ascii="Times New Roman" w:hAnsi="Times New Roman" w:cs="Times New Roman"/>
          <w:color w:val="1B1C20"/>
          <w:spacing w:val="-4"/>
          <w:highlight w:val="yellow"/>
          <w:lang w:val="tr-TR"/>
        </w:rPr>
        <w:t>r</w:t>
      </w:r>
      <w:r w:rsidRPr="00187AF2">
        <w:rPr>
          <w:rFonts w:ascii="Times New Roman" w:hAnsi="Times New Roman" w:cs="Times New Roman"/>
          <w:color w:val="1B1C20"/>
          <w:highlight w:val="yellow"/>
          <w:lang w:val="tr-TR"/>
        </w:rPr>
        <w:t>eysel</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E32410">
        <w:rPr>
          <w:rFonts w:ascii="Times New Roman" w:hAnsi="Times New Roman" w:cs="Times New Roman"/>
          <w:color w:val="1B1C20"/>
          <w:lang w:val="tr-TR"/>
        </w:rPr>
        <w:t>&gt;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sunduğumuzu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 aynı ihaleye verilen 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dahil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adı ve ünvanı</w:t>
      </w:r>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DF3141" w:rsidRPr="00DF3141">
        <w:rPr>
          <w:rFonts w:ascii="Times New Roman" w:hAnsi="Times New Roman" w:cs="Times New Roman"/>
          <w:noProof/>
          <w:lang w:val="tr-TR" w:eastAsia="tr-TR"/>
        </w:rPr>
        <w:pict>
          <v:group id="Group 291" o:spid="_x0000_s1246" style="position:absolute;left:0;text-align:left;margin-left:56.65pt;margin-top:20.95pt;width:453.5pt;height:.1pt;z-index:-251584512;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D65CAA">
            <w:pPr>
              <w:rPr>
                <w:rFonts w:ascii="Times New Roman" w:hAnsi="Times New Roman" w:cs="Times New Roman"/>
                <w:lang w:val="tr-TR"/>
              </w:rPr>
            </w:pPr>
            <w:r>
              <w:rPr>
                <w:rFonts w:ascii="Times New Roman" w:eastAsia="Helvetica Neue" w:hAnsi="Times New Roman" w:cs="Times New Roman"/>
                <w:color w:val="1B1C20"/>
                <w:sz w:val="20"/>
                <w:szCs w:val="20"/>
                <w:lang w:val="tr-TR"/>
              </w:rPr>
              <w:t>AMASTRA NORTHDOOR OTEL İLE KONGRE TURİZMİNE HAZIRLANIYOR</w:t>
            </w:r>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D65CAA">
              <w:rPr>
                <w:rFonts w:ascii="Times New Roman" w:eastAsia="Helvetica Neue" w:hAnsi="Times New Roman" w:cs="Times New Roman"/>
                <w:color w:val="1B1C20"/>
                <w:sz w:val="20"/>
                <w:szCs w:val="20"/>
                <w:lang w:val="tr-TR"/>
              </w:rPr>
              <w:t xml:space="preserve"> TR81/15/KOBİ-D/0051/LOT 1</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00D65CAA">
              <w:rPr>
                <w:rFonts w:ascii="Times New Roman" w:eastAsia="Helvetica Neue" w:hAnsi="Times New Roman" w:cs="Times New Roman"/>
                <w:b/>
                <w:bCs/>
                <w:color w:val="1B1C20"/>
                <w:sz w:val="20"/>
                <w:szCs w:val="20"/>
                <w:lang w:val="tr-TR"/>
              </w:rPr>
              <w:t xml:space="preserve"> Çok Amaçlı Salon Tefrişat İşi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rsidP="00D65CAA">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8"/>
                <w:sz w:val="20"/>
                <w:szCs w:val="20"/>
                <w:lang w:val="tr-TR"/>
              </w:rPr>
              <w:t xml:space="preserve"> </w:t>
            </w:r>
            <w:r w:rsidR="00D65CAA">
              <w:rPr>
                <w:rFonts w:ascii="Times New Roman" w:eastAsia="Helvetica Neue" w:hAnsi="Times New Roman" w:cs="Times New Roman"/>
                <w:b/>
                <w:bCs/>
                <w:color w:val="1B1C20"/>
                <w:spacing w:val="8"/>
                <w:sz w:val="20"/>
                <w:szCs w:val="20"/>
                <w:lang w:val="tr-TR"/>
              </w:rPr>
              <w:t>Açık İhale Usulü</w:t>
            </w:r>
          </w:p>
        </w:tc>
      </w:tr>
      <w:tr w:rsidR="00BF44D7" w:rsidRPr="00E32410">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4" style="position:absolute;left:0;text-align:left;margin-left:56.65pt;margin-top:-.35pt;width:453.5pt;height:65.5pt;z-index:-25158348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5"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E32410">
        <w:rPr>
          <w:rFonts w:ascii="Times New Roman" w:hAnsi="Times New Roman" w:cs="Times New Roman"/>
          <w:color w:val="1B1C20"/>
          <w:lang w:val="tr-TR"/>
        </w:rPr>
        <w:t>&lt;Not: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Mal</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Hizmet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birisi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başkan</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hepsi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eşit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oy</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hakkına</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sahip</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olmak</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üç</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spacing w:val="-19"/>
          <w:lang w:val="tr-TR"/>
        </w:rPr>
        <w:t>Y</w:t>
      </w:r>
      <w:r w:rsidR="0066351F" w:rsidRPr="00E32410">
        <w:rPr>
          <w:rFonts w:ascii="Times New Roman" w:hAnsi="Times New Roman" w:cs="Times New Roman"/>
          <w:color w:val="1B1C20"/>
          <w:lang w:val="tr-TR"/>
        </w:rPr>
        <w:t>apım</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İşleri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ise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beş</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oluşan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Komitesi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tayin edilmelidi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belge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Sözleşme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Makamı</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yetkilisi</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tarafından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onaylandıktan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sonra</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ihale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işlem</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dosyasında muhafaza edilecekti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4" w:line="220" w:lineRule="exact"/>
        <w:rPr>
          <w:rFonts w:ascii="Times New Roman" w:hAnsi="Times New Roman" w:cs="Times New Roman"/>
          <w:lang w:val="tr-TR"/>
        </w:rPr>
      </w:pPr>
    </w:p>
    <w:p w:rsidR="00BF44D7" w:rsidRPr="00E32410" w:rsidRDefault="00BF44D7">
      <w:pPr>
        <w:spacing w:line="220" w:lineRule="exact"/>
        <w:rPr>
          <w:rFonts w:ascii="Times New Roman" w:hAnsi="Times New Roman" w:cs="Times New Roman"/>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DF3141">
      <w:pPr>
        <w:spacing w:before="8" w:line="190" w:lineRule="exact"/>
        <w:rPr>
          <w:rFonts w:ascii="Times New Roman" w:hAnsi="Times New Roman" w:cs="Times New Roman"/>
          <w:sz w:val="19"/>
          <w:szCs w:val="19"/>
          <w:lang w:val="tr-TR"/>
        </w:rPr>
      </w:pPr>
      <w:r w:rsidRPr="00DF3141">
        <w:rPr>
          <w:rFonts w:ascii="Times New Roman" w:hAnsi="Times New Roman" w:cs="Times New Roman"/>
          <w:noProof/>
          <w:lang w:val="tr-TR" w:eastAsia="tr-TR"/>
        </w:rPr>
        <w:lastRenderedPageBreak/>
        <w:pict>
          <v:group id="Group 263" o:spid="_x0000_s1242" style="position:absolute;margin-left:85.4pt;margin-top:160.4pt;width:453.5pt;height:.1pt;z-index:-25158041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sidRPr="00DF3141">
        <w:rPr>
          <w:rFonts w:ascii="Times New Roman" w:hAnsi="Times New Roman" w:cs="Times New Roman"/>
          <w:noProof/>
          <w:lang w:val="tr-TR" w:eastAsia="tr-TR"/>
        </w:rPr>
        <w:pict>
          <v:group id="Group 254" o:spid="_x0000_s1233" style="position:absolute;margin-left:85.15pt;margin-top:185.7pt;width:454pt;height:247.7pt;z-index:-25157939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896E4B" w:rsidRDefault="00D65CAA" w:rsidP="00896E4B">
      <w:pPr>
        <w:spacing w:before="64"/>
        <w:ind w:left="1501"/>
        <w:jc w:val="center"/>
        <w:rPr>
          <w:rFonts w:ascii="Times New Roman" w:eastAsia="Helvetica Neue" w:hAnsi="Times New Roman" w:cs="Times New Roman"/>
          <w:b/>
          <w:lang w:val="tr-TR"/>
        </w:rPr>
      </w:pPr>
      <w:r w:rsidRPr="00896E4B">
        <w:rPr>
          <w:rFonts w:ascii="Times New Roman" w:eastAsia="Helvetica Neue" w:hAnsi="Times New Roman" w:cs="Times New Roman"/>
          <w:b/>
          <w:color w:val="1B1C20"/>
          <w:lang w:val="tr-TR"/>
        </w:rPr>
        <w:t>Pelenkoğlu Demir Çelik İnş. Tur. Nak. San. Tic. Ltd. Şti.</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D65CAA">
      <w:pPr>
        <w:spacing w:line="292" w:lineRule="auto"/>
        <w:ind w:left="1502" w:right="109"/>
        <w:rPr>
          <w:rFonts w:ascii="Times New Roman" w:eastAsia="Helvetica Neue" w:hAnsi="Times New Roman" w:cs="Times New Roman"/>
          <w:lang w:val="tr-TR"/>
        </w:rPr>
      </w:pPr>
      <w:r>
        <w:rPr>
          <w:rFonts w:ascii="Times New Roman" w:eastAsia="Helvetica Neue" w:hAnsi="Times New Roman" w:cs="Times New Roman"/>
          <w:color w:val="1B1C20"/>
          <w:lang w:val="tr-TR"/>
        </w:rPr>
        <w:t>Çok Amaçlı Salon Tefrişat İşi</w:t>
      </w:r>
      <w:r w:rsidR="0066351F" w:rsidRPr="00E32410">
        <w:rPr>
          <w:rFonts w:ascii="Times New Roman" w:eastAsia="Helvetica Neue" w:hAnsi="Times New Roman" w:cs="Times New Roman"/>
          <w:color w:val="1B1C20"/>
          <w:lang w:val="tr-TR"/>
        </w:rPr>
        <w:t xml:space="preserve"> konulu hizmet alımı ihalesi kapsamında ihale dosyası &lt; </w:t>
      </w:r>
      <w:r w:rsidR="0066351F" w:rsidRPr="00187AF2">
        <w:rPr>
          <w:rFonts w:ascii="Times New Roman" w:eastAsia="Helvetica Neue" w:hAnsi="Times New Roman" w:cs="Times New Roman"/>
          <w:color w:val="1B1C20"/>
          <w:highlight w:val="yellow"/>
          <w:lang w:val="tr-TR"/>
        </w:rPr>
        <w:t>teslim alanın adı ve</w:t>
      </w:r>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soyadı</w:t>
      </w:r>
      <w:r w:rsidR="0066351F" w:rsidRPr="00E32410">
        <w:rPr>
          <w:rFonts w:ascii="Times New Roman" w:eastAsia="Helvetica Neue" w:hAnsi="Times New Roman" w:cs="Times New Roman"/>
          <w:color w:val="1B1C20"/>
          <w:lang w:val="tr-TR"/>
        </w:rPr>
        <w:t xml:space="preserve"> &gt;’na </w:t>
      </w:r>
      <w:r w:rsidR="0066351F" w:rsidRPr="00187AF2">
        <w:rPr>
          <w:rFonts w:ascii="Times New Roman" w:eastAsia="Helvetica Neue" w:hAnsi="Times New Roman" w:cs="Times New Roman"/>
          <w:color w:val="1B1C20"/>
          <w:highlight w:val="yellow"/>
          <w:lang w:val="tr-TR"/>
        </w:rPr>
        <w:t>&lt;…./…../201…&gt;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&gt; ‘ de</w:t>
      </w:r>
      <w:r>
        <w:rPr>
          <w:rFonts w:ascii="Times New Roman" w:eastAsia="Helvetica Neue" w:hAnsi="Times New Roman" w:cs="Times New Roman"/>
          <w:color w:val="1B1C20"/>
          <w:lang w:val="tr-TR"/>
        </w:rPr>
        <w:t xml:space="preserve"> ücretsiz olarak</w:t>
      </w:r>
      <w:r w:rsidR="0066351F" w:rsidRPr="00E32410">
        <w:rPr>
          <w:rFonts w:ascii="Times New Roman" w:eastAsia="Helvetica Neue" w:hAnsi="Times New Roman" w:cs="Times New Roman"/>
          <w:color w:val="1B1C20"/>
          <w:lang w:val="tr-TR"/>
        </w:rPr>
        <w:t xml:space="preserve"> teslim 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spacing w:before="55"/>
        <w:ind w:left="113"/>
        <w:rPr>
          <w:rFonts w:ascii="Times New Roman" w:eastAsia="Helvetica Neue" w:hAnsi="Times New Roman" w:cs="Times New Roman"/>
          <w:sz w:val="24"/>
          <w:szCs w:val="24"/>
          <w:lang w:val="tr-TR"/>
        </w:rPr>
      </w:pPr>
      <w:r w:rsidRPr="00DF3141">
        <w:rPr>
          <w:rFonts w:ascii="Times New Roman" w:hAnsi="Times New Roman" w:cs="Times New Roman"/>
          <w:noProof/>
          <w:lang w:val="tr-TR" w:eastAsia="tr-TR"/>
        </w:rPr>
        <w:pict>
          <v:group id="Group 252" o:spid="_x0000_s1231" style="position:absolute;left:0;text-align:left;margin-left:56.65pt;margin-top:20.8pt;width:453.5pt;height:.1pt;z-index:-25157836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896E4B" w:rsidRDefault="00BF44D7">
      <w:pPr>
        <w:spacing w:line="200" w:lineRule="exact"/>
        <w:rPr>
          <w:rFonts w:ascii="Times New Roman" w:hAnsi="Times New Roman" w:cs="Times New Roman"/>
          <w:b/>
          <w:sz w:val="20"/>
          <w:szCs w:val="20"/>
          <w:lang w:val="tr-TR"/>
        </w:rPr>
      </w:pPr>
      <w:bookmarkStart w:id="0" w:name="_GoBack"/>
    </w:p>
    <w:p w:rsidR="00D65CAA" w:rsidRPr="00896E4B" w:rsidRDefault="00D65CAA" w:rsidP="00D65CAA">
      <w:pPr>
        <w:spacing w:before="64"/>
        <w:ind w:left="1501"/>
        <w:rPr>
          <w:rFonts w:ascii="Times New Roman" w:eastAsia="Helvetica Neue" w:hAnsi="Times New Roman" w:cs="Times New Roman"/>
          <w:b/>
          <w:lang w:val="tr-TR"/>
        </w:rPr>
      </w:pPr>
      <w:r w:rsidRPr="00896E4B">
        <w:rPr>
          <w:rFonts w:ascii="Times New Roman" w:eastAsia="Helvetica Neue" w:hAnsi="Times New Roman" w:cs="Times New Roman"/>
          <w:b/>
          <w:color w:val="1B1C20"/>
          <w:lang w:val="tr-TR"/>
        </w:rPr>
        <w:t>Pelenkoğlu Demir Çelik İnş. Tur. Nak. San. Tic. Ltd. Şti.</w:t>
      </w:r>
    </w:p>
    <w:bookmarkEnd w:id="0"/>
    <w:p w:rsidR="00D65CAA" w:rsidRPr="00E32410" w:rsidRDefault="00D65CAA" w:rsidP="00D65CAA">
      <w:pPr>
        <w:spacing w:before="1" w:line="170" w:lineRule="exact"/>
        <w:rPr>
          <w:rFonts w:ascii="Times New Roman" w:hAnsi="Times New Roman" w:cs="Times New Roman"/>
          <w:sz w:val="17"/>
          <w:szCs w:val="17"/>
          <w:lang w:val="tr-TR"/>
        </w:rPr>
      </w:pPr>
    </w:p>
    <w:p w:rsidR="00BF44D7" w:rsidRPr="00E32410" w:rsidRDefault="00D65CAA" w:rsidP="00D65CAA">
      <w:pPr>
        <w:spacing w:line="292" w:lineRule="auto"/>
        <w:ind w:left="226" w:right="1494"/>
        <w:rPr>
          <w:rFonts w:ascii="Times New Roman" w:eastAsia="Helvetica Neue" w:hAnsi="Times New Roman" w:cs="Times New Roman"/>
          <w:lang w:val="tr-TR"/>
        </w:rPr>
      </w:pPr>
      <w:r>
        <w:rPr>
          <w:rFonts w:ascii="Times New Roman" w:eastAsia="Helvetica Neue" w:hAnsi="Times New Roman" w:cs="Times New Roman"/>
          <w:color w:val="1B1C20"/>
          <w:lang w:val="tr-TR"/>
        </w:rPr>
        <w:t>Çok Amaçlı Salon Tefrişat İşi</w:t>
      </w:r>
      <w:r w:rsidR="0066351F" w:rsidRPr="00E32410">
        <w:rPr>
          <w:rFonts w:ascii="Times New Roman" w:eastAsia="Helvetica Neue" w:hAnsi="Times New Roman" w:cs="Times New Roman"/>
          <w:color w:val="1B1C20"/>
          <w:lang w:val="tr-TR"/>
        </w:rPr>
        <w:t xml:space="preserve"> k</w:t>
      </w:r>
      <w:r>
        <w:rPr>
          <w:rFonts w:ascii="Times New Roman" w:eastAsia="Helvetica Neue" w:hAnsi="Times New Roman" w:cs="Times New Roman"/>
          <w:color w:val="1B1C20"/>
          <w:lang w:val="tr-TR"/>
        </w:rPr>
        <w:t>onulu mal</w:t>
      </w:r>
      <w:r w:rsidR="0066351F" w:rsidRPr="00E32410">
        <w:rPr>
          <w:rFonts w:ascii="Times New Roman" w:eastAsia="Helvetica Neue" w:hAnsi="Times New Roman" w:cs="Times New Roman"/>
          <w:color w:val="1B1C20"/>
          <w:lang w:val="tr-TR"/>
        </w:rPr>
        <w:t xml:space="preserve"> alımı ihalesi kapsamında </w:t>
      </w:r>
      <w:r>
        <w:rPr>
          <w:rFonts w:ascii="Times New Roman" w:eastAsia="Helvetica Neue" w:hAnsi="Times New Roman" w:cs="Times New Roman"/>
          <w:color w:val="1B1C20"/>
          <w:lang w:val="tr-TR"/>
        </w:rPr>
        <w:t>………………………………... …………….………….</w:t>
      </w:r>
      <w:r w:rsidR="0066351F" w:rsidRPr="00E32410">
        <w:rPr>
          <w:rFonts w:ascii="Times New Roman" w:eastAsia="Helvetica Neue" w:hAnsi="Times New Roman" w:cs="Times New Roman"/>
          <w:color w:val="1B1C20"/>
          <w:lang w:val="tr-TR"/>
        </w:rPr>
        <w:t xml:space="preserve"> tarafından verilen teklif,</w:t>
      </w:r>
      <w:r>
        <w:rPr>
          <w:rFonts w:ascii="Times New Roman" w:eastAsia="Helvetica Neue" w:hAnsi="Times New Roman" w:cs="Times New Roman"/>
          <w:color w:val="1B1C20"/>
          <w:lang w:val="tr-TR"/>
        </w:rPr>
        <w:t xml:space="preserve"> </w:t>
      </w:r>
      <w:r w:rsidR="0066351F" w:rsidRPr="00D65CAA">
        <w:rPr>
          <w:rFonts w:ascii="Times New Roman" w:eastAsia="Helvetica Neue" w:hAnsi="Times New Roman" w:cs="Times New Roman"/>
          <w:color w:val="1B1C20"/>
          <w:lang w:val="tr-TR"/>
        </w:rPr>
        <w:t>…./…./201…</w:t>
      </w:r>
      <w:r w:rsidR="0066351F" w:rsidRPr="00E32410">
        <w:rPr>
          <w:rFonts w:ascii="Times New Roman" w:eastAsia="Helvetica Neue" w:hAnsi="Times New Roman" w:cs="Times New Roman"/>
          <w:color w:val="1B1C20"/>
          <w:lang w:val="tr-TR"/>
        </w:rPr>
        <w:t xml:space="preserve"> tarihinde ve saat </w:t>
      </w:r>
      <w:r w:rsidR="0066351F" w:rsidRPr="00D65CAA">
        <w:rPr>
          <w:rFonts w:ascii="Times New Roman" w:eastAsia="Helvetica Neue" w:hAnsi="Times New Roman" w:cs="Times New Roman"/>
          <w:color w:val="1B1C20"/>
          <w:lang w:val="tr-TR"/>
        </w:rPr>
        <w:t>….:….</w:t>
      </w:r>
      <w:r w:rsidR="0066351F" w:rsidRPr="00E32410">
        <w:rPr>
          <w:rFonts w:ascii="Times New Roman" w:eastAsia="Helvetica Neue" w:hAnsi="Times New Roman" w:cs="Times New Roman"/>
          <w:color w:val="1B1C20"/>
          <w:lang w:val="tr-TR"/>
        </w:rPr>
        <w:t xml:space="preserve"> ‘ de teslim alınmış ve </w:t>
      </w:r>
      <w:r>
        <w:rPr>
          <w:rFonts w:ascii="Times New Roman" w:eastAsia="Helvetica Neue" w:hAnsi="Times New Roman" w:cs="Times New Roman"/>
          <w:color w:val="1B1C20"/>
          <w:lang w:val="tr-TR"/>
        </w:rPr>
        <w:t>….</w:t>
      </w:r>
      <w:r w:rsidR="0066351F" w:rsidRPr="00E32410">
        <w:rPr>
          <w:rFonts w:ascii="Times New Roman" w:eastAsia="Helvetica Neue" w:hAnsi="Times New Roman" w:cs="Times New Roman"/>
          <w:color w:val="1B1C20"/>
          <w:lang w:val="tr-TR"/>
        </w:rPr>
        <w:t xml:space="preserve"> no.lu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spacing w:before="64" w:line="292" w:lineRule="auto"/>
        <w:ind w:left="113" w:right="1203"/>
        <w:rPr>
          <w:rFonts w:ascii="Times New Roman" w:eastAsia="Helvetica Neue" w:hAnsi="Times New Roman" w:cs="Times New Roman"/>
          <w:lang w:val="tr-TR"/>
        </w:rPr>
      </w:pPr>
      <w:r w:rsidRPr="00DF3141">
        <w:rPr>
          <w:rFonts w:ascii="Times New Roman" w:hAnsi="Times New Roman" w:cs="Times New Roman"/>
          <w:noProof/>
          <w:lang w:val="tr-TR" w:eastAsia="tr-TR"/>
        </w:rPr>
        <w:pict>
          <v:group id="Group 243" o:spid="_x0000_s1222" style="position:absolute;left:0;text-align:left;margin-left:56.4pt;margin-top:-203pt;width:454pt;height:183pt;z-index:-25157734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113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pStyle w:val="Balk5"/>
        <w:spacing w:before="51"/>
        <w:ind w:right="5703"/>
        <w:jc w:val="both"/>
        <w:rPr>
          <w:rFonts w:ascii="Times New Roman" w:hAnsi="Times New Roman" w:cs="Times New Roman"/>
          <w:b w:val="0"/>
          <w:bCs w:val="0"/>
          <w:sz w:val="15"/>
          <w:szCs w:val="15"/>
          <w:lang w:val="tr-TR"/>
        </w:rPr>
      </w:pPr>
      <w:r w:rsidRPr="00DF3141">
        <w:rPr>
          <w:rFonts w:ascii="Times New Roman" w:hAnsi="Times New Roman" w:cs="Times New Roman"/>
          <w:noProof/>
          <w:lang w:val="tr-TR" w:eastAsia="tr-TR"/>
        </w:rPr>
        <w:pict>
          <v:group id="Group 231" o:spid="_x0000_s1220" style="position:absolute;left:0;text-align:left;margin-left:85pt;margin-top:21.6pt;width:453.5pt;height:.1pt;z-index:-25157632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5B1A83">
      <w:pPr>
        <w:pStyle w:val="Balk8"/>
        <w:tabs>
          <w:tab w:val="left" w:pos="6379"/>
        </w:tabs>
        <w:ind w:left="1380" w:right="3195"/>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5B1A83">
        <w:rPr>
          <w:rFonts w:ascii="Times New Roman" w:hAnsi="Times New Roman" w:cs="Times New Roman"/>
          <w:color w:val="1B1C20"/>
          <w:lang w:val="tr-TR"/>
        </w:rPr>
        <w:t>TR81/15/KOBİ-D/0051/ LOT 1</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rsidP="001E12FF">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sidRPr="00DF3141">
        <w:rPr>
          <w:rFonts w:ascii="Times New Roman" w:hAnsi="Times New Roman" w:cs="Times New Roman"/>
          <w:noProof/>
          <w:lang w:val="tr-TR" w:eastAsia="tr-TR"/>
        </w:rPr>
        <w:pict>
          <v:group id="Group 229" o:spid="_x0000_s1218" style="position:absolute;left:0;text-align:left;margin-left:85pt;margin-top:1.1pt;width:453.5pt;height:.1pt;z-index:-25157529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DF3141">
      <w:pPr>
        <w:pStyle w:val="Balk5"/>
        <w:spacing w:before="51"/>
        <w:ind w:left="113"/>
        <w:rPr>
          <w:rFonts w:ascii="Times New Roman" w:hAnsi="Times New Roman" w:cs="Times New Roman"/>
          <w:b w:val="0"/>
          <w:bCs w:val="0"/>
          <w:lang w:val="tr-TR"/>
        </w:rPr>
      </w:pPr>
      <w:r w:rsidRPr="00DF3141">
        <w:rPr>
          <w:rFonts w:ascii="Times New Roman" w:hAnsi="Times New Roman" w:cs="Times New Roman"/>
          <w:noProof/>
          <w:lang w:val="tr-TR" w:eastAsia="tr-TR"/>
        </w:rPr>
        <w:pict>
          <v:group id="Group 227" o:spid="_x0000_s1216" style="position:absolute;left:0;text-align:left;margin-left:56.65pt;margin-top:21.6pt;width:453.5pt;height:.1pt;z-index:-2515742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DF3141" w:rsidP="005B1A83">
      <w:pPr>
        <w:pStyle w:val="Balk5"/>
        <w:spacing w:before="51"/>
        <w:ind w:right="2806"/>
        <w:jc w:val="both"/>
        <w:rPr>
          <w:rFonts w:ascii="Times New Roman" w:hAnsi="Times New Roman" w:cs="Times New Roman"/>
          <w:b w:val="0"/>
          <w:bCs w:val="0"/>
          <w:lang w:val="tr-TR"/>
        </w:rPr>
      </w:pPr>
      <w:r w:rsidRPr="00DF3141">
        <w:rPr>
          <w:rFonts w:ascii="Times New Roman" w:hAnsi="Times New Roman" w:cs="Times New Roman"/>
          <w:noProof/>
          <w:lang w:val="tr-TR" w:eastAsia="tr-TR"/>
        </w:rPr>
        <w:lastRenderedPageBreak/>
        <w:pict>
          <v:group id="Group 41" o:spid="_x0000_s1214" style="position:absolute;left:0;text-align:left;margin-left:85pt;margin-top:21.6pt;width:453.5pt;height:.1pt;z-index:-2515722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w:t>
      </w:r>
      <w:r w:rsidR="005B1A83">
        <w:rPr>
          <w:rFonts w:ascii="Times New Roman" w:hAnsi="Times New Roman" w:cs="Times New Roman"/>
          <w:color w:val="B0292C"/>
          <w:lang w:val="tr-TR"/>
        </w:rPr>
        <w:t xml:space="preserve"> </w:t>
      </w:r>
      <w:r w:rsidR="00CC28B4" w:rsidRPr="00AD28F6">
        <w:rPr>
          <w:rFonts w:ascii="Times New Roman" w:hAnsi="Times New Roman" w:cs="Times New Roman"/>
          <w:color w:val="B0292C"/>
          <w:lang w:val="tr-TR"/>
        </w:rPr>
        <w:t>Mektubu (D)</w:t>
      </w:r>
    </w:p>
    <w:p w:rsidR="00CC28B4" w:rsidRPr="00AD28F6" w:rsidRDefault="00CC28B4" w:rsidP="00CC28B4">
      <w:pPr>
        <w:spacing w:before="5" w:line="190" w:lineRule="exact"/>
        <w:rPr>
          <w:rFonts w:ascii="Times New Roman" w:hAnsi="Times New Roman" w:cs="Times New Roman"/>
          <w:sz w:val="19"/>
          <w:szCs w:val="19"/>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ind w:left="4498" w:right="405"/>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 Makamının Anteti]</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YI</w:t>
      </w:r>
      <w:r w:rsidR="005B1A83">
        <w:rPr>
          <w:rFonts w:ascii="Times New Roman" w:eastAsia="Helvetica Neue" w:hAnsi="Times New Roman" w:cs="Times New Roman"/>
          <w:color w:val="1B1C20"/>
          <w:lang w:val="tr-TR"/>
        </w:rPr>
        <w:t xml:space="preserve"> </w:t>
      </w:r>
      <w:r w:rsidR="005B1A83">
        <w:rPr>
          <w:rFonts w:ascii="Times New Roman" w:eastAsia="Helvetica Neue" w:hAnsi="Times New Roman" w:cs="Times New Roman"/>
          <w:color w:val="1B1C20"/>
          <w:lang w:val="tr-TR"/>
        </w:rPr>
        <w:tab/>
      </w:r>
      <w:r w:rsidRPr="00AD28F6">
        <w:rPr>
          <w:rFonts w:ascii="Times New Roman" w:eastAsia="Helvetica Neue" w:hAnsi="Times New Roman" w:cs="Times New Roman"/>
          <w:color w:val="1B1C20"/>
          <w:lang w:val="tr-TR"/>
        </w:rPr>
        <w: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KONU</w:t>
      </w:r>
      <w:r w:rsidR="005B1A83">
        <w:rPr>
          <w:rFonts w:ascii="Times New Roman" w:eastAsia="Helvetica Neue" w:hAnsi="Times New Roman" w:cs="Times New Roman"/>
          <w:color w:val="1B1C20"/>
          <w:lang w:val="tr-TR"/>
        </w:rPr>
        <w:tab/>
      </w:r>
      <w:r w:rsidRPr="00AD28F6">
        <w:rPr>
          <w:rFonts w:ascii="Times New Roman" w:eastAsia="Helvetica Neue" w:hAnsi="Times New Roman" w:cs="Times New Roman"/>
          <w:color w:val="1B1C20"/>
          <w:lang w:val="tr-TR"/>
        </w:rPr>
        <w:t>: Sözleşmeye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5B1A83">
      <w:pPr>
        <w:ind w:left="1450" w:right="252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kararının onaylandığı tarih</w:t>
      </w:r>
      <w:r w:rsidR="005B1A83">
        <w:rPr>
          <w:rFonts w:ascii="Times New Roman" w:eastAsia="Helvetica Neue" w:hAnsi="Times New Roman" w:cs="Times New Roman"/>
          <w:color w:val="1B1C20"/>
          <w:lang w:val="tr-TR"/>
        </w:rPr>
        <w:t xml:space="preserve"> : _ _/_ _/_ _ _ </w:t>
      </w:r>
      <w:r w:rsidRPr="00AD28F6">
        <w:rPr>
          <w:rFonts w:ascii="Times New Roman" w:eastAsia="Helvetica Neue" w:hAnsi="Times New Roman" w:cs="Times New Roman"/>
          <w:color w:val="1B1C20"/>
          <w:lang w:val="tr-TR"/>
        </w:rPr>
        <w:t>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cs="Times New Roman"/>
          <w:lang w:val="tr-TR"/>
        </w:rPr>
      </w:pPr>
      <w:r w:rsidRPr="00AD28F6">
        <w:rPr>
          <w:rFonts w:ascii="Times New Roman" w:eastAsia="Helvetica Neue" w:hAnsi="Times New Roman" w:cs="Times New Roman"/>
          <w:i/>
          <w:color w:val="1B1C20"/>
          <w:spacing w:val="2"/>
          <w:lang w:val="tr-TR"/>
        </w:rPr>
        <w:t>[işi</w:t>
      </w:r>
      <w:r w:rsidRPr="00AD28F6">
        <w:rPr>
          <w:rFonts w:ascii="Times New Roman" w:eastAsia="Helvetica Neue" w:hAnsi="Times New Roman" w:cs="Times New Roman"/>
          <w:i/>
          <w:color w:val="1B1C20"/>
          <w:lang w:val="tr-TR"/>
        </w:rPr>
        <w:t>n</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i/>
          <w:color w:val="1B1C20"/>
          <w:spacing w:val="2"/>
          <w:lang w:val="tr-TR"/>
        </w:rPr>
        <w:t>adı</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color w:val="1B1C20"/>
          <w:spacing w:val="2"/>
          <w:lang w:val="tr-TR"/>
        </w:rPr>
        <w:t>işin</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ai</w:t>
      </w:r>
      <w:r w:rsidRPr="00AD28F6">
        <w:rPr>
          <w:rFonts w:ascii="Times New Roman" w:eastAsia="Helvetica Neue" w:hAnsi="Times New Roman" w:cs="Times New Roman"/>
          <w:color w:val="1B1C20"/>
          <w:lang w:val="tr-TR"/>
        </w:rPr>
        <w:t>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uhdenizd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kalmıştı</w:t>
      </w:r>
      <w:r w:rsidRPr="00AD28F6">
        <w:rPr>
          <w:rFonts w:ascii="Times New Roman" w:eastAsia="Helvetica Neue" w:hAnsi="Times New Roman" w:cs="Times New Roman"/>
          <w:color w:val="1B1C20"/>
          <w:spacing w:val="-18"/>
          <w:lang w:val="tr-TR"/>
        </w:rPr>
        <w:t>r</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2"/>
          <w:lang w:val="tr-TR"/>
        </w:rPr>
        <w:t>T</w:t>
      </w:r>
      <w:r w:rsidRPr="00AD28F6">
        <w:rPr>
          <w:rFonts w:ascii="Times New Roman" w:eastAsia="Helvetica Neue" w:hAnsi="Times New Roman" w:cs="Times New Roman"/>
          <w:color w:val="1B1C20"/>
          <w:spacing w:val="2"/>
          <w:lang w:val="tr-TR"/>
        </w:rPr>
        <w:t>ebli</w:t>
      </w:r>
      <w:r w:rsidRPr="00AD28F6">
        <w:rPr>
          <w:rFonts w:ascii="Times New Roman" w:eastAsia="Helvetica Neue" w:hAnsi="Times New Roman" w:cs="Times New Roman"/>
          <w:color w:val="1B1C20"/>
          <w:lang w:val="tr-TR"/>
        </w:rPr>
        <w:t>ğ</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tarihinde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itiba</w:t>
      </w:r>
      <w:r w:rsidRPr="00AD28F6">
        <w:rPr>
          <w:rFonts w:ascii="Times New Roman" w:eastAsia="Helvetica Neue" w:hAnsi="Times New Roman" w:cs="Times New Roman"/>
          <w:color w:val="1B1C20"/>
          <w:spacing w:val="-2"/>
          <w:lang w:val="tr-TR"/>
        </w:rPr>
        <w:t>r</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ge</w:t>
      </w:r>
      <w:r w:rsidRPr="00AD28F6">
        <w:rPr>
          <w:rFonts w:ascii="Times New Roman" w:eastAsia="Helvetica Neue" w:hAnsi="Times New Roman" w:cs="Times New Roman"/>
          <w:color w:val="1B1C20"/>
          <w:lang w:val="tr-TR"/>
        </w:rPr>
        <w:t>ç</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yed</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(7</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 xml:space="preserve">gün </w:t>
      </w:r>
      <w:r w:rsidRPr="00AD28F6">
        <w:rPr>
          <w:rFonts w:ascii="Times New Roman" w:eastAsia="Helvetica Neue" w:hAnsi="Times New Roman" w:cs="Times New Roman"/>
          <w:color w:val="1B1C20"/>
          <w:lang w:val="tr-TR"/>
        </w:rPr>
        <w:t>içinde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tarihi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itibarıyla</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idari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şartnamede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sayılan</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ihaleye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katılamayacak</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olanlar</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kapsamında olmadığınıza</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dair</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belgeler</w:t>
      </w:r>
      <w:r w:rsidRPr="00AD28F6">
        <w:rPr>
          <w:rFonts w:ascii="Times New Roman" w:eastAsia="Helvetica Neue" w:hAnsi="Times New Roman" w:cs="Times New Roman"/>
          <w:color w:val="1B1C20"/>
          <w:spacing w:val="42"/>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ihale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bedelinin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6</w:t>
      </w:r>
      <w:r w:rsidRPr="00AD28F6">
        <w:rPr>
          <w:rFonts w:ascii="Times New Roman" w:eastAsia="Helvetica Neue" w:hAnsi="Times New Roman" w:cs="Times New Roman"/>
          <w:i/>
          <w:color w:val="1B1C20"/>
          <w:spacing w:val="-17"/>
          <w:lang w:val="tr-TR"/>
        </w:rPr>
        <w:t>’</w:t>
      </w:r>
      <w:r w:rsidRPr="00AD28F6">
        <w:rPr>
          <w:rFonts w:ascii="Times New Roman" w:eastAsia="Helvetica Neue" w:hAnsi="Times New Roman" w:cs="Times New Roman"/>
          <w:i/>
          <w:color w:val="1B1C20"/>
          <w:lang w:val="tr-TR"/>
        </w:rPr>
        <w:t>sı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oranında</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kesin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teminatı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vermek]</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color w:val="1B1C20"/>
          <w:lang w:val="tr-TR"/>
        </w:rPr>
        <w:t>ve</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ekli olan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diğer</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işlemleri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tamamlamak</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su</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etiyle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konusu</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ilişkin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sözleşmeyi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en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geç</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7</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gü</w:t>
      </w:r>
      <w:r w:rsidRPr="00AD28F6">
        <w:rPr>
          <w:rFonts w:ascii="Times New Roman" w:eastAsia="Helvetica Neue" w:hAnsi="Times New Roman" w:cs="Times New Roman"/>
          <w:color w:val="1B1C20"/>
          <w:spacing w:val="-1"/>
          <w:lang w:val="tr-TR"/>
        </w:rPr>
        <w:t>n</w:t>
      </w:r>
      <w:r w:rsidRPr="00AD28F6">
        <w:rPr>
          <w:rFonts w:ascii="Times New Roman" w:eastAsia="Helvetica Neue" w:hAnsi="Times New Roman" w:cs="Times New Roman"/>
          <w:color w:val="1B1C20"/>
          <w:position w:val="8"/>
          <w:sz w:val="14"/>
          <w:szCs w:val="14"/>
          <w:lang w:val="tr-TR"/>
        </w:rPr>
        <w:t xml:space="preserve">1 </w:t>
      </w:r>
      <w:r w:rsidRPr="00AD28F6">
        <w:rPr>
          <w:rFonts w:ascii="Times New Roman" w:eastAsia="Helvetica Neue" w:hAnsi="Times New Roman" w:cs="Times New Roman"/>
          <w:color w:val="1B1C20"/>
          <w:lang w:val="tr-TR"/>
        </w:rPr>
        <w:t>içerisinde imzalamanız 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4256A2">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4256A2">
      <w:pPr>
        <w:spacing w:before="5" w:line="110" w:lineRule="exact"/>
        <w:ind w:right="113"/>
        <w:rPr>
          <w:rFonts w:ascii="Times New Roman" w:hAnsi="Times New Roman" w:cs="Times New Roman"/>
          <w:sz w:val="11"/>
          <w:szCs w:val="11"/>
          <w:lang w:val="tr-TR"/>
        </w:rPr>
      </w:pPr>
    </w:p>
    <w:p w:rsidR="00CC28B4" w:rsidRPr="00AD28F6" w:rsidRDefault="00CC28B4" w:rsidP="004256A2">
      <w:pPr>
        <w:ind w:left="1380" w:right="113"/>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w:t>
      </w:r>
      <w:r w:rsidR="005B1A83">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lang w:val="tr-TR"/>
        </w:rPr>
        <w:t>ler:</w:t>
      </w:r>
    </w:p>
    <w:p w:rsidR="00CC28B4" w:rsidRPr="00AD28F6" w:rsidRDefault="00CC28B4" w:rsidP="004256A2">
      <w:pPr>
        <w:spacing w:before="1" w:line="170" w:lineRule="exact"/>
        <w:ind w:right="113"/>
        <w:rPr>
          <w:rFonts w:ascii="Times New Roman" w:hAnsi="Times New Roman" w:cs="Times New Roman"/>
          <w:sz w:val="17"/>
          <w:szCs w:val="17"/>
          <w:lang w:val="tr-TR"/>
        </w:rPr>
      </w:pPr>
    </w:p>
    <w:p w:rsidR="00CC28B4" w:rsidRPr="00AD28F6" w:rsidRDefault="00CC28B4" w:rsidP="004256A2">
      <w:pPr>
        <w:numPr>
          <w:ilvl w:val="1"/>
          <w:numId w:val="11"/>
        </w:numPr>
        <w:tabs>
          <w:tab w:val="left" w:pos="1625"/>
        </w:tabs>
        <w:spacing w:line="292" w:lineRule="auto"/>
        <w:ind w:left="1380" w:right="113"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4256A2">
      <w:pPr>
        <w:numPr>
          <w:ilvl w:val="0"/>
          <w:numId w:val="10"/>
        </w:numPr>
        <w:tabs>
          <w:tab w:val="left" w:pos="1625"/>
        </w:tabs>
        <w:spacing w:before="1"/>
        <w:ind w:left="1625" w:right="82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4256A2">
      <w:pPr>
        <w:spacing w:before="57"/>
        <w:ind w:left="1380" w:right="113"/>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4256A2">
      <w:pPr>
        <w:numPr>
          <w:ilvl w:val="0"/>
          <w:numId w:val="10"/>
        </w:numPr>
        <w:tabs>
          <w:tab w:val="left" w:pos="1625"/>
        </w:tabs>
        <w:spacing w:before="57"/>
        <w:ind w:left="1625" w:right="25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Default="00CC28B4"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Pr="00AD28F6" w:rsidRDefault="006870F0"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5B1A83">
          <w:type w:val="continuous"/>
          <w:pgSz w:w="11906" w:h="16840"/>
          <w:pgMar w:top="1560" w:right="1020" w:bottom="0" w:left="1134" w:header="720" w:footer="720" w:gutter="0"/>
          <w:cols w:space="720"/>
        </w:sectPr>
      </w:pPr>
    </w:p>
    <w:p w:rsidR="006870F0" w:rsidRDefault="00CC28B4" w:rsidP="006870F0">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6870F0" w:rsidRDefault="006870F0" w:rsidP="006870F0">
      <w:pPr>
        <w:spacing w:before="64"/>
        <w:ind w:left="1380"/>
        <w:rPr>
          <w:rFonts w:ascii="Times New Roman" w:eastAsia="Helvetica Neue" w:hAnsi="Times New Roman" w:cs="Times New Roman"/>
          <w:color w:val="1B1C20"/>
          <w:lang w:val="tr-TR"/>
        </w:rPr>
      </w:pPr>
    </w:p>
    <w:p w:rsidR="00CC28B4" w:rsidRPr="00AD28F6" w:rsidRDefault="00CC28B4" w:rsidP="006870F0">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6870F0" w:rsidRDefault="00DF3141" w:rsidP="006870F0">
      <w:pPr>
        <w:spacing w:line="234" w:lineRule="exact"/>
        <w:ind w:left="1440" w:right="1404"/>
        <w:rPr>
          <w:rFonts w:ascii="Times New Roman" w:eastAsia="Helvetica Neue" w:hAnsi="Times New Roman" w:cs="Times New Roman"/>
          <w:color w:val="1B1C20"/>
          <w:lang w:val="tr-TR"/>
        </w:rPr>
      </w:pPr>
      <w:r w:rsidRPr="00DF3141">
        <w:rPr>
          <w:rFonts w:ascii="Times New Roman" w:hAnsi="Times New Roman" w:cs="Times New Roman"/>
          <w:noProof/>
          <w:lang w:val="tr-TR" w:eastAsia="tr-TR"/>
        </w:rPr>
        <w:pict>
          <v:group id="Group 39" o:spid="_x0000_s1212" style="position:absolute;left:0;text-align:left;margin-left:85pt;margin-top:31.6pt;width:453.5pt;height:.1pt;z-index:-25157120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CC28B4" w:rsidRPr="00AD28F6" w:rsidRDefault="00CC28B4" w:rsidP="006870F0">
      <w:pPr>
        <w:spacing w:line="234" w:lineRule="exact"/>
        <w:ind w:left="1440" w:right="1404"/>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Gö</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4256A2">
          <w:type w:val="continuous"/>
          <w:pgSz w:w="11906" w:h="16840"/>
          <w:pgMar w:top="1560" w:right="1020" w:bottom="280" w:left="320" w:header="720" w:footer="720" w:gutter="0"/>
          <w:cols w:num="2" w:space="720" w:equalWidth="0">
            <w:col w:w="9242" w:space="438"/>
            <w:col w:w="886"/>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DF3141" w:rsidP="00CC28B4">
      <w:pPr>
        <w:spacing w:before="1" w:line="140" w:lineRule="exact"/>
        <w:rPr>
          <w:rFonts w:ascii="Times New Roman" w:hAnsi="Times New Roman" w:cs="Times New Roman"/>
          <w:sz w:val="14"/>
          <w:szCs w:val="14"/>
          <w:lang w:val="tr-TR"/>
        </w:rPr>
      </w:pPr>
      <w:r w:rsidRPr="00DF3141">
        <w:rPr>
          <w:rFonts w:ascii="Times New Roman" w:hAnsi="Times New Roman" w:cs="Times New Roman"/>
          <w:noProof/>
          <w:lang w:val="tr-TR" w:eastAsia="tr-TR"/>
        </w:rPr>
        <w:lastRenderedPageBreak/>
        <w:pict>
          <v:group id="Group 2" o:spid="_x0000_s1207" style="position:absolute;margin-left:0;margin-top:0;width:595.25pt;height:841.85pt;z-index:-2515732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HKxHuAAA&#10;C5FJREFU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D/f/t1IAMAAAAwyN/6Hl9Z&#10;B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8z/CAAAA2gAAAA8AAABkcnMvZG93bnJldi54bWxEj0GLwjAUhO+C/yE8wZum7kGlaxTRFT0I&#10;i7o/4Nm8beo2L7WJWv31ZkHwOMzMN8xk1thSXKn2hWMFg34CgjhzuuBcwc9h1RuD8AFZY+mYFNzJ&#10;w2zabk0w1e7GO7ruQy4ihH2KCkwIVSqlzwxZ9H1XEUfv19UWQ5R1LnWNtwi3pfxIkqG0WHBcMFjR&#10;wlD2t79YBW57Wp3W5JbH793DHM9hucm/Hkp1O838E0SgJrzDr/ZGKxjB/5V4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vM/wgAAANoAAAAPAAAAAAAAAAAAAAAAAJ8C&#10;AABkcnMvZG93bnJldi54bWxQSwUGAAAAAAQABAD3AAAAjgMAAAAA&#10;">
              <v:imagedata r:id="rId14"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CZcMA&#10;AADaAAAADwAAAGRycy9kb3ducmV2LnhtbESP3WoCMRSE7wu+QziCdzVrKaVdjaLSghQsrH/g3XFz&#10;3F3cnIRN1PXtjSD0cpiZb5jRpDW1uFDjK8sKBv0EBHFudcWFgs365/UThA/IGmvLpOBGHibjzssI&#10;U22vnNFlFQoRIexTVFCG4FIpfV6SQd+3jjh6R9sYDFE2hdQNXiPc1PItST6kwYrjQomO5iXlp9XZ&#10;RMpid1ju3Olvhu/ZNvulPX9vnVK9bjsdggjUhv/ws73QCr7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6CZc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3ezFAAAA2wAAAA8AAABkcnMvZG93bnJldi54bWxEj0FrwzAMhe+D/QejwW6rs1G6kdUt3UpH&#10;6ehhzX6AiLXELJaD7abpv68Ohd4k3tN7n+bL0XdqoJhcYAPPkwIUcR2s48bAb7V5egOVMrLFLjAZ&#10;OFOC5eL+bo6lDSf+oeGQGyUhnEo00Obcl1qnuiWPaRJ6YtH+QvSYZY2NthFPEu47/VIUM+3RsTS0&#10;2NNnS/X/4egN9NPqmKvt97rbDav4+uXWH3tXGfP4MK7eQWUa8818vd5awRd6+UUG0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A93sxQAAANsAAAAPAAAAAAAAAAAAAAAA&#10;AJ8CAABkcnMvZG93bnJldi54bWxQSwUGAAAAAAQABAD3AAAAkQMAAAAA&#10;">
                <v:imagedata r:id="rId15"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el: +90 (372) 257 74 70 - 257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lastRenderedPageBreak/>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6">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DF3141">
      <w:pPr>
        <w:spacing w:before="64"/>
        <w:jc w:val="center"/>
        <w:rPr>
          <w:rFonts w:ascii="Times New Roman" w:eastAsia="Helvetica Neue" w:hAnsi="Times New Roman" w:cs="Times New Roman"/>
          <w:lang w:val="tr-TR"/>
        </w:rPr>
      </w:pPr>
      <w:hyperlink r:id="rId17">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DB0" w:rsidRDefault="00EB6DB0" w:rsidP="00AC3B89">
      <w:r>
        <w:separator/>
      </w:r>
    </w:p>
  </w:endnote>
  <w:endnote w:type="continuationSeparator" w:id="0">
    <w:p w:rsidR="00EB6DB0" w:rsidRDefault="00EB6DB0" w:rsidP="00AC3B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Helvetica Neue">
    <w:altName w:val="Times New Roman"/>
    <w:charset w:val="00"/>
    <w:family w:val="auto"/>
    <w:pitch w:val="variable"/>
    <w:sig w:usb0="00000001" w:usb1="500079DB" w:usb2="0000101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MT">
    <w:altName w:val="Arial"/>
    <w:charset w:val="00"/>
    <w:family w:val="swiss"/>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93213"/>
      <w:docPartObj>
        <w:docPartGallery w:val="Page Numbers (Bottom of Page)"/>
        <w:docPartUnique/>
      </w:docPartObj>
    </w:sdtPr>
    <w:sdtContent>
      <w:p w:rsidR="000118BC" w:rsidRDefault="00DF3141">
        <w:pPr>
          <w:pStyle w:val="Altbilgi"/>
          <w:jc w:val="center"/>
        </w:pPr>
        <w:r w:rsidRPr="00DF3141">
          <w:fldChar w:fldCharType="begin"/>
        </w:r>
        <w:r w:rsidR="000118BC">
          <w:instrText>PAGE   \* MERGEFORMAT</w:instrText>
        </w:r>
        <w:r w:rsidRPr="00DF3141">
          <w:fldChar w:fldCharType="separate"/>
        </w:r>
        <w:r w:rsidR="00AD7DF5" w:rsidRPr="00AD7DF5">
          <w:rPr>
            <w:noProof/>
            <w:lang w:val="tr-TR"/>
          </w:rPr>
          <w:t>1</w:t>
        </w:r>
        <w:r>
          <w:rPr>
            <w:noProof/>
            <w:lang w:val="tr-TR"/>
          </w:rPr>
          <w:fldChar w:fldCharType="end"/>
        </w:r>
      </w:p>
    </w:sdtContent>
  </w:sdt>
  <w:p w:rsidR="000118BC" w:rsidRDefault="000118B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DB0" w:rsidRDefault="00EB6DB0" w:rsidP="00AC3B89">
      <w:r>
        <w:separator/>
      </w:r>
    </w:p>
  </w:footnote>
  <w:footnote w:type="continuationSeparator" w:id="0">
    <w:p w:rsidR="00EB6DB0" w:rsidRDefault="00EB6DB0"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7">
    <w:nsid w:val="008E7A60"/>
    <w:multiLevelType w:val="hybridMultilevel"/>
    <w:tmpl w:val="00A61B2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9">
    <w:nsid w:val="03BA264D"/>
    <w:multiLevelType w:val="hybridMultilevel"/>
    <w:tmpl w:val="A18A9630"/>
    <w:lvl w:ilvl="0" w:tplc="D57816D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11">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12">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13">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4">
    <w:nsid w:val="0C362FCF"/>
    <w:multiLevelType w:val="hybridMultilevel"/>
    <w:tmpl w:val="7C30DCD8"/>
    <w:lvl w:ilvl="0" w:tplc="AA181052">
      <w:start w:val="1"/>
      <w:numFmt w:val="lowerLetter"/>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5">
    <w:nsid w:val="0DD12D7B"/>
    <w:multiLevelType w:val="hybridMultilevel"/>
    <w:tmpl w:val="CED44DB8"/>
    <w:lvl w:ilvl="0" w:tplc="B26EC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7">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8">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9">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20">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2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5">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6">
    <w:nsid w:val="1AA31F5B"/>
    <w:multiLevelType w:val="multilevel"/>
    <w:tmpl w:val="5DB67D26"/>
    <w:lvl w:ilvl="0">
      <w:start w:val="2"/>
      <w:numFmt w:val="decimal"/>
      <w:lvlText w:val="%1"/>
      <w:lvlJc w:val="left"/>
      <w:pPr>
        <w:tabs>
          <w:tab w:val="num" w:pos="420"/>
        </w:tabs>
        <w:ind w:left="420" w:hanging="420"/>
      </w:pPr>
      <w:rPr>
        <w:rFonts w:hint="default"/>
      </w:rPr>
    </w:lvl>
    <w:lvl w:ilvl="1">
      <w:start w:val="16"/>
      <w:numFmt w:val="decimalZero"/>
      <w:pStyle w:val="bekMetni"/>
      <w:isLg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8">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29">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1">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2">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3">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34">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35">
    <w:nsid w:val="26BC3E16"/>
    <w:multiLevelType w:val="hybridMultilevel"/>
    <w:tmpl w:val="15B4F59E"/>
    <w:lvl w:ilvl="0" w:tplc="041F000F">
      <w:start w:val="1"/>
      <w:numFmt w:val="decimal"/>
      <w:lvlText w:val="%1."/>
      <w:lvlJc w:val="left"/>
      <w:pPr>
        <w:tabs>
          <w:tab w:val="num" w:pos="720"/>
        </w:tabs>
        <w:ind w:left="720" w:hanging="360"/>
      </w:pPr>
    </w:lvl>
    <w:lvl w:ilvl="1" w:tplc="041F000D">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37">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38">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9">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0">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1">
    <w:nsid w:val="2B035642"/>
    <w:multiLevelType w:val="hybridMultilevel"/>
    <w:tmpl w:val="BDC846E6"/>
    <w:lvl w:ilvl="0" w:tplc="AA1C64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43">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44">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45">
    <w:nsid w:val="2C74297B"/>
    <w:multiLevelType w:val="hybridMultilevel"/>
    <w:tmpl w:val="3B9C2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4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48">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4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5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5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5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5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nsid w:val="35C74DD8"/>
    <w:multiLevelType w:val="hybridMultilevel"/>
    <w:tmpl w:val="BDC846E6"/>
    <w:lvl w:ilvl="0" w:tplc="AA1C64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5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5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59">
    <w:nsid w:val="3CC352F6"/>
    <w:multiLevelType w:val="hybridMultilevel"/>
    <w:tmpl w:val="C1964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6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63">
    <w:nsid w:val="43944BA5"/>
    <w:multiLevelType w:val="hybridMultilevel"/>
    <w:tmpl w:val="956E01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65">
    <w:nsid w:val="45BF784F"/>
    <w:multiLevelType w:val="hybridMultilevel"/>
    <w:tmpl w:val="6A1E99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67">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68">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69">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70">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71">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72">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7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74">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75">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78">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7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8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8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82">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8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8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8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8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87">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8">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89">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90">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91">
    <w:nsid w:val="65F066F6"/>
    <w:multiLevelType w:val="hybridMultilevel"/>
    <w:tmpl w:val="E6CA5F8A"/>
    <w:lvl w:ilvl="0" w:tplc="041F000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9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94">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95">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96">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97">
    <w:nsid w:val="703169DD"/>
    <w:multiLevelType w:val="hybridMultilevel"/>
    <w:tmpl w:val="A1782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99">
    <w:nsid w:val="71801751"/>
    <w:multiLevelType w:val="hybridMultilevel"/>
    <w:tmpl w:val="5622D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01">
    <w:nsid w:val="74F943EE"/>
    <w:multiLevelType w:val="hybridMultilevel"/>
    <w:tmpl w:val="A7D67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03">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04">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05">
    <w:nsid w:val="79A15A85"/>
    <w:multiLevelType w:val="hybridMultilevel"/>
    <w:tmpl w:val="CED44DB8"/>
    <w:lvl w:ilvl="0" w:tplc="B26EC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07">
    <w:nsid w:val="7BC03ED4"/>
    <w:multiLevelType w:val="singleLevel"/>
    <w:tmpl w:val="06ECF454"/>
    <w:lvl w:ilvl="0">
      <w:start w:val="2"/>
      <w:numFmt w:val="bullet"/>
      <w:lvlText w:val=""/>
      <w:lvlJc w:val="left"/>
      <w:pPr>
        <w:tabs>
          <w:tab w:val="num" w:pos="780"/>
        </w:tabs>
        <w:ind w:left="780" w:hanging="360"/>
      </w:pPr>
      <w:rPr>
        <w:rFonts w:ascii="Symbol" w:hAnsi="Symbol" w:hint="default"/>
      </w:rPr>
    </w:lvl>
  </w:abstractNum>
  <w:abstractNum w:abstractNumId="108">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09">
    <w:nsid w:val="7D446F85"/>
    <w:multiLevelType w:val="hybridMultilevel"/>
    <w:tmpl w:val="CED44DB8"/>
    <w:lvl w:ilvl="0" w:tplc="B26EC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11">
    <w:nsid w:val="7D807336"/>
    <w:multiLevelType w:val="hybridMultilevel"/>
    <w:tmpl w:val="15B4F59E"/>
    <w:lvl w:ilvl="0" w:tplc="041F000F">
      <w:start w:val="1"/>
      <w:numFmt w:val="decimal"/>
      <w:lvlText w:val="%1."/>
      <w:lvlJc w:val="left"/>
      <w:pPr>
        <w:tabs>
          <w:tab w:val="num" w:pos="720"/>
        </w:tabs>
        <w:ind w:left="720" w:hanging="360"/>
      </w:pPr>
    </w:lvl>
    <w:lvl w:ilvl="1" w:tplc="041F000D">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2">
    <w:nsid w:val="7F175C2A"/>
    <w:multiLevelType w:val="hybridMultilevel"/>
    <w:tmpl w:val="04FEC1B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3">
    <w:nsid w:val="7F581A19"/>
    <w:multiLevelType w:val="hybridMultilevel"/>
    <w:tmpl w:val="CED44DB8"/>
    <w:lvl w:ilvl="0" w:tplc="B26EC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2"/>
  </w:num>
  <w:num w:numId="2">
    <w:abstractNumId w:val="29"/>
  </w:num>
  <w:num w:numId="3">
    <w:abstractNumId w:val="12"/>
  </w:num>
  <w:num w:numId="4">
    <w:abstractNumId w:val="40"/>
  </w:num>
  <w:num w:numId="5">
    <w:abstractNumId w:val="18"/>
  </w:num>
  <w:num w:numId="6">
    <w:abstractNumId w:val="75"/>
  </w:num>
  <w:num w:numId="7">
    <w:abstractNumId w:val="30"/>
  </w:num>
  <w:num w:numId="8">
    <w:abstractNumId w:val="98"/>
  </w:num>
  <w:num w:numId="9">
    <w:abstractNumId w:val="72"/>
  </w:num>
  <w:num w:numId="10">
    <w:abstractNumId w:val="44"/>
  </w:num>
  <w:num w:numId="11">
    <w:abstractNumId w:val="73"/>
  </w:num>
  <w:num w:numId="12">
    <w:abstractNumId w:val="21"/>
  </w:num>
  <w:num w:numId="13">
    <w:abstractNumId w:val="88"/>
  </w:num>
  <w:num w:numId="14">
    <w:abstractNumId w:val="28"/>
  </w:num>
  <w:num w:numId="15">
    <w:abstractNumId w:val="96"/>
  </w:num>
  <w:num w:numId="16">
    <w:abstractNumId w:val="79"/>
  </w:num>
  <w:num w:numId="17">
    <w:abstractNumId w:val="93"/>
  </w:num>
  <w:num w:numId="18">
    <w:abstractNumId w:val="8"/>
  </w:num>
  <w:num w:numId="19">
    <w:abstractNumId w:val="24"/>
  </w:num>
  <w:num w:numId="20">
    <w:abstractNumId w:val="78"/>
  </w:num>
  <w:num w:numId="21">
    <w:abstractNumId w:val="64"/>
  </w:num>
  <w:num w:numId="22">
    <w:abstractNumId w:val="94"/>
  </w:num>
  <w:num w:numId="23">
    <w:abstractNumId w:val="48"/>
  </w:num>
  <w:num w:numId="24">
    <w:abstractNumId w:val="20"/>
  </w:num>
  <w:num w:numId="25">
    <w:abstractNumId w:val="47"/>
  </w:num>
  <w:num w:numId="26">
    <w:abstractNumId w:val="89"/>
  </w:num>
  <w:num w:numId="27">
    <w:abstractNumId w:val="84"/>
  </w:num>
  <w:num w:numId="28">
    <w:abstractNumId w:val="77"/>
  </w:num>
  <w:num w:numId="29">
    <w:abstractNumId w:val="95"/>
  </w:num>
  <w:num w:numId="30">
    <w:abstractNumId w:val="68"/>
  </w:num>
  <w:num w:numId="31">
    <w:abstractNumId w:val="67"/>
  </w:num>
  <w:num w:numId="32">
    <w:abstractNumId w:val="71"/>
  </w:num>
  <w:num w:numId="33">
    <w:abstractNumId w:val="81"/>
  </w:num>
  <w:num w:numId="34">
    <w:abstractNumId w:val="90"/>
  </w:num>
  <w:num w:numId="35">
    <w:abstractNumId w:val="110"/>
  </w:num>
  <w:num w:numId="36">
    <w:abstractNumId w:val="86"/>
  </w:num>
  <w:num w:numId="37">
    <w:abstractNumId w:val="33"/>
  </w:num>
  <w:num w:numId="38">
    <w:abstractNumId w:val="61"/>
  </w:num>
  <w:num w:numId="39">
    <w:abstractNumId w:val="25"/>
  </w:num>
  <w:num w:numId="40">
    <w:abstractNumId w:val="50"/>
  </w:num>
  <w:num w:numId="41">
    <w:abstractNumId w:val="31"/>
  </w:num>
  <w:num w:numId="42">
    <w:abstractNumId w:val="106"/>
  </w:num>
  <w:num w:numId="43">
    <w:abstractNumId w:val="42"/>
  </w:num>
  <w:num w:numId="44">
    <w:abstractNumId w:val="46"/>
  </w:num>
  <w:num w:numId="45">
    <w:abstractNumId w:val="22"/>
  </w:num>
  <w:num w:numId="46">
    <w:abstractNumId w:val="11"/>
  </w:num>
  <w:num w:numId="47">
    <w:abstractNumId w:val="36"/>
  </w:num>
  <w:num w:numId="48">
    <w:abstractNumId w:val="62"/>
  </w:num>
  <w:num w:numId="49">
    <w:abstractNumId w:val="49"/>
  </w:num>
  <w:num w:numId="50">
    <w:abstractNumId w:val="70"/>
  </w:num>
  <w:num w:numId="51">
    <w:abstractNumId w:val="17"/>
  </w:num>
  <w:num w:numId="52">
    <w:abstractNumId w:val="10"/>
  </w:num>
  <w:num w:numId="53">
    <w:abstractNumId w:val="16"/>
  </w:num>
  <w:num w:numId="54">
    <w:abstractNumId w:val="38"/>
  </w:num>
  <w:num w:numId="55">
    <w:abstractNumId w:val="34"/>
  </w:num>
  <w:num w:numId="56">
    <w:abstractNumId w:val="58"/>
  </w:num>
  <w:num w:numId="57">
    <w:abstractNumId w:val="39"/>
  </w:num>
  <w:num w:numId="58">
    <w:abstractNumId w:val="102"/>
  </w:num>
  <w:num w:numId="59">
    <w:abstractNumId w:val="6"/>
  </w:num>
  <w:num w:numId="60">
    <w:abstractNumId w:val="43"/>
  </w:num>
  <w:num w:numId="61">
    <w:abstractNumId w:val="27"/>
  </w:num>
  <w:num w:numId="62">
    <w:abstractNumId w:val="37"/>
  </w:num>
  <w:num w:numId="63">
    <w:abstractNumId w:val="57"/>
  </w:num>
  <w:num w:numId="64">
    <w:abstractNumId w:val="32"/>
  </w:num>
  <w:num w:numId="65">
    <w:abstractNumId w:val="19"/>
  </w:num>
  <w:num w:numId="66">
    <w:abstractNumId w:val="23"/>
  </w:num>
  <w:num w:numId="67">
    <w:abstractNumId w:val="54"/>
  </w:num>
  <w:num w:numId="68">
    <w:abstractNumId w:val="53"/>
  </w:num>
  <w:num w:numId="69">
    <w:abstractNumId w:val="13"/>
  </w:num>
  <w:num w:numId="70">
    <w:abstractNumId w:val="85"/>
  </w:num>
  <w:num w:numId="71">
    <w:abstractNumId w:val="69"/>
  </w:num>
  <w:num w:numId="72">
    <w:abstractNumId w:val="60"/>
  </w:num>
  <w:num w:numId="73">
    <w:abstractNumId w:val="80"/>
  </w:num>
  <w:num w:numId="74">
    <w:abstractNumId w:val="103"/>
  </w:num>
  <w:num w:numId="75">
    <w:abstractNumId w:val="83"/>
  </w:num>
  <w:num w:numId="76">
    <w:abstractNumId w:val="66"/>
  </w:num>
  <w:num w:numId="77">
    <w:abstractNumId w:val="104"/>
  </w:num>
  <w:num w:numId="78">
    <w:abstractNumId w:val="100"/>
  </w:num>
  <w:num w:numId="79">
    <w:abstractNumId w:val="56"/>
  </w:num>
  <w:num w:numId="80">
    <w:abstractNumId w:val="108"/>
  </w:num>
  <w:num w:numId="81">
    <w:abstractNumId w:val="74"/>
  </w:num>
  <w:num w:numId="82">
    <w:abstractNumId w:val="51"/>
  </w:num>
  <w:num w:numId="83">
    <w:abstractNumId w:val="82"/>
  </w:num>
  <w:num w:numId="84">
    <w:abstractNumId w:val="92"/>
  </w:num>
  <w:num w:numId="85">
    <w:abstractNumId w:val="87"/>
  </w:num>
  <w:num w:numId="86">
    <w:abstractNumId w:val="76"/>
  </w:num>
  <w:num w:numId="87">
    <w:abstractNumId w:val="101"/>
  </w:num>
  <w:num w:numId="88">
    <w:abstractNumId w:val="65"/>
  </w:num>
  <w:num w:numId="89">
    <w:abstractNumId w:val="97"/>
  </w:num>
  <w:num w:numId="90">
    <w:abstractNumId w:val="63"/>
  </w:num>
  <w:num w:numId="91">
    <w:abstractNumId w:val="45"/>
  </w:num>
  <w:num w:numId="92">
    <w:abstractNumId w:val="99"/>
  </w:num>
  <w:num w:numId="93">
    <w:abstractNumId w:val="0"/>
  </w:num>
  <w:num w:numId="94">
    <w:abstractNumId w:val="1"/>
  </w:num>
  <w:num w:numId="95">
    <w:abstractNumId w:val="2"/>
  </w:num>
  <w:num w:numId="96">
    <w:abstractNumId w:val="3"/>
  </w:num>
  <w:num w:numId="97">
    <w:abstractNumId w:val="4"/>
  </w:num>
  <w:num w:numId="98">
    <w:abstractNumId w:val="5"/>
  </w:num>
  <w:num w:numId="99">
    <w:abstractNumId w:val="107"/>
  </w:num>
  <w:num w:numId="100">
    <w:abstractNumId w:val="26"/>
  </w:num>
  <w:num w:numId="101">
    <w:abstractNumId w:val="9"/>
  </w:num>
  <w:num w:numId="102">
    <w:abstractNumId w:val="14"/>
  </w:num>
  <w:num w:numId="103">
    <w:abstractNumId w:val="113"/>
  </w:num>
  <w:num w:numId="104">
    <w:abstractNumId w:val="41"/>
  </w:num>
  <w:num w:numId="105">
    <w:abstractNumId w:val="105"/>
  </w:num>
  <w:num w:numId="106">
    <w:abstractNumId w:val="111"/>
  </w:num>
  <w:num w:numId="107">
    <w:abstractNumId w:val="35"/>
  </w:num>
  <w:num w:numId="108">
    <w:abstractNumId w:val="91"/>
  </w:num>
  <w:num w:numId="109">
    <w:abstractNumId w:val="7"/>
  </w:num>
  <w:num w:numId="110">
    <w:abstractNumId w:val="112"/>
  </w:num>
  <w:num w:numId="111">
    <w:abstractNumId w:val="59"/>
  </w:num>
  <w:num w:numId="112">
    <w:abstractNumId w:val="55"/>
  </w:num>
  <w:num w:numId="113">
    <w:abstractNumId w:val="15"/>
  </w:num>
  <w:num w:numId="114">
    <w:abstractNumId w:val="109"/>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lTrailSpace/>
  </w:compat>
  <w:rsids>
    <w:rsidRoot w:val="00BF44D7"/>
    <w:rsid w:val="000118BC"/>
    <w:rsid w:val="00025916"/>
    <w:rsid w:val="000340DF"/>
    <w:rsid w:val="00042F07"/>
    <w:rsid w:val="0004521F"/>
    <w:rsid w:val="00092E3C"/>
    <w:rsid w:val="00096F4B"/>
    <w:rsid w:val="000B05D8"/>
    <w:rsid w:val="000E2857"/>
    <w:rsid w:val="000F2908"/>
    <w:rsid w:val="0010434A"/>
    <w:rsid w:val="00105904"/>
    <w:rsid w:val="00131A2D"/>
    <w:rsid w:val="00144EE9"/>
    <w:rsid w:val="00187AF2"/>
    <w:rsid w:val="001B2622"/>
    <w:rsid w:val="001B5C7C"/>
    <w:rsid w:val="001B6E32"/>
    <w:rsid w:val="001E12FF"/>
    <w:rsid w:val="00223216"/>
    <w:rsid w:val="002415C7"/>
    <w:rsid w:val="00267A13"/>
    <w:rsid w:val="0028268F"/>
    <w:rsid w:val="0028569F"/>
    <w:rsid w:val="00293442"/>
    <w:rsid w:val="002B2920"/>
    <w:rsid w:val="002E192E"/>
    <w:rsid w:val="002E65BD"/>
    <w:rsid w:val="002E700E"/>
    <w:rsid w:val="002F4E29"/>
    <w:rsid w:val="00375846"/>
    <w:rsid w:val="003928D0"/>
    <w:rsid w:val="003C77D6"/>
    <w:rsid w:val="003D15F8"/>
    <w:rsid w:val="003E7BB0"/>
    <w:rsid w:val="004256A2"/>
    <w:rsid w:val="00440E0F"/>
    <w:rsid w:val="00453382"/>
    <w:rsid w:val="004A2BD6"/>
    <w:rsid w:val="004C0F45"/>
    <w:rsid w:val="004C19B0"/>
    <w:rsid w:val="004D566F"/>
    <w:rsid w:val="00503345"/>
    <w:rsid w:val="005521AE"/>
    <w:rsid w:val="00556E89"/>
    <w:rsid w:val="005901B1"/>
    <w:rsid w:val="00596C5B"/>
    <w:rsid w:val="005A28BF"/>
    <w:rsid w:val="005B1A83"/>
    <w:rsid w:val="005D18E6"/>
    <w:rsid w:val="005D4A8A"/>
    <w:rsid w:val="005D5A1D"/>
    <w:rsid w:val="005F5D72"/>
    <w:rsid w:val="005F61C6"/>
    <w:rsid w:val="00611984"/>
    <w:rsid w:val="0066351F"/>
    <w:rsid w:val="00663798"/>
    <w:rsid w:val="0068521D"/>
    <w:rsid w:val="006870F0"/>
    <w:rsid w:val="006948BD"/>
    <w:rsid w:val="006A19EC"/>
    <w:rsid w:val="006A6CD0"/>
    <w:rsid w:val="006B5536"/>
    <w:rsid w:val="006D1F59"/>
    <w:rsid w:val="006F7543"/>
    <w:rsid w:val="00707194"/>
    <w:rsid w:val="0072102C"/>
    <w:rsid w:val="00734D02"/>
    <w:rsid w:val="0074772E"/>
    <w:rsid w:val="00750A1A"/>
    <w:rsid w:val="00751516"/>
    <w:rsid w:val="007A350D"/>
    <w:rsid w:val="007A45BA"/>
    <w:rsid w:val="007C3725"/>
    <w:rsid w:val="007E6742"/>
    <w:rsid w:val="00804A74"/>
    <w:rsid w:val="008109FC"/>
    <w:rsid w:val="0081497C"/>
    <w:rsid w:val="00835B57"/>
    <w:rsid w:val="00861463"/>
    <w:rsid w:val="00896E4B"/>
    <w:rsid w:val="008D26E0"/>
    <w:rsid w:val="008D44FF"/>
    <w:rsid w:val="009412FC"/>
    <w:rsid w:val="00951729"/>
    <w:rsid w:val="00961B17"/>
    <w:rsid w:val="009761EE"/>
    <w:rsid w:val="00976613"/>
    <w:rsid w:val="00985E91"/>
    <w:rsid w:val="00992358"/>
    <w:rsid w:val="009E3D2C"/>
    <w:rsid w:val="00A20CC4"/>
    <w:rsid w:val="00A35000"/>
    <w:rsid w:val="00A628F7"/>
    <w:rsid w:val="00A6549F"/>
    <w:rsid w:val="00A75108"/>
    <w:rsid w:val="00A76697"/>
    <w:rsid w:val="00A77B88"/>
    <w:rsid w:val="00AB3A59"/>
    <w:rsid w:val="00AC3B89"/>
    <w:rsid w:val="00AD28F6"/>
    <w:rsid w:val="00AD7DF5"/>
    <w:rsid w:val="00B3042C"/>
    <w:rsid w:val="00B30B30"/>
    <w:rsid w:val="00B37682"/>
    <w:rsid w:val="00BA174C"/>
    <w:rsid w:val="00BC3435"/>
    <w:rsid w:val="00BD089D"/>
    <w:rsid w:val="00BE3ACC"/>
    <w:rsid w:val="00BF44D7"/>
    <w:rsid w:val="00BF73FB"/>
    <w:rsid w:val="00C06F36"/>
    <w:rsid w:val="00C154F7"/>
    <w:rsid w:val="00C2227A"/>
    <w:rsid w:val="00C550A9"/>
    <w:rsid w:val="00C67917"/>
    <w:rsid w:val="00C76A08"/>
    <w:rsid w:val="00C76C55"/>
    <w:rsid w:val="00C95B47"/>
    <w:rsid w:val="00CA138D"/>
    <w:rsid w:val="00CB105C"/>
    <w:rsid w:val="00CB140D"/>
    <w:rsid w:val="00CB5F87"/>
    <w:rsid w:val="00CC28B4"/>
    <w:rsid w:val="00CF2275"/>
    <w:rsid w:val="00CF5A95"/>
    <w:rsid w:val="00D20085"/>
    <w:rsid w:val="00D65CAA"/>
    <w:rsid w:val="00D950F0"/>
    <w:rsid w:val="00D95484"/>
    <w:rsid w:val="00DB6E5F"/>
    <w:rsid w:val="00DC6417"/>
    <w:rsid w:val="00DF3141"/>
    <w:rsid w:val="00DF68C5"/>
    <w:rsid w:val="00E32410"/>
    <w:rsid w:val="00E3393B"/>
    <w:rsid w:val="00EB2B63"/>
    <w:rsid w:val="00EB6DB0"/>
    <w:rsid w:val="00EF40F8"/>
    <w:rsid w:val="00F052B0"/>
    <w:rsid w:val="00F575B4"/>
    <w:rsid w:val="00F903BC"/>
    <w:rsid w:val="00FF09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6F4B"/>
  </w:style>
  <w:style w:type="paragraph" w:styleId="Balk1">
    <w:name w:val="heading 1"/>
    <w:basedOn w:val="Normal"/>
    <w:uiPriority w:val="1"/>
    <w:qFormat/>
    <w:rsid w:val="00096F4B"/>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96F4B"/>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96F4B"/>
    <w:pPr>
      <w:ind w:left="1363"/>
      <w:outlineLvl w:val="2"/>
    </w:pPr>
    <w:rPr>
      <w:rFonts w:ascii="Helvetica Neue" w:eastAsia="Helvetica Neue" w:hAnsi="Helvetica Neue"/>
      <w:sz w:val="30"/>
      <w:szCs w:val="30"/>
    </w:rPr>
  </w:style>
  <w:style w:type="paragraph" w:styleId="Balk4">
    <w:name w:val="heading 4"/>
    <w:basedOn w:val="Normal"/>
    <w:uiPriority w:val="1"/>
    <w:qFormat/>
    <w:rsid w:val="00096F4B"/>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96F4B"/>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96F4B"/>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96F4B"/>
    <w:pPr>
      <w:ind w:left="1380"/>
      <w:outlineLvl w:val="6"/>
    </w:pPr>
    <w:rPr>
      <w:rFonts w:ascii="Helvetica Neue" w:eastAsia="Helvetica Neue" w:hAnsi="Helvetica Neue"/>
      <w:sz w:val="24"/>
      <w:szCs w:val="24"/>
    </w:rPr>
  </w:style>
  <w:style w:type="paragraph" w:styleId="Balk8">
    <w:name w:val="heading 8"/>
    <w:basedOn w:val="Normal"/>
    <w:uiPriority w:val="1"/>
    <w:qFormat/>
    <w:rsid w:val="00096F4B"/>
    <w:pPr>
      <w:ind w:left="20"/>
      <w:outlineLvl w:val="7"/>
    </w:pPr>
    <w:rPr>
      <w:rFonts w:ascii="Helvetica Neue" w:eastAsia="Helvetica Neue" w:hAnsi="Helvetica Neue"/>
      <w:b/>
      <w:bCs/>
    </w:rPr>
  </w:style>
  <w:style w:type="paragraph" w:styleId="Balk9">
    <w:name w:val="heading 9"/>
    <w:basedOn w:val="Normal"/>
    <w:uiPriority w:val="1"/>
    <w:qFormat/>
    <w:rsid w:val="00096F4B"/>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96F4B"/>
    <w:pPr>
      <w:spacing w:before="1"/>
      <w:ind w:left="1554"/>
    </w:pPr>
    <w:rPr>
      <w:rFonts w:ascii="Helvetica Neue Medium" w:eastAsia="Helvetica Neue Medium" w:hAnsi="Helvetica Neue Medium"/>
    </w:rPr>
  </w:style>
  <w:style w:type="paragraph" w:styleId="T2">
    <w:name w:val="toc 2"/>
    <w:basedOn w:val="Normal"/>
    <w:uiPriority w:val="1"/>
    <w:qFormat/>
    <w:rsid w:val="00096F4B"/>
    <w:pPr>
      <w:spacing w:before="189"/>
      <w:ind w:left="2322" w:hanging="429"/>
    </w:pPr>
    <w:rPr>
      <w:rFonts w:ascii="Helvetica Neue" w:eastAsia="Helvetica Neue" w:hAnsi="Helvetica Neue"/>
      <w:b/>
      <w:bCs/>
    </w:rPr>
  </w:style>
  <w:style w:type="paragraph" w:styleId="T3">
    <w:name w:val="toc 3"/>
    <w:basedOn w:val="Normal"/>
    <w:uiPriority w:val="1"/>
    <w:qFormat/>
    <w:rsid w:val="00096F4B"/>
    <w:pPr>
      <w:spacing w:before="195"/>
      <w:ind w:left="2845" w:hanging="612"/>
    </w:pPr>
    <w:rPr>
      <w:rFonts w:ascii="Helvetica Neue" w:eastAsia="Helvetica Neue" w:hAnsi="Helvetica Neue"/>
    </w:rPr>
  </w:style>
  <w:style w:type="paragraph" w:styleId="GvdeMetni">
    <w:name w:val="Body Text"/>
    <w:basedOn w:val="Normal"/>
    <w:uiPriority w:val="1"/>
    <w:qFormat/>
    <w:rsid w:val="00096F4B"/>
    <w:pPr>
      <w:ind w:left="1380"/>
    </w:pPr>
    <w:rPr>
      <w:rFonts w:ascii="Helvetica Neue" w:eastAsia="Helvetica Neue" w:hAnsi="Helvetica Neue"/>
      <w:sz w:val="20"/>
      <w:szCs w:val="20"/>
    </w:rPr>
  </w:style>
  <w:style w:type="paragraph" w:styleId="ListeParagraf">
    <w:name w:val="List Paragraph"/>
    <w:basedOn w:val="Normal"/>
    <w:uiPriority w:val="34"/>
    <w:qFormat/>
    <w:rsid w:val="00096F4B"/>
  </w:style>
  <w:style w:type="paragraph" w:customStyle="1" w:styleId="TableParagraph">
    <w:name w:val="Table Paragraph"/>
    <w:basedOn w:val="Normal"/>
    <w:uiPriority w:val="1"/>
    <w:qFormat/>
    <w:rsid w:val="00096F4B"/>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100"/>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100"/>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49625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k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hyperlink" Target="http://www.bakka.gov.tr/" TargetMode="External"/><Relationship Id="rId2" Type="http://schemas.openxmlformats.org/officeDocument/2006/relationships/numbering" Target="numbering.xml"/><Relationship Id="rId16" Type="http://schemas.openxmlformats.org/officeDocument/2006/relationships/hyperlink" Target="mailto:bilgi@bakka.gov.tr"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063E7-4F16-444B-978A-F0B77C34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156</Pages>
  <Words>49946</Words>
  <Characters>284697</Characters>
  <Application>Microsoft Office Word</Application>
  <DocSecurity>0</DocSecurity>
  <Lines>2372</Lines>
  <Paragraphs>667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USER</cp:lastModifiedBy>
  <cp:revision>11</cp:revision>
  <dcterms:created xsi:type="dcterms:W3CDTF">2015-10-07T08:42:00Z</dcterms:created>
  <dcterms:modified xsi:type="dcterms:W3CDTF">2015-10-09T16:44:00Z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